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273" w:rsidRPr="00437273" w:rsidRDefault="00437273" w:rsidP="00437273">
      <w:pPr>
        <w:keepNext/>
        <w:spacing w:after="0" w:line="240" w:lineRule="auto"/>
        <w:jc w:val="center"/>
        <w:outlineLvl w:val="3"/>
        <w:rPr>
          <w:rFonts w:ascii="Times New Roman" w:eastAsia="Times New Roman" w:hAnsi="Times New Roman" w:cs="Times New Roman"/>
          <w:bCs/>
          <w:i/>
          <w:sz w:val="28"/>
          <w:szCs w:val="28"/>
          <w:lang w:val="x-none" w:eastAsia="x-none"/>
        </w:rPr>
      </w:pPr>
      <w:bookmarkStart w:id="0" w:name="_Toc150695787"/>
      <w:bookmarkStart w:id="1" w:name="_Toc150695622"/>
      <w:bookmarkStart w:id="2" w:name="_Toc149904144"/>
      <w:r w:rsidRPr="00437273">
        <w:rPr>
          <w:rFonts w:ascii="Times New Roman" w:eastAsia="Times New Roman" w:hAnsi="Times New Roman" w:cs="Times New Roman"/>
          <w:b/>
          <w:bCs/>
          <w:sz w:val="28"/>
          <w:szCs w:val="28"/>
          <w:lang w:val="x-none" w:eastAsia="x-none"/>
        </w:rPr>
        <w:t>Федеральное казенное профессиональное образовательное учреждение</w:t>
      </w:r>
    </w:p>
    <w:p w:rsidR="00437273" w:rsidRPr="00437273" w:rsidRDefault="00437273" w:rsidP="00437273">
      <w:pPr>
        <w:keepNext/>
        <w:spacing w:after="0" w:line="240" w:lineRule="auto"/>
        <w:jc w:val="center"/>
        <w:outlineLvl w:val="3"/>
        <w:rPr>
          <w:rFonts w:ascii="Times New Roman" w:eastAsia="Times New Roman" w:hAnsi="Times New Roman" w:cs="Times New Roman"/>
          <w:bCs/>
          <w:i/>
          <w:sz w:val="28"/>
          <w:szCs w:val="28"/>
          <w:lang w:val="x-none" w:eastAsia="x-none"/>
        </w:rPr>
      </w:pPr>
      <w:r w:rsidRPr="00437273">
        <w:rPr>
          <w:rFonts w:ascii="Times New Roman" w:eastAsia="Times New Roman" w:hAnsi="Times New Roman" w:cs="Times New Roman"/>
          <w:b/>
          <w:bCs/>
          <w:sz w:val="28"/>
          <w:szCs w:val="28"/>
          <w:lang w:val="x-none" w:eastAsia="x-none"/>
        </w:rPr>
        <w:t>«Оренбургский государственный экономический колледж-интернат» Министерства труда и социальной защиты Российской Федерации</w:t>
      </w:r>
    </w:p>
    <w:p w:rsidR="00437273" w:rsidRPr="00437273" w:rsidRDefault="00437273" w:rsidP="00437273">
      <w:pPr>
        <w:spacing w:after="0" w:line="480" w:lineRule="auto"/>
        <w:ind w:left="-567" w:firstLine="567"/>
        <w:rPr>
          <w:rFonts w:ascii="Times New Roman" w:hAnsi="Times New Roman" w:cs="Times New Roman"/>
          <w:b/>
          <w:sz w:val="28"/>
          <w:szCs w:val="28"/>
          <w:lang w:eastAsia="x-none"/>
        </w:rPr>
      </w:pPr>
    </w:p>
    <w:tbl>
      <w:tblPr>
        <w:tblW w:w="9807" w:type="dxa"/>
        <w:tblInd w:w="-567" w:type="dxa"/>
        <w:tblLook w:val="04A0" w:firstRow="1" w:lastRow="0" w:firstColumn="1" w:lastColumn="0" w:noHBand="0" w:noVBand="1"/>
      </w:tblPr>
      <w:tblGrid>
        <w:gridCol w:w="5495"/>
        <w:gridCol w:w="4076"/>
        <w:gridCol w:w="236"/>
      </w:tblGrid>
      <w:tr w:rsidR="00437273" w:rsidRPr="00437273" w:rsidTr="00437273">
        <w:tc>
          <w:tcPr>
            <w:tcW w:w="5495" w:type="dxa"/>
          </w:tcPr>
          <w:p w:rsidR="00437273" w:rsidRPr="00437273" w:rsidRDefault="00437273" w:rsidP="00437273">
            <w:pPr>
              <w:spacing w:after="0"/>
              <w:ind w:left="283"/>
              <w:jc w:val="center"/>
              <w:rPr>
                <w:rFonts w:ascii="Times New Roman" w:hAnsi="Times New Roman" w:cs="Times New Roman"/>
                <w:b/>
                <w:sz w:val="28"/>
                <w:szCs w:val="28"/>
                <w:lang w:val="x-none"/>
              </w:rPr>
            </w:pPr>
          </w:p>
        </w:tc>
        <w:tc>
          <w:tcPr>
            <w:tcW w:w="4076" w:type="dxa"/>
          </w:tcPr>
          <w:p w:rsidR="00437273" w:rsidRPr="00437273" w:rsidRDefault="00437273" w:rsidP="00437273">
            <w:pPr>
              <w:spacing w:after="0"/>
              <w:rPr>
                <w:rFonts w:ascii="Times New Roman" w:hAnsi="Times New Roman" w:cs="Times New Roman"/>
                <w:b/>
                <w:sz w:val="28"/>
                <w:szCs w:val="28"/>
              </w:rPr>
            </w:pPr>
          </w:p>
          <w:p w:rsidR="00437273" w:rsidRPr="00437273" w:rsidRDefault="00437273" w:rsidP="00437273">
            <w:pPr>
              <w:spacing w:after="0"/>
              <w:jc w:val="right"/>
              <w:rPr>
                <w:rFonts w:ascii="Times New Roman" w:hAnsi="Times New Roman" w:cs="Times New Roman"/>
                <w:b/>
                <w:sz w:val="28"/>
                <w:szCs w:val="28"/>
                <w:lang w:val="x-none"/>
              </w:rPr>
            </w:pPr>
          </w:p>
          <w:p w:rsidR="00437273" w:rsidRPr="00437273" w:rsidRDefault="00437273" w:rsidP="00437273">
            <w:pPr>
              <w:spacing w:after="0"/>
              <w:jc w:val="right"/>
              <w:rPr>
                <w:rFonts w:ascii="Times New Roman" w:hAnsi="Times New Roman" w:cs="Times New Roman"/>
                <w:b/>
                <w:sz w:val="28"/>
                <w:szCs w:val="28"/>
                <w:lang w:val="x-none"/>
              </w:rPr>
            </w:pPr>
            <w:r w:rsidRPr="00437273">
              <w:rPr>
                <w:rFonts w:ascii="Times New Roman" w:hAnsi="Times New Roman" w:cs="Times New Roman"/>
                <w:b/>
                <w:sz w:val="28"/>
                <w:szCs w:val="28"/>
                <w:lang w:val="x-none"/>
              </w:rPr>
              <w:t>СОГЛАСОВАНО</w:t>
            </w:r>
          </w:p>
          <w:p w:rsidR="00437273" w:rsidRPr="00437273" w:rsidRDefault="00437273" w:rsidP="00437273">
            <w:pPr>
              <w:spacing w:after="0" w:line="240" w:lineRule="auto"/>
              <w:ind w:right="-1"/>
              <w:jc w:val="right"/>
              <w:rPr>
                <w:rFonts w:ascii="Times New Roman" w:eastAsia="Times New Roman" w:hAnsi="Times New Roman" w:cs="Times New Roman"/>
                <w:sz w:val="28"/>
                <w:szCs w:val="28"/>
                <w:lang w:eastAsia="ru-RU"/>
              </w:rPr>
            </w:pPr>
            <w:r w:rsidRPr="00437273">
              <w:rPr>
                <w:rFonts w:ascii="Times New Roman" w:eastAsia="Times New Roman" w:hAnsi="Times New Roman" w:cs="Times New Roman"/>
                <w:sz w:val="28"/>
                <w:szCs w:val="28"/>
                <w:lang w:eastAsia="ru-RU"/>
              </w:rPr>
              <w:t xml:space="preserve">Заместитель директора по УР ___________О.В. </w:t>
            </w:r>
            <w:proofErr w:type="spellStart"/>
            <w:r w:rsidRPr="00437273">
              <w:rPr>
                <w:rFonts w:ascii="Times New Roman" w:eastAsia="Times New Roman" w:hAnsi="Times New Roman" w:cs="Times New Roman"/>
                <w:sz w:val="28"/>
                <w:szCs w:val="28"/>
                <w:lang w:eastAsia="ru-RU"/>
              </w:rPr>
              <w:t>Гузаревич</w:t>
            </w:r>
            <w:proofErr w:type="spellEnd"/>
          </w:p>
          <w:p w:rsidR="00437273" w:rsidRPr="00437273" w:rsidRDefault="00437273" w:rsidP="00BF54A5">
            <w:pPr>
              <w:spacing w:after="0"/>
              <w:jc w:val="right"/>
              <w:rPr>
                <w:rFonts w:ascii="Times New Roman" w:hAnsi="Times New Roman" w:cs="Times New Roman"/>
                <w:b/>
                <w:sz w:val="28"/>
                <w:szCs w:val="28"/>
                <w:lang w:val="x-none"/>
              </w:rPr>
            </w:pPr>
            <w:r w:rsidRPr="00437273">
              <w:rPr>
                <w:rFonts w:ascii="Times New Roman" w:hAnsi="Times New Roman" w:cs="Times New Roman"/>
                <w:sz w:val="28"/>
                <w:szCs w:val="28"/>
                <w:lang w:val="x-none"/>
              </w:rPr>
              <w:t xml:space="preserve"> «</w:t>
            </w:r>
            <w:r w:rsidR="00BF54A5">
              <w:rPr>
                <w:rFonts w:ascii="Times New Roman" w:hAnsi="Times New Roman" w:cs="Times New Roman"/>
                <w:sz w:val="28"/>
                <w:szCs w:val="28"/>
              </w:rPr>
              <w:t>29</w:t>
            </w:r>
            <w:r w:rsidRPr="00437273">
              <w:rPr>
                <w:rFonts w:ascii="Times New Roman" w:hAnsi="Times New Roman" w:cs="Times New Roman"/>
                <w:sz w:val="28"/>
                <w:szCs w:val="28"/>
                <w:lang w:val="x-none"/>
              </w:rPr>
              <w:t xml:space="preserve">» </w:t>
            </w:r>
            <w:r w:rsidR="00BF54A5">
              <w:rPr>
                <w:rFonts w:ascii="Times New Roman" w:hAnsi="Times New Roman" w:cs="Times New Roman"/>
                <w:sz w:val="28"/>
                <w:szCs w:val="28"/>
              </w:rPr>
              <w:t xml:space="preserve"> августа </w:t>
            </w:r>
            <w:r w:rsidRPr="00437273">
              <w:rPr>
                <w:rFonts w:ascii="Times New Roman" w:hAnsi="Times New Roman" w:cs="Times New Roman"/>
                <w:sz w:val="28"/>
                <w:szCs w:val="28"/>
                <w:lang w:val="x-none"/>
              </w:rPr>
              <w:t>202</w:t>
            </w:r>
            <w:r w:rsidRPr="00437273">
              <w:rPr>
                <w:rFonts w:ascii="Times New Roman" w:hAnsi="Times New Roman" w:cs="Times New Roman"/>
                <w:sz w:val="28"/>
                <w:szCs w:val="28"/>
              </w:rPr>
              <w:t>5</w:t>
            </w:r>
            <w:r w:rsidRPr="00437273">
              <w:rPr>
                <w:rFonts w:ascii="Times New Roman" w:hAnsi="Times New Roman" w:cs="Times New Roman"/>
                <w:sz w:val="28"/>
                <w:szCs w:val="28"/>
                <w:lang w:val="x-none"/>
              </w:rPr>
              <w:t xml:space="preserve"> г.</w:t>
            </w:r>
          </w:p>
        </w:tc>
        <w:tc>
          <w:tcPr>
            <w:tcW w:w="236" w:type="dxa"/>
            <w:hideMark/>
          </w:tcPr>
          <w:p w:rsidR="00437273" w:rsidRPr="00437273" w:rsidRDefault="00437273" w:rsidP="00437273">
            <w:pPr>
              <w:spacing w:after="0" w:line="240" w:lineRule="auto"/>
              <w:rPr>
                <w:rFonts w:ascii="Times New Roman" w:eastAsia="Times New Roman" w:hAnsi="Times New Roman" w:cs="Times New Roman"/>
                <w:sz w:val="28"/>
                <w:szCs w:val="28"/>
                <w:lang w:eastAsia="ru-RU"/>
              </w:rPr>
            </w:pPr>
          </w:p>
        </w:tc>
      </w:tr>
    </w:tbl>
    <w:p w:rsidR="00D45886" w:rsidRDefault="00D45886" w:rsidP="00437273">
      <w:pPr>
        <w:spacing w:after="0" w:line="360" w:lineRule="auto"/>
        <w:jc w:val="center"/>
        <w:rPr>
          <w:rFonts w:ascii="Times New Roman" w:hAnsi="Times New Roman" w:cs="Times New Roman"/>
          <w:b/>
          <w:sz w:val="28"/>
          <w:szCs w:val="28"/>
          <w:lang w:eastAsia="x-none"/>
        </w:rPr>
      </w:pPr>
      <w:bookmarkStart w:id="3" w:name="_GoBack"/>
      <w:r>
        <w:rPr>
          <w:rFonts w:ascii="Times New Roman" w:hAnsi="Times New Roman" w:cs="Times New Roman"/>
          <w:b/>
          <w:sz w:val="28"/>
          <w:szCs w:val="28"/>
          <w:lang w:eastAsia="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8" o:title=""/>
            <o:lock v:ext="edit" ungrouping="t" rotation="t" cropping="t" verticies="t" text="t" grouping="t"/>
            <o:signatureline v:ext="edit" id="{F0606219-96F8-437B-BDB6-7AFE46F9540E}" provid="{00000000-0000-0000-0000-000000000000}" o:suggestedsigner="Некс О.В." o:suggestedsigner2="Директор" o:suggestedsigneremail="ogeki@ogek-i.ru" issignatureline="t"/>
          </v:shape>
        </w:pict>
      </w:r>
      <w:bookmarkEnd w:id="3"/>
    </w:p>
    <w:p w:rsidR="00437273" w:rsidRPr="00437273" w:rsidRDefault="00437273" w:rsidP="00437273">
      <w:pPr>
        <w:spacing w:after="0" w:line="360" w:lineRule="auto"/>
        <w:jc w:val="center"/>
        <w:rPr>
          <w:rFonts w:ascii="Times New Roman" w:hAnsi="Times New Roman" w:cs="Times New Roman"/>
          <w:b/>
          <w:sz w:val="28"/>
          <w:szCs w:val="28"/>
          <w:lang w:val="x-none" w:eastAsia="x-none"/>
        </w:rPr>
      </w:pPr>
      <w:r w:rsidRPr="00437273">
        <w:rPr>
          <w:rFonts w:ascii="Times New Roman" w:hAnsi="Times New Roman" w:cs="Times New Roman"/>
          <w:b/>
          <w:sz w:val="28"/>
          <w:szCs w:val="28"/>
          <w:lang w:val="x-none" w:eastAsia="x-none"/>
        </w:rPr>
        <w:t>РАБОЧАЯ ПРОГРАММА</w:t>
      </w:r>
    </w:p>
    <w:p w:rsidR="00437273" w:rsidRPr="00437273" w:rsidRDefault="00437273" w:rsidP="00437273">
      <w:pPr>
        <w:spacing w:after="0" w:line="360" w:lineRule="auto"/>
        <w:jc w:val="center"/>
        <w:rPr>
          <w:rFonts w:ascii="Times New Roman" w:hAnsi="Times New Roman" w:cs="Times New Roman"/>
          <w:b/>
          <w:sz w:val="28"/>
          <w:szCs w:val="28"/>
          <w:lang w:val="x-none" w:eastAsia="x-none"/>
        </w:rPr>
      </w:pPr>
      <w:r w:rsidRPr="00437273">
        <w:rPr>
          <w:rFonts w:ascii="Times New Roman" w:hAnsi="Times New Roman" w:cs="Times New Roman"/>
          <w:b/>
          <w:sz w:val="28"/>
          <w:szCs w:val="28"/>
          <w:lang w:val="x-none" w:eastAsia="x-none"/>
        </w:rPr>
        <w:t xml:space="preserve">учебной дисциплины </w:t>
      </w:r>
    </w:p>
    <w:p w:rsidR="00437273" w:rsidRPr="00437273" w:rsidRDefault="00437273" w:rsidP="00437273">
      <w:pPr>
        <w:spacing w:after="0" w:line="360" w:lineRule="auto"/>
        <w:jc w:val="center"/>
        <w:rPr>
          <w:rFonts w:ascii="Times New Roman" w:hAnsi="Times New Roman" w:cs="Times New Roman"/>
          <w:b/>
          <w:sz w:val="28"/>
          <w:szCs w:val="28"/>
          <w:lang w:val="x-none" w:eastAsia="x-none"/>
        </w:rPr>
      </w:pPr>
      <w:r w:rsidRPr="00437273">
        <w:rPr>
          <w:rFonts w:ascii="Times New Roman" w:hAnsi="Times New Roman" w:cs="Times New Roman"/>
          <w:b/>
          <w:sz w:val="28"/>
          <w:szCs w:val="28"/>
          <w:lang w:val="x-none" w:eastAsia="x-none"/>
        </w:rPr>
        <w:t>ОП.01 Экономика организации</w:t>
      </w:r>
    </w:p>
    <w:p w:rsidR="00437273" w:rsidRPr="00437273" w:rsidRDefault="00437273" w:rsidP="00437273">
      <w:pPr>
        <w:spacing w:after="0" w:line="360" w:lineRule="auto"/>
        <w:jc w:val="center"/>
        <w:rPr>
          <w:rFonts w:ascii="Times New Roman" w:hAnsi="Times New Roman" w:cs="Times New Roman"/>
          <w:sz w:val="28"/>
          <w:szCs w:val="28"/>
          <w:lang w:val="x-none" w:eastAsia="x-none"/>
        </w:rPr>
      </w:pPr>
      <w:r w:rsidRPr="00437273">
        <w:rPr>
          <w:rFonts w:ascii="Times New Roman" w:hAnsi="Times New Roman" w:cs="Times New Roman"/>
          <w:sz w:val="28"/>
          <w:szCs w:val="28"/>
          <w:lang w:val="x-none" w:eastAsia="x-none"/>
        </w:rPr>
        <w:t>по специальности</w:t>
      </w:r>
    </w:p>
    <w:p w:rsidR="00437273" w:rsidRPr="00437273" w:rsidRDefault="00437273" w:rsidP="00437273">
      <w:pPr>
        <w:spacing w:after="0" w:line="360" w:lineRule="auto"/>
        <w:jc w:val="center"/>
        <w:rPr>
          <w:rFonts w:ascii="Times New Roman" w:eastAsia="Times New Roman" w:hAnsi="Times New Roman" w:cs="Times New Roman"/>
          <w:b/>
          <w:sz w:val="28"/>
          <w:szCs w:val="28"/>
          <w:lang w:eastAsia="ru-RU"/>
        </w:rPr>
      </w:pPr>
      <w:r w:rsidRPr="00437273">
        <w:rPr>
          <w:rFonts w:ascii="Times New Roman" w:eastAsia="Times New Roman" w:hAnsi="Times New Roman" w:cs="Times New Roman"/>
          <w:b/>
          <w:sz w:val="28"/>
          <w:szCs w:val="28"/>
          <w:lang w:eastAsia="ru-RU"/>
        </w:rPr>
        <w:t>38.02.01  Экономика и бухгалтерский учет (по отраслям)</w:t>
      </w:r>
    </w:p>
    <w:p w:rsidR="00437273" w:rsidRPr="00437273" w:rsidRDefault="00437273" w:rsidP="00437273">
      <w:pPr>
        <w:spacing w:after="0" w:line="360" w:lineRule="auto"/>
        <w:jc w:val="center"/>
        <w:rPr>
          <w:rFonts w:ascii="Times New Roman" w:hAnsi="Times New Roman" w:cs="Times New Roman"/>
          <w:sz w:val="28"/>
          <w:szCs w:val="28"/>
          <w:lang w:val="x-none" w:eastAsia="x-none"/>
        </w:rPr>
      </w:pPr>
      <w:r w:rsidRPr="00437273">
        <w:rPr>
          <w:rFonts w:ascii="Times New Roman" w:hAnsi="Times New Roman" w:cs="Times New Roman"/>
          <w:sz w:val="28"/>
          <w:szCs w:val="28"/>
          <w:lang w:val="x-none" w:eastAsia="x-none"/>
        </w:rPr>
        <w:t xml:space="preserve">Наименование квалификации: </w:t>
      </w:r>
      <w:r w:rsidRPr="00437273">
        <w:rPr>
          <w:rFonts w:ascii="Times New Roman" w:hAnsi="Times New Roman" w:cs="Times New Roman"/>
          <w:sz w:val="28"/>
          <w:szCs w:val="28"/>
          <w:lang w:eastAsia="x-none"/>
        </w:rPr>
        <w:t>б</w:t>
      </w:r>
      <w:proofErr w:type="spellStart"/>
      <w:r w:rsidRPr="00437273">
        <w:rPr>
          <w:rFonts w:ascii="Times New Roman" w:hAnsi="Times New Roman" w:cs="Times New Roman"/>
          <w:b/>
          <w:sz w:val="28"/>
          <w:szCs w:val="28"/>
          <w:lang w:val="x-none" w:eastAsia="x-none"/>
        </w:rPr>
        <w:t>ухгалтер</w:t>
      </w:r>
      <w:proofErr w:type="spellEnd"/>
    </w:p>
    <w:p w:rsidR="00437273" w:rsidRPr="00437273" w:rsidRDefault="00437273" w:rsidP="00437273">
      <w:pPr>
        <w:spacing w:after="0" w:line="360" w:lineRule="auto"/>
        <w:jc w:val="center"/>
        <w:rPr>
          <w:rFonts w:ascii="Times New Roman" w:hAnsi="Times New Roman" w:cs="Times New Roman"/>
          <w:b/>
          <w:sz w:val="28"/>
          <w:szCs w:val="28"/>
          <w:lang w:val="x-none" w:eastAsia="x-none"/>
        </w:rPr>
      </w:pPr>
      <w:r w:rsidRPr="00437273">
        <w:rPr>
          <w:rFonts w:ascii="Times New Roman" w:hAnsi="Times New Roman" w:cs="Times New Roman"/>
          <w:sz w:val="28"/>
          <w:szCs w:val="28"/>
          <w:lang w:val="x-none" w:eastAsia="x-none"/>
        </w:rPr>
        <w:t xml:space="preserve">Форма обучения: </w:t>
      </w:r>
      <w:r w:rsidRPr="00437273">
        <w:rPr>
          <w:rFonts w:ascii="Times New Roman" w:hAnsi="Times New Roman" w:cs="Times New Roman"/>
          <w:b/>
          <w:sz w:val="28"/>
          <w:szCs w:val="28"/>
          <w:lang w:val="x-none" w:eastAsia="x-none"/>
        </w:rPr>
        <w:t>очная</w:t>
      </w:r>
    </w:p>
    <w:p w:rsidR="00437273" w:rsidRPr="00437273" w:rsidRDefault="00437273" w:rsidP="00437273">
      <w:pPr>
        <w:spacing w:after="0" w:line="360" w:lineRule="auto"/>
        <w:jc w:val="center"/>
        <w:rPr>
          <w:rFonts w:ascii="Times New Roman" w:hAnsi="Times New Roman" w:cs="Times New Roman"/>
          <w:sz w:val="28"/>
          <w:szCs w:val="28"/>
          <w:lang w:val="x-none" w:eastAsia="x-none"/>
        </w:rPr>
      </w:pPr>
    </w:p>
    <w:p w:rsidR="00437273" w:rsidRPr="00437273" w:rsidRDefault="00437273" w:rsidP="00437273">
      <w:pPr>
        <w:spacing w:after="0" w:line="480" w:lineRule="auto"/>
        <w:ind w:left="-567" w:firstLine="567"/>
        <w:jc w:val="center"/>
        <w:rPr>
          <w:rFonts w:ascii="Times New Roman" w:hAnsi="Times New Roman" w:cs="Times New Roman"/>
          <w:sz w:val="28"/>
          <w:szCs w:val="28"/>
          <w:lang w:val="x-none" w:eastAsia="x-none"/>
        </w:rPr>
      </w:pPr>
    </w:p>
    <w:p w:rsidR="00437273" w:rsidRPr="00437273" w:rsidRDefault="00437273" w:rsidP="00437273">
      <w:pPr>
        <w:spacing w:after="0" w:line="480" w:lineRule="auto"/>
        <w:rPr>
          <w:rFonts w:ascii="Times New Roman" w:hAnsi="Times New Roman" w:cs="Times New Roman"/>
          <w:sz w:val="28"/>
          <w:szCs w:val="28"/>
          <w:lang w:eastAsia="x-none"/>
        </w:rPr>
      </w:pPr>
    </w:p>
    <w:p w:rsidR="00437273" w:rsidRPr="00437273" w:rsidRDefault="00437273" w:rsidP="00437273">
      <w:pPr>
        <w:spacing w:after="0" w:line="480" w:lineRule="auto"/>
        <w:rPr>
          <w:rFonts w:ascii="Times New Roman" w:hAnsi="Times New Roman" w:cs="Times New Roman"/>
          <w:sz w:val="28"/>
          <w:szCs w:val="28"/>
          <w:lang w:val="x-none" w:eastAsia="x-none"/>
        </w:rPr>
      </w:pPr>
    </w:p>
    <w:p w:rsidR="00437273" w:rsidRPr="00437273" w:rsidRDefault="00437273" w:rsidP="00437273">
      <w:pPr>
        <w:spacing w:after="0" w:line="480" w:lineRule="auto"/>
        <w:rPr>
          <w:rFonts w:ascii="Times New Roman" w:hAnsi="Times New Roman" w:cs="Times New Roman"/>
          <w:sz w:val="28"/>
          <w:szCs w:val="28"/>
          <w:lang w:val="x-none" w:eastAsia="x-none"/>
        </w:rPr>
      </w:pPr>
    </w:p>
    <w:p w:rsidR="00437273" w:rsidRPr="00437273" w:rsidRDefault="00437273" w:rsidP="00437273">
      <w:pPr>
        <w:spacing w:after="0" w:line="480" w:lineRule="auto"/>
        <w:rPr>
          <w:rFonts w:ascii="Times New Roman" w:hAnsi="Times New Roman" w:cs="Times New Roman"/>
          <w:sz w:val="28"/>
          <w:szCs w:val="28"/>
          <w:lang w:val="x-none" w:eastAsia="x-none"/>
        </w:rPr>
      </w:pPr>
    </w:p>
    <w:p w:rsidR="00437273" w:rsidRPr="00437273" w:rsidRDefault="00437273" w:rsidP="00437273">
      <w:pPr>
        <w:spacing w:after="0" w:line="480" w:lineRule="auto"/>
        <w:rPr>
          <w:rFonts w:ascii="Times New Roman" w:hAnsi="Times New Roman" w:cs="Times New Roman"/>
          <w:sz w:val="28"/>
          <w:szCs w:val="28"/>
          <w:lang w:val="x-none" w:eastAsia="x-none"/>
        </w:rPr>
      </w:pPr>
    </w:p>
    <w:p w:rsidR="00437273" w:rsidRPr="00437273" w:rsidRDefault="00437273" w:rsidP="00437273">
      <w:pPr>
        <w:spacing w:after="0" w:line="480" w:lineRule="auto"/>
        <w:jc w:val="center"/>
        <w:rPr>
          <w:rFonts w:ascii="Times New Roman" w:hAnsi="Times New Roman" w:cs="Times New Roman"/>
          <w:sz w:val="28"/>
          <w:szCs w:val="28"/>
          <w:lang w:val="x-none" w:eastAsia="x-none"/>
        </w:rPr>
      </w:pPr>
      <w:r w:rsidRPr="00437273">
        <w:rPr>
          <w:rFonts w:ascii="Times New Roman" w:hAnsi="Times New Roman" w:cs="Times New Roman"/>
          <w:sz w:val="28"/>
          <w:szCs w:val="28"/>
          <w:lang w:val="x-none" w:eastAsia="x-none"/>
        </w:rPr>
        <w:t>г. Оренбург, 202</w:t>
      </w:r>
      <w:r w:rsidRPr="00437273">
        <w:rPr>
          <w:rFonts w:ascii="Times New Roman" w:hAnsi="Times New Roman" w:cs="Times New Roman"/>
          <w:sz w:val="28"/>
          <w:szCs w:val="28"/>
          <w:lang w:eastAsia="x-none"/>
        </w:rPr>
        <w:t>5</w:t>
      </w:r>
      <w:r w:rsidRPr="00437273">
        <w:rPr>
          <w:rFonts w:ascii="Times New Roman" w:hAnsi="Times New Roman" w:cs="Times New Roman"/>
          <w:sz w:val="28"/>
          <w:szCs w:val="28"/>
          <w:lang w:val="x-none" w:eastAsia="x-none"/>
        </w:rPr>
        <w:t>.</w:t>
      </w:r>
    </w:p>
    <w:p w:rsidR="00437273" w:rsidRPr="00437273" w:rsidRDefault="00437273" w:rsidP="0043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x-none" w:eastAsia="x-none"/>
        </w:rPr>
      </w:pPr>
    </w:p>
    <w:p w:rsidR="00437273" w:rsidRPr="00DA2195" w:rsidRDefault="00437273" w:rsidP="00437273">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8"/>
          <w:lang w:val="x-none" w:eastAsia="x-none"/>
        </w:rPr>
      </w:pPr>
      <w:r w:rsidRPr="00DA2195">
        <w:rPr>
          <w:rFonts w:ascii="Times New Roman" w:hAnsi="Times New Roman" w:cs="Times New Roman"/>
          <w:b/>
          <w:sz w:val="24"/>
          <w:szCs w:val="28"/>
          <w:lang w:val="x-none" w:eastAsia="x-none"/>
        </w:rPr>
        <w:lastRenderedPageBreak/>
        <w:t xml:space="preserve">Рабочая программа дисциплины ОП.01 Экономика организации  / сост. Е.В. </w:t>
      </w:r>
      <w:proofErr w:type="spellStart"/>
      <w:r w:rsidRPr="00DA2195">
        <w:rPr>
          <w:rFonts w:ascii="Times New Roman" w:hAnsi="Times New Roman" w:cs="Times New Roman"/>
          <w:b/>
          <w:sz w:val="24"/>
          <w:szCs w:val="28"/>
          <w:lang w:val="x-none" w:eastAsia="x-none"/>
        </w:rPr>
        <w:t>Ермош</w:t>
      </w:r>
      <w:proofErr w:type="spellEnd"/>
      <w:r w:rsidRPr="00DA2195">
        <w:rPr>
          <w:rFonts w:ascii="Times New Roman" w:hAnsi="Times New Roman" w:cs="Times New Roman"/>
          <w:b/>
          <w:sz w:val="24"/>
          <w:szCs w:val="28"/>
          <w:lang w:val="x-none" w:eastAsia="x-none"/>
        </w:rPr>
        <w:t xml:space="preserve"> - Оренбург: ФКПОУ «ОГЭКИ» Минтруда России, 202</w:t>
      </w:r>
      <w:r w:rsidRPr="00DA2195">
        <w:rPr>
          <w:rFonts w:ascii="Times New Roman" w:hAnsi="Times New Roman" w:cs="Times New Roman"/>
          <w:b/>
          <w:sz w:val="24"/>
          <w:szCs w:val="28"/>
          <w:lang w:eastAsia="x-none"/>
        </w:rPr>
        <w:t>5</w:t>
      </w:r>
      <w:r w:rsidRPr="00DA2195">
        <w:rPr>
          <w:rFonts w:ascii="Times New Roman" w:hAnsi="Times New Roman" w:cs="Times New Roman"/>
          <w:b/>
          <w:sz w:val="24"/>
          <w:szCs w:val="28"/>
          <w:lang w:val="x-none" w:eastAsia="x-none"/>
        </w:rPr>
        <w:t xml:space="preserve">. - </w:t>
      </w:r>
      <w:r w:rsidR="00C92310" w:rsidRPr="00DA2195">
        <w:rPr>
          <w:rFonts w:ascii="Times New Roman" w:hAnsi="Times New Roman" w:cs="Times New Roman"/>
          <w:b/>
          <w:sz w:val="24"/>
          <w:szCs w:val="28"/>
          <w:lang w:eastAsia="x-none"/>
        </w:rPr>
        <w:t>16</w:t>
      </w:r>
      <w:r w:rsidRPr="00DA2195">
        <w:rPr>
          <w:rFonts w:ascii="Times New Roman" w:hAnsi="Times New Roman" w:cs="Times New Roman"/>
          <w:b/>
          <w:sz w:val="24"/>
          <w:szCs w:val="28"/>
          <w:lang w:val="x-none" w:eastAsia="x-none"/>
        </w:rPr>
        <w:t xml:space="preserve"> с.</w:t>
      </w:r>
    </w:p>
    <w:p w:rsidR="00437273" w:rsidRPr="00DA2195" w:rsidRDefault="00437273" w:rsidP="0043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8"/>
          <w:lang w:eastAsia="ru-RU"/>
        </w:rPr>
      </w:pPr>
    </w:p>
    <w:p w:rsidR="00437273" w:rsidRPr="00DA2195" w:rsidRDefault="00437273" w:rsidP="00437273">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8"/>
          <w:lang w:val="x-none" w:eastAsia="x-none"/>
        </w:rPr>
      </w:pPr>
      <w:r w:rsidRPr="00DA2195">
        <w:rPr>
          <w:rFonts w:ascii="Times New Roman" w:hAnsi="Times New Roman" w:cs="Times New Roman"/>
          <w:sz w:val="24"/>
          <w:szCs w:val="28"/>
          <w:lang w:val="x-none" w:eastAsia="x-none"/>
        </w:rPr>
        <w:t>Рабочая программа предназначена для преподавания  дисциплины общепрофессионального цикла студентам очной формы обучения по специальности 38.02.01 Экономика и бухгалтерский учёт (по отраслям).</w:t>
      </w:r>
      <w:r w:rsidRPr="00DA2195">
        <w:rPr>
          <w:rFonts w:ascii="Times New Roman" w:hAnsi="Times New Roman" w:cs="Times New Roman"/>
          <w:sz w:val="24"/>
          <w:szCs w:val="28"/>
          <w:lang w:eastAsia="x-none"/>
        </w:rPr>
        <w:t xml:space="preserve"> </w:t>
      </w:r>
      <w:r w:rsidRPr="00DA2195">
        <w:rPr>
          <w:rFonts w:ascii="Times New Roman" w:eastAsia="Times New Roman" w:hAnsi="Times New Roman" w:cs="Times New Roman"/>
          <w:sz w:val="24"/>
          <w:szCs w:val="28"/>
          <w:lang w:eastAsia="ru-RU"/>
        </w:rPr>
        <w:t xml:space="preserve">Рабочая программа учебной дисциплины разработана на основе </w:t>
      </w:r>
      <w:r w:rsidRPr="00DA2195">
        <w:rPr>
          <w:rFonts w:ascii="Times New Roman" w:hAnsi="Times New Roman" w:cs="Times New Roman"/>
          <w:sz w:val="24"/>
          <w:szCs w:val="28"/>
        </w:rPr>
        <w:t xml:space="preserve">Приказа </w:t>
      </w:r>
      <w:proofErr w:type="spellStart"/>
      <w:r w:rsidRPr="00DA2195">
        <w:rPr>
          <w:rFonts w:ascii="Times New Roman" w:hAnsi="Times New Roman" w:cs="Times New Roman"/>
          <w:sz w:val="24"/>
          <w:szCs w:val="28"/>
        </w:rPr>
        <w:t>Минпросвещения</w:t>
      </w:r>
      <w:proofErr w:type="spellEnd"/>
      <w:r w:rsidRPr="00DA2195">
        <w:rPr>
          <w:rFonts w:ascii="Times New Roman" w:hAnsi="Times New Roman" w:cs="Times New Roman"/>
          <w:sz w:val="24"/>
          <w:szCs w:val="28"/>
        </w:rPr>
        <w:t xml:space="preserve"> России от 24.06.2024 №437</w:t>
      </w:r>
      <w:r w:rsidRPr="00DA2195">
        <w:rPr>
          <w:rFonts w:ascii="Times New Roman" w:hAnsi="Times New Roman" w:cs="Times New Roman"/>
          <w:sz w:val="24"/>
          <w:szCs w:val="28"/>
          <w:lang w:eastAsia="x-none"/>
        </w:rPr>
        <w:t xml:space="preserve"> </w:t>
      </w:r>
      <w:r w:rsidRPr="00DA2195">
        <w:rPr>
          <w:rFonts w:ascii="Times New Roman" w:hAnsi="Times New Roman" w:cs="Times New Roman"/>
          <w:sz w:val="24"/>
          <w:szCs w:val="28"/>
        </w:rPr>
        <w:t>«Об утверждении федерального</w:t>
      </w:r>
    </w:p>
    <w:p w:rsidR="00437273" w:rsidRPr="00DA2195" w:rsidRDefault="00437273" w:rsidP="00437273">
      <w:pPr>
        <w:autoSpaceDE w:val="0"/>
        <w:autoSpaceDN w:val="0"/>
        <w:adjustRightInd w:val="0"/>
        <w:spacing w:after="0" w:line="240" w:lineRule="auto"/>
        <w:jc w:val="both"/>
        <w:rPr>
          <w:rFonts w:ascii="Times New Roman" w:hAnsi="Times New Roman" w:cs="Times New Roman"/>
          <w:sz w:val="24"/>
          <w:szCs w:val="28"/>
        </w:rPr>
      </w:pPr>
      <w:r w:rsidRPr="00DA2195">
        <w:rPr>
          <w:rFonts w:ascii="Times New Roman" w:hAnsi="Times New Roman" w:cs="Times New Roman"/>
          <w:sz w:val="24"/>
          <w:szCs w:val="28"/>
        </w:rPr>
        <w:t>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(Зарегистрировано в Минюсте России 30.07.2024 N 78944).</w:t>
      </w:r>
    </w:p>
    <w:p w:rsidR="00437273" w:rsidRPr="00437273" w:rsidRDefault="00437273" w:rsidP="0043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p>
    <w:p w:rsidR="00437273" w:rsidRPr="00437273" w:rsidRDefault="00437273" w:rsidP="004372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jc w:val="both"/>
        <w:rPr>
          <w:rFonts w:ascii="Times New Roman" w:eastAsia="Times New Roman" w:hAnsi="Times New Roman" w:cs="Times New Roman"/>
          <w:sz w:val="28"/>
          <w:szCs w:val="28"/>
          <w:lang w:eastAsia="ru-RU"/>
        </w:rPr>
      </w:pPr>
    </w:p>
    <w:p w:rsidR="00437273" w:rsidRDefault="00437273" w:rsidP="00437273">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r w:rsidRPr="00437273">
        <w:rPr>
          <w:rFonts w:ascii="Times New Roman" w:eastAsia="Times New Roman" w:hAnsi="Times New Roman" w:cs="Times New Roman"/>
          <w:sz w:val="28"/>
          <w:szCs w:val="28"/>
          <w:lang w:eastAsia="ru-RU"/>
        </w:rPr>
        <w:br/>
      </w:r>
    </w:p>
    <w:p w:rsidR="00DA2195" w:rsidRDefault="00DA2195" w:rsidP="00437273">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DA2195" w:rsidRDefault="00DA2195" w:rsidP="00437273">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DA2195" w:rsidRDefault="00DA2195" w:rsidP="00437273">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DA2195" w:rsidRPr="00437273" w:rsidRDefault="00DA2195" w:rsidP="00437273">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437273" w:rsidRPr="00437273" w:rsidRDefault="00437273" w:rsidP="00437273">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437273" w:rsidRPr="00437273" w:rsidRDefault="00437273" w:rsidP="00437273">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437273" w:rsidRPr="00437273" w:rsidRDefault="00437273" w:rsidP="00437273">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437273" w:rsidRPr="00437273" w:rsidRDefault="00437273" w:rsidP="00437273">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437273" w:rsidRPr="00437273" w:rsidRDefault="00437273" w:rsidP="00437273">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437273" w:rsidRPr="00437273" w:rsidRDefault="00437273" w:rsidP="00437273">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437273" w:rsidRPr="00437273" w:rsidRDefault="00437273" w:rsidP="00437273">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437273" w:rsidRPr="00437273" w:rsidRDefault="00437273" w:rsidP="00437273">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5"/>
        <w:rPr>
          <w:rFonts w:ascii="Times New Roman" w:eastAsia="Times New Roman" w:hAnsi="Times New Roman" w:cs="Times New Roman"/>
          <w:b/>
          <w:bCs/>
          <w:sz w:val="28"/>
          <w:szCs w:val="28"/>
          <w:lang w:val="x-none" w:eastAsia="x-none"/>
        </w:rPr>
      </w:pPr>
      <w:r w:rsidRPr="00437273">
        <w:rPr>
          <w:rFonts w:ascii="Times New Roman" w:eastAsia="Times New Roman" w:hAnsi="Times New Roman" w:cs="Times New Roman"/>
          <w:bCs/>
          <w:sz w:val="28"/>
          <w:szCs w:val="28"/>
          <w:lang w:val="x-none" w:eastAsia="x-none"/>
        </w:rPr>
        <w:t xml:space="preserve">Составитель </w:t>
      </w:r>
      <w:r w:rsidRPr="00437273">
        <w:rPr>
          <w:rFonts w:ascii="Times New Roman" w:eastAsia="Times New Roman" w:hAnsi="Times New Roman" w:cs="Times New Roman"/>
          <w:b/>
          <w:bCs/>
          <w:sz w:val="28"/>
          <w:szCs w:val="28"/>
          <w:lang w:val="x-none" w:eastAsia="x-none"/>
        </w:rPr>
        <w:t xml:space="preserve">_______________ </w:t>
      </w:r>
      <w:r w:rsidRPr="00437273">
        <w:rPr>
          <w:rFonts w:ascii="Times New Roman" w:eastAsia="Times New Roman" w:hAnsi="Times New Roman" w:cs="Times New Roman"/>
          <w:bCs/>
          <w:sz w:val="28"/>
          <w:szCs w:val="28"/>
          <w:lang w:val="x-none" w:eastAsia="x-none"/>
        </w:rPr>
        <w:t xml:space="preserve">Е.В. </w:t>
      </w:r>
      <w:proofErr w:type="spellStart"/>
      <w:r w:rsidRPr="00437273">
        <w:rPr>
          <w:rFonts w:ascii="Times New Roman" w:eastAsia="Times New Roman" w:hAnsi="Times New Roman" w:cs="Times New Roman"/>
          <w:bCs/>
          <w:sz w:val="28"/>
          <w:szCs w:val="28"/>
          <w:lang w:val="x-none" w:eastAsia="x-none"/>
        </w:rPr>
        <w:t>Ермош</w:t>
      </w:r>
      <w:proofErr w:type="spellEnd"/>
    </w:p>
    <w:p w:rsidR="00437273" w:rsidRPr="00437273" w:rsidRDefault="00437273" w:rsidP="0043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vertAlign w:val="superscript"/>
          <w:lang w:eastAsia="ru-RU"/>
        </w:rPr>
      </w:pPr>
    </w:p>
    <w:p w:rsidR="00437273" w:rsidRPr="00437273" w:rsidRDefault="00437273" w:rsidP="0043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vertAlign w:val="superscript"/>
          <w:lang w:eastAsia="ru-RU"/>
        </w:rPr>
      </w:pPr>
    </w:p>
    <w:p w:rsidR="00437273" w:rsidRDefault="00437273" w:rsidP="0043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vertAlign w:val="superscript"/>
          <w:lang w:eastAsia="ru-RU"/>
        </w:rPr>
      </w:pPr>
    </w:p>
    <w:p w:rsidR="00DA2195" w:rsidRDefault="00DA2195" w:rsidP="0043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vertAlign w:val="superscript"/>
          <w:lang w:eastAsia="ru-RU"/>
        </w:rPr>
      </w:pPr>
    </w:p>
    <w:p w:rsidR="00DA2195" w:rsidRDefault="00DA2195" w:rsidP="0043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vertAlign w:val="superscript"/>
          <w:lang w:eastAsia="ru-RU"/>
        </w:rPr>
      </w:pPr>
    </w:p>
    <w:p w:rsidR="00DA2195" w:rsidRPr="00437273" w:rsidRDefault="00DA2195" w:rsidP="0043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vertAlign w:val="superscript"/>
          <w:lang w:eastAsia="ru-RU"/>
        </w:rPr>
      </w:pPr>
    </w:p>
    <w:p w:rsidR="00437273" w:rsidRPr="00437273" w:rsidRDefault="00437273" w:rsidP="0043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vertAlign w:val="superscript"/>
          <w:lang w:eastAsia="ru-RU"/>
        </w:rPr>
      </w:pPr>
    </w:p>
    <w:p w:rsidR="00437273" w:rsidRPr="00437273" w:rsidRDefault="00437273" w:rsidP="0043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vertAlign w:val="superscript"/>
          <w:lang w:eastAsia="ru-RU"/>
        </w:rPr>
      </w:pPr>
    </w:p>
    <w:p w:rsidR="00437273" w:rsidRPr="00437273" w:rsidRDefault="00437273" w:rsidP="0043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5"/>
        <w:rPr>
          <w:rFonts w:ascii="Times New Roman" w:eastAsia="Times New Roman" w:hAnsi="Times New Roman" w:cs="Times New Roman"/>
          <w:bCs/>
          <w:sz w:val="28"/>
          <w:szCs w:val="28"/>
          <w:lang w:val="x-none" w:eastAsia="x-none"/>
        </w:rPr>
      </w:pPr>
      <w:r w:rsidRPr="00437273">
        <w:rPr>
          <w:rFonts w:ascii="Times New Roman" w:eastAsia="Times New Roman" w:hAnsi="Times New Roman" w:cs="Times New Roman"/>
          <w:bCs/>
          <w:sz w:val="28"/>
          <w:szCs w:val="28"/>
          <w:lang w:val="x-none" w:eastAsia="x-none"/>
        </w:rPr>
        <w:t xml:space="preserve">Рассмотрена на заседании ПЦК </w:t>
      </w:r>
    </w:p>
    <w:p w:rsidR="00437273" w:rsidRPr="00437273" w:rsidRDefault="00437273" w:rsidP="0043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5"/>
        <w:rPr>
          <w:rFonts w:ascii="Times New Roman" w:eastAsia="Times New Roman" w:hAnsi="Times New Roman" w:cs="Times New Roman"/>
          <w:bCs/>
          <w:sz w:val="28"/>
          <w:szCs w:val="28"/>
          <w:lang w:val="x-none" w:eastAsia="x-none"/>
        </w:rPr>
      </w:pPr>
      <w:r w:rsidRPr="00437273">
        <w:rPr>
          <w:rFonts w:ascii="Times New Roman" w:eastAsia="Times New Roman" w:hAnsi="Times New Roman" w:cs="Times New Roman"/>
          <w:bCs/>
          <w:sz w:val="28"/>
          <w:szCs w:val="28"/>
          <w:vertAlign w:val="superscript"/>
          <w:lang w:val="x-none" w:eastAsia="x-none"/>
        </w:rPr>
        <w:t xml:space="preserve"> </w:t>
      </w:r>
      <w:r w:rsidRPr="00437273">
        <w:rPr>
          <w:rFonts w:ascii="Times New Roman" w:eastAsia="Times New Roman" w:hAnsi="Times New Roman" w:cs="Times New Roman"/>
          <w:bCs/>
          <w:sz w:val="28"/>
          <w:szCs w:val="28"/>
          <w:lang w:val="x-none" w:eastAsia="x-none"/>
        </w:rPr>
        <w:t>№ 1 от «</w:t>
      </w:r>
      <w:r w:rsidR="00C92310">
        <w:rPr>
          <w:rFonts w:ascii="Times New Roman" w:eastAsia="Times New Roman" w:hAnsi="Times New Roman" w:cs="Times New Roman"/>
          <w:bCs/>
          <w:sz w:val="28"/>
          <w:szCs w:val="28"/>
          <w:lang w:eastAsia="x-none"/>
        </w:rPr>
        <w:t>29</w:t>
      </w:r>
      <w:r w:rsidRPr="00437273">
        <w:rPr>
          <w:rFonts w:ascii="Times New Roman" w:eastAsia="Times New Roman" w:hAnsi="Times New Roman" w:cs="Times New Roman"/>
          <w:bCs/>
          <w:sz w:val="28"/>
          <w:szCs w:val="28"/>
          <w:lang w:val="x-none" w:eastAsia="x-none"/>
        </w:rPr>
        <w:t xml:space="preserve">» </w:t>
      </w:r>
      <w:r w:rsidR="00C92310">
        <w:rPr>
          <w:rFonts w:ascii="Times New Roman" w:eastAsia="Times New Roman" w:hAnsi="Times New Roman" w:cs="Times New Roman"/>
          <w:bCs/>
          <w:sz w:val="28"/>
          <w:szCs w:val="28"/>
          <w:lang w:eastAsia="x-none"/>
        </w:rPr>
        <w:t xml:space="preserve"> августа </w:t>
      </w:r>
      <w:r w:rsidRPr="00437273">
        <w:rPr>
          <w:rFonts w:ascii="Times New Roman" w:eastAsia="Times New Roman" w:hAnsi="Times New Roman" w:cs="Times New Roman"/>
          <w:bCs/>
          <w:sz w:val="28"/>
          <w:szCs w:val="28"/>
          <w:lang w:val="x-none" w:eastAsia="x-none"/>
        </w:rPr>
        <w:t>202</w:t>
      </w:r>
      <w:r w:rsidRPr="00437273">
        <w:rPr>
          <w:rFonts w:ascii="Times New Roman" w:eastAsia="Times New Roman" w:hAnsi="Times New Roman" w:cs="Times New Roman"/>
          <w:bCs/>
          <w:sz w:val="28"/>
          <w:szCs w:val="28"/>
          <w:lang w:eastAsia="x-none"/>
        </w:rPr>
        <w:t xml:space="preserve">5 </w:t>
      </w:r>
      <w:r w:rsidRPr="00437273">
        <w:rPr>
          <w:rFonts w:ascii="Times New Roman" w:eastAsia="Times New Roman" w:hAnsi="Times New Roman" w:cs="Times New Roman"/>
          <w:bCs/>
          <w:sz w:val="28"/>
          <w:szCs w:val="28"/>
          <w:lang w:val="x-none" w:eastAsia="x-none"/>
        </w:rPr>
        <w:t>г.</w:t>
      </w:r>
    </w:p>
    <w:p w:rsidR="00437273" w:rsidRPr="00437273" w:rsidRDefault="00437273" w:rsidP="0043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5"/>
        <w:rPr>
          <w:rFonts w:ascii="Times New Roman" w:eastAsia="Times New Roman" w:hAnsi="Times New Roman" w:cs="Times New Roman"/>
          <w:bCs/>
          <w:sz w:val="28"/>
          <w:szCs w:val="28"/>
          <w:lang w:val="x-none" w:eastAsia="x-none"/>
        </w:rPr>
      </w:pPr>
      <w:r w:rsidRPr="00437273">
        <w:rPr>
          <w:rFonts w:ascii="Times New Roman" w:eastAsia="Times New Roman" w:hAnsi="Times New Roman" w:cs="Times New Roman"/>
          <w:bCs/>
          <w:sz w:val="28"/>
          <w:szCs w:val="28"/>
          <w:lang w:val="x-none" w:eastAsia="x-none"/>
        </w:rPr>
        <w:t xml:space="preserve">Председатель ПЦК ___________Е.В. </w:t>
      </w:r>
      <w:proofErr w:type="spellStart"/>
      <w:r w:rsidRPr="00437273">
        <w:rPr>
          <w:rFonts w:ascii="Times New Roman" w:eastAsia="Times New Roman" w:hAnsi="Times New Roman" w:cs="Times New Roman"/>
          <w:bCs/>
          <w:sz w:val="28"/>
          <w:szCs w:val="28"/>
          <w:lang w:val="x-none" w:eastAsia="x-none"/>
        </w:rPr>
        <w:t>Ермош</w:t>
      </w:r>
      <w:proofErr w:type="spellEnd"/>
    </w:p>
    <w:p w:rsidR="00F427CA" w:rsidRPr="00437273" w:rsidRDefault="00F427CA" w:rsidP="00437273">
      <w:pPr>
        <w:keepNext/>
        <w:spacing w:after="0" w:line="240" w:lineRule="auto"/>
        <w:jc w:val="center"/>
        <w:outlineLvl w:val="0"/>
        <w:rPr>
          <w:rFonts w:ascii="Times New Roman" w:eastAsia="Segoe UI" w:hAnsi="Times New Roman" w:cs="Times New Roman"/>
          <w:b/>
          <w:bCs/>
          <w:caps/>
          <w:kern w:val="32"/>
          <w:sz w:val="28"/>
          <w:szCs w:val="28"/>
          <w:lang w:eastAsia="x-none"/>
        </w:rPr>
      </w:pPr>
      <w:r w:rsidRPr="00437273">
        <w:rPr>
          <w:rFonts w:ascii="Times New Roman" w:eastAsia="Segoe UI" w:hAnsi="Times New Roman" w:cs="Times New Roman"/>
          <w:kern w:val="32"/>
          <w:sz w:val="28"/>
          <w:szCs w:val="28"/>
          <w:lang w:val="x-none" w:eastAsia="x-none"/>
        </w:rPr>
        <w:br w:type="page"/>
      </w:r>
      <w:bookmarkStart w:id="4" w:name="_Toc156294875"/>
    </w:p>
    <w:p w:rsidR="00F427CA" w:rsidRPr="00437273" w:rsidRDefault="00F427CA" w:rsidP="007B37CB">
      <w:pPr>
        <w:keepNext/>
        <w:spacing w:after="0" w:line="360" w:lineRule="auto"/>
        <w:jc w:val="center"/>
        <w:outlineLvl w:val="0"/>
        <w:rPr>
          <w:rFonts w:ascii="Times New Roman" w:eastAsia="Segoe UI" w:hAnsi="Times New Roman" w:cs="Times New Roman"/>
          <w:b/>
          <w:bCs/>
          <w:caps/>
          <w:kern w:val="32"/>
          <w:sz w:val="24"/>
          <w:szCs w:val="24"/>
          <w:lang w:eastAsia="x-none"/>
        </w:rPr>
      </w:pPr>
      <w:r w:rsidRPr="00437273">
        <w:rPr>
          <w:rFonts w:ascii="Times New Roman" w:eastAsia="Segoe UI" w:hAnsi="Times New Roman" w:cs="Times New Roman"/>
          <w:b/>
          <w:bCs/>
          <w:caps/>
          <w:kern w:val="32"/>
          <w:sz w:val="24"/>
          <w:szCs w:val="24"/>
          <w:lang w:eastAsia="x-none"/>
        </w:rPr>
        <w:lastRenderedPageBreak/>
        <w:t>СОДЕРЖАНИЕ ПРОГРАММЫ</w:t>
      </w:r>
      <w:bookmarkEnd w:id="4"/>
    </w:p>
    <w:p w:rsidR="00F427CA" w:rsidRPr="00437273" w:rsidRDefault="00F427CA" w:rsidP="007B37CB">
      <w:pPr>
        <w:tabs>
          <w:tab w:val="right" w:leader="dot" w:pos="9639"/>
        </w:tabs>
        <w:spacing w:after="0" w:line="360" w:lineRule="auto"/>
        <w:rPr>
          <w:rFonts w:ascii="Times New Roman" w:eastAsia="Times New Roman" w:hAnsi="Times New Roman" w:cs="Times New Roman"/>
          <w:noProof/>
          <w:lang w:eastAsia="ru-RU"/>
        </w:rPr>
      </w:pPr>
      <w:r w:rsidRPr="00437273">
        <w:rPr>
          <w:rFonts w:ascii="Times New Roman" w:eastAsia="Calibri" w:hAnsi="Times New Roman" w:cs="Times New Roman"/>
          <w:b/>
          <w:bCs/>
          <w:noProof/>
        </w:rPr>
        <w:fldChar w:fldCharType="begin"/>
      </w:r>
      <w:r w:rsidRPr="00437273">
        <w:rPr>
          <w:rFonts w:ascii="Times New Roman" w:eastAsia="Calibri" w:hAnsi="Times New Roman" w:cs="Times New Roman"/>
          <w:noProof/>
        </w:rPr>
        <w:instrText xml:space="preserve"> TOC \h \z \t "Раздел 1;1;Раздел 1.1;2" </w:instrText>
      </w:r>
      <w:r w:rsidRPr="00437273">
        <w:rPr>
          <w:rFonts w:ascii="Times New Roman" w:eastAsia="Calibri" w:hAnsi="Times New Roman" w:cs="Times New Roman"/>
          <w:b/>
          <w:bCs/>
          <w:noProof/>
        </w:rPr>
        <w:fldChar w:fldCharType="separate"/>
      </w:r>
    </w:p>
    <w:p w:rsidR="00F427CA" w:rsidRPr="00437273" w:rsidRDefault="00D45886" w:rsidP="007B37CB">
      <w:pPr>
        <w:tabs>
          <w:tab w:val="right" w:leader="dot" w:pos="9639"/>
        </w:tabs>
        <w:spacing w:after="0" w:line="360" w:lineRule="auto"/>
        <w:rPr>
          <w:rFonts w:ascii="Times New Roman" w:eastAsia="Times New Roman" w:hAnsi="Times New Roman" w:cs="Times New Roman"/>
          <w:noProof/>
          <w:lang w:eastAsia="ru-RU"/>
        </w:rPr>
      </w:pPr>
      <w:hyperlink r:id="rId9" w:anchor="_Toc156294876" w:history="1">
        <w:r w:rsidR="00F427CA" w:rsidRPr="00437273">
          <w:rPr>
            <w:rFonts w:ascii="Times New Roman" w:eastAsia="Calibri" w:hAnsi="Times New Roman" w:cs="Times New Roman"/>
            <w:noProof/>
          </w:rPr>
          <w:t>1. ОБЩАЯ ХАРАКТЕРИСТИКА</w:t>
        </w:r>
        <w:r w:rsidR="00F427CA" w:rsidRPr="00437273">
          <w:rPr>
            <w:rFonts w:ascii="Times New Roman" w:eastAsia="Calibri" w:hAnsi="Times New Roman" w:cs="Times New Roman"/>
            <w:noProof/>
            <w:webHidden/>
          </w:rPr>
          <w:tab/>
        </w:r>
      </w:hyperlink>
    </w:p>
    <w:p w:rsidR="00F427CA" w:rsidRPr="00437273" w:rsidRDefault="00D45886" w:rsidP="007B37CB">
      <w:pPr>
        <w:tabs>
          <w:tab w:val="right" w:leader="dot" w:pos="9639"/>
        </w:tabs>
        <w:spacing w:after="0" w:line="360" w:lineRule="auto"/>
        <w:ind w:left="240"/>
        <w:rPr>
          <w:rFonts w:ascii="Times New Roman" w:eastAsia="Times New Roman" w:hAnsi="Times New Roman" w:cs="Times New Roman"/>
          <w:noProof/>
          <w:lang w:eastAsia="ru-RU"/>
        </w:rPr>
      </w:pPr>
      <w:hyperlink r:id="rId10" w:anchor="_Toc156294877" w:history="1">
        <w:r w:rsidR="00F427CA" w:rsidRPr="00437273">
          <w:rPr>
            <w:rFonts w:ascii="Times New Roman" w:eastAsia="Times New Roman" w:hAnsi="Times New Roman" w:cs="Times New Roman"/>
            <w:noProof/>
            <w:sz w:val="24"/>
            <w:szCs w:val="24"/>
            <w:lang w:eastAsia="ru-RU"/>
          </w:rPr>
          <w:t>1.1. Цель и место дисциплины в структуре образовательной программы</w:t>
        </w:r>
        <w:r w:rsidR="00F427CA" w:rsidRPr="00437273">
          <w:rPr>
            <w:rFonts w:ascii="Times New Roman" w:eastAsia="Times New Roman" w:hAnsi="Times New Roman" w:cs="Times New Roman"/>
            <w:noProof/>
            <w:webHidden/>
            <w:sz w:val="24"/>
            <w:szCs w:val="24"/>
            <w:lang w:eastAsia="ru-RU"/>
          </w:rPr>
          <w:tab/>
        </w:r>
      </w:hyperlink>
    </w:p>
    <w:p w:rsidR="00F427CA" w:rsidRPr="00437273" w:rsidRDefault="00D45886" w:rsidP="007B37CB">
      <w:pPr>
        <w:tabs>
          <w:tab w:val="right" w:leader="dot" w:pos="9639"/>
        </w:tabs>
        <w:spacing w:after="0" w:line="360" w:lineRule="auto"/>
        <w:ind w:left="240"/>
        <w:rPr>
          <w:rFonts w:ascii="Times New Roman" w:eastAsia="Times New Roman" w:hAnsi="Times New Roman" w:cs="Times New Roman"/>
          <w:noProof/>
          <w:lang w:eastAsia="ru-RU"/>
        </w:rPr>
      </w:pPr>
      <w:hyperlink r:id="rId11" w:anchor="_Toc156294878" w:history="1">
        <w:r w:rsidR="00F427CA" w:rsidRPr="00437273">
          <w:rPr>
            <w:rFonts w:ascii="Times New Roman" w:eastAsia="Times New Roman" w:hAnsi="Times New Roman" w:cs="Times New Roman"/>
            <w:noProof/>
            <w:sz w:val="24"/>
            <w:szCs w:val="24"/>
            <w:lang w:eastAsia="ru-RU"/>
          </w:rPr>
          <w:t>1.2. Планируемые результаты освоения дисциплины</w:t>
        </w:r>
        <w:r w:rsidR="00F427CA" w:rsidRPr="00437273">
          <w:rPr>
            <w:rFonts w:ascii="Times New Roman" w:eastAsia="Times New Roman" w:hAnsi="Times New Roman" w:cs="Times New Roman"/>
            <w:noProof/>
            <w:webHidden/>
            <w:sz w:val="24"/>
            <w:szCs w:val="24"/>
            <w:lang w:eastAsia="ru-RU"/>
          </w:rPr>
          <w:tab/>
        </w:r>
      </w:hyperlink>
    </w:p>
    <w:p w:rsidR="00F427CA" w:rsidRPr="00437273" w:rsidRDefault="00D45886" w:rsidP="007B37CB">
      <w:pPr>
        <w:tabs>
          <w:tab w:val="right" w:leader="dot" w:pos="9639"/>
        </w:tabs>
        <w:spacing w:after="0" w:line="360" w:lineRule="auto"/>
        <w:rPr>
          <w:rFonts w:ascii="Times New Roman" w:eastAsia="Times New Roman" w:hAnsi="Times New Roman" w:cs="Times New Roman"/>
          <w:noProof/>
          <w:lang w:eastAsia="ru-RU"/>
        </w:rPr>
      </w:pPr>
      <w:hyperlink r:id="rId12" w:anchor="_Toc156294879" w:history="1">
        <w:r w:rsidR="00F427CA" w:rsidRPr="00437273">
          <w:rPr>
            <w:rFonts w:ascii="Times New Roman" w:eastAsia="Calibri" w:hAnsi="Times New Roman" w:cs="Times New Roman"/>
            <w:noProof/>
          </w:rPr>
          <w:t>2. СТРУКТУРА И СОДЕРЖАНИЕ ДИСЦИПЛИНЫ</w:t>
        </w:r>
        <w:r w:rsidR="00F427CA" w:rsidRPr="00437273">
          <w:rPr>
            <w:rFonts w:ascii="Times New Roman" w:eastAsia="Calibri" w:hAnsi="Times New Roman" w:cs="Times New Roman"/>
            <w:noProof/>
            <w:webHidden/>
          </w:rPr>
          <w:tab/>
        </w:r>
      </w:hyperlink>
    </w:p>
    <w:p w:rsidR="00F427CA" w:rsidRPr="00437273" w:rsidRDefault="00D45886" w:rsidP="007B37CB">
      <w:pPr>
        <w:tabs>
          <w:tab w:val="right" w:leader="dot" w:pos="9639"/>
        </w:tabs>
        <w:spacing w:after="0" w:line="360" w:lineRule="auto"/>
        <w:ind w:left="240"/>
        <w:rPr>
          <w:rFonts w:ascii="Times New Roman" w:eastAsia="Times New Roman" w:hAnsi="Times New Roman" w:cs="Times New Roman"/>
          <w:noProof/>
          <w:lang w:eastAsia="ru-RU"/>
        </w:rPr>
      </w:pPr>
      <w:hyperlink r:id="rId13" w:anchor="_Toc156294880" w:history="1">
        <w:r w:rsidR="00F427CA" w:rsidRPr="00437273">
          <w:rPr>
            <w:rFonts w:ascii="Times New Roman" w:eastAsia="Times New Roman" w:hAnsi="Times New Roman" w:cs="Times New Roman"/>
            <w:noProof/>
            <w:sz w:val="24"/>
            <w:szCs w:val="24"/>
            <w:lang w:eastAsia="ru-RU"/>
          </w:rPr>
          <w:t>2.1. Трудоемкость освоения дисциплины</w:t>
        </w:r>
        <w:r w:rsidR="00F427CA" w:rsidRPr="00437273">
          <w:rPr>
            <w:rFonts w:ascii="Times New Roman" w:eastAsia="Times New Roman" w:hAnsi="Times New Roman" w:cs="Times New Roman"/>
            <w:noProof/>
            <w:webHidden/>
            <w:sz w:val="24"/>
            <w:szCs w:val="24"/>
            <w:lang w:eastAsia="ru-RU"/>
          </w:rPr>
          <w:tab/>
        </w:r>
      </w:hyperlink>
    </w:p>
    <w:p w:rsidR="00F427CA" w:rsidRPr="00437273" w:rsidRDefault="00D45886" w:rsidP="007B37CB">
      <w:pPr>
        <w:tabs>
          <w:tab w:val="right" w:leader="dot" w:pos="9639"/>
        </w:tabs>
        <w:spacing w:after="0" w:line="360" w:lineRule="auto"/>
        <w:ind w:left="240"/>
        <w:rPr>
          <w:rFonts w:ascii="Times New Roman" w:eastAsia="Times New Roman" w:hAnsi="Times New Roman" w:cs="Times New Roman"/>
          <w:noProof/>
          <w:lang w:eastAsia="ru-RU"/>
        </w:rPr>
      </w:pPr>
      <w:hyperlink r:id="rId14" w:anchor="_Toc156294881" w:history="1">
        <w:r w:rsidR="00F427CA" w:rsidRPr="00437273">
          <w:rPr>
            <w:rFonts w:ascii="Times New Roman" w:eastAsia="Times New Roman" w:hAnsi="Times New Roman" w:cs="Times New Roman"/>
            <w:noProof/>
            <w:sz w:val="24"/>
            <w:szCs w:val="24"/>
            <w:lang w:eastAsia="ru-RU"/>
          </w:rPr>
          <w:t>2.2. </w:t>
        </w:r>
        <w:r w:rsidR="009B1A59">
          <w:rPr>
            <w:rFonts w:ascii="Times New Roman" w:eastAsia="Times New Roman" w:hAnsi="Times New Roman" w:cs="Times New Roman"/>
            <w:noProof/>
            <w:sz w:val="24"/>
            <w:szCs w:val="24"/>
            <w:lang w:eastAsia="ru-RU"/>
          </w:rPr>
          <w:t>С</w:t>
        </w:r>
        <w:r w:rsidR="00F427CA" w:rsidRPr="00437273">
          <w:rPr>
            <w:rFonts w:ascii="Times New Roman" w:eastAsia="Times New Roman" w:hAnsi="Times New Roman" w:cs="Times New Roman"/>
            <w:noProof/>
            <w:sz w:val="24"/>
            <w:szCs w:val="24"/>
            <w:lang w:eastAsia="ru-RU"/>
          </w:rPr>
          <w:t>одержание дисциплины</w:t>
        </w:r>
        <w:r w:rsidR="00F427CA" w:rsidRPr="00437273">
          <w:rPr>
            <w:rFonts w:ascii="Times New Roman" w:eastAsia="Times New Roman" w:hAnsi="Times New Roman" w:cs="Times New Roman"/>
            <w:noProof/>
            <w:webHidden/>
            <w:sz w:val="24"/>
            <w:szCs w:val="24"/>
            <w:lang w:eastAsia="ru-RU"/>
          </w:rPr>
          <w:tab/>
        </w:r>
      </w:hyperlink>
    </w:p>
    <w:p w:rsidR="00F427CA" w:rsidRPr="00437273" w:rsidRDefault="00D45886" w:rsidP="007B37CB">
      <w:pPr>
        <w:tabs>
          <w:tab w:val="right" w:leader="dot" w:pos="9639"/>
        </w:tabs>
        <w:spacing w:after="0" w:line="360" w:lineRule="auto"/>
        <w:ind w:left="240"/>
        <w:rPr>
          <w:rFonts w:ascii="Times New Roman" w:eastAsia="Times New Roman" w:hAnsi="Times New Roman" w:cs="Times New Roman"/>
          <w:noProof/>
          <w:lang w:eastAsia="ru-RU"/>
        </w:rPr>
      </w:pPr>
      <w:hyperlink r:id="rId15" w:anchor="_Toc156294883" w:history="1">
        <w:r w:rsidR="00F427CA" w:rsidRPr="00437273">
          <w:rPr>
            <w:rFonts w:ascii="Times New Roman" w:eastAsia="Times New Roman" w:hAnsi="Times New Roman" w:cs="Times New Roman"/>
            <w:noProof/>
            <w:sz w:val="24"/>
            <w:szCs w:val="24"/>
            <w:lang w:eastAsia="ru-RU"/>
          </w:rPr>
          <w:t>2.3. Курсовой проект (работа)</w:t>
        </w:r>
        <w:r w:rsidR="00F427CA" w:rsidRPr="00437273">
          <w:rPr>
            <w:rFonts w:ascii="Times New Roman" w:eastAsia="Times New Roman" w:hAnsi="Times New Roman" w:cs="Times New Roman"/>
            <w:noProof/>
            <w:webHidden/>
            <w:sz w:val="24"/>
            <w:szCs w:val="24"/>
            <w:lang w:eastAsia="ru-RU"/>
          </w:rPr>
          <w:tab/>
        </w:r>
      </w:hyperlink>
    </w:p>
    <w:p w:rsidR="00F427CA" w:rsidRPr="00437273" w:rsidRDefault="00D45886" w:rsidP="007B37CB">
      <w:pPr>
        <w:tabs>
          <w:tab w:val="right" w:leader="dot" w:pos="9639"/>
        </w:tabs>
        <w:spacing w:after="0" w:line="360" w:lineRule="auto"/>
        <w:rPr>
          <w:rFonts w:ascii="Times New Roman" w:eastAsia="Times New Roman" w:hAnsi="Times New Roman" w:cs="Times New Roman"/>
          <w:noProof/>
          <w:lang w:eastAsia="ru-RU"/>
        </w:rPr>
      </w:pPr>
      <w:hyperlink r:id="rId16" w:anchor="_Toc156294884" w:history="1">
        <w:r w:rsidR="00F427CA" w:rsidRPr="00437273">
          <w:rPr>
            <w:rFonts w:ascii="Times New Roman" w:eastAsia="Calibri" w:hAnsi="Times New Roman" w:cs="Times New Roman"/>
            <w:noProof/>
          </w:rPr>
          <w:t>3. УСЛОВИЯ РЕАЛИЗАЦИИ ДИСЦИПЛИНЫ</w:t>
        </w:r>
        <w:r w:rsidR="00F427CA" w:rsidRPr="00437273">
          <w:rPr>
            <w:rFonts w:ascii="Times New Roman" w:eastAsia="Calibri" w:hAnsi="Times New Roman" w:cs="Times New Roman"/>
            <w:noProof/>
            <w:webHidden/>
          </w:rPr>
          <w:tab/>
        </w:r>
      </w:hyperlink>
    </w:p>
    <w:p w:rsidR="00F427CA" w:rsidRPr="00437273" w:rsidRDefault="00D45886" w:rsidP="007B37CB">
      <w:pPr>
        <w:tabs>
          <w:tab w:val="right" w:leader="dot" w:pos="9639"/>
        </w:tabs>
        <w:spacing w:after="0" w:line="360" w:lineRule="auto"/>
        <w:ind w:left="240"/>
        <w:rPr>
          <w:rFonts w:ascii="Times New Roman" w:eastAsia="Times New Roman" w:hAnsi="Times New Roman" w:cs="Times New Roman"/>
          <w:noProof/>
          <w:lang w:eastAsia="ru-RU"/>
        </w:rPr>
      </w:pPr>
      <w:hyperlink r:id="rId17" w:anchor="_Toc156294885" w:history="1">
        <w:r w:rsidR="00F427CA" w:rsidRPr="00437273">
          <w:rPr>
            <w:rFonts w:ascii="Times New Roman" w:eastAsia="Times New Roman" w:hAnsi="Times New Roman" w:cs="Times New Roman"/>
            <w:noProof/>
            <w:sz w:val="24"/>
            <w:szCs w:val="24"/>
            <w:lang w:eastAsia="ru-RU"/>
          </w:rPr>
          <w:t>3.1. Материально-техническое обеспечение</w:t>
        </w:r>
        <w:r w:rsidR="00F427CA" w:rsidRPr="00437273">
          <w:rPr>
            <w:rFonts w:ascii="Times New Roman" w:eastAsia="Times New Roman" w:hAnsi="Times New Roman" w:cs="Times New Roman"/>
            <w:noProof/>
            <w:webHidden/>
            <w:sz w:val="24"/>
            <w:szCs w:val="24"/>
            <w:lang w:eastAsia="ru-RU"/>
          </w:rPr>
          <w:tab/>
        </w:r>
      </w:hyperlink>
    </w:p>
    <w:p w:rsidR="00F427CA" w:rsidRDefault="00D45886" w:rsidP="007B37CB">
      <w:pPr>
        <w:tabs>
          <w:tab w:val="right" w:leader="dot" w:pos="9639"/>
        </w:tabs>
        <w:spacing w:after="0" w:line="360" w:lineRule="auto"/>
        <w:ind w:left="240"/>
        <w:rPr>
          <w:rFonts w:ascii="Times New Roman" w:eastAsia="Times New Roman" w:hAnsi="Times New Roman" w:cs="Times New Roman"/>
          <w:noProof/>
          <w:sz w:val="24"/>
          <w:szCs w:val="24"/>
          <w:lang w:eastAsia="ru-RU"/>
        </w:rPr>
      </w:pPr>
      <w:hyperlink r:id="rId18" w:anchor="_Toc156294886" w:history="1">
        <w:r w:rsidR="00F427CA" w:rsidRPr="00437273">
          <w:rPr>
            <w:rFonts w:ascii="Times New Roman" w:eastAsia="Times New Roman" w:hAnsi="Times New Roman" w:cs="Times New Roman"/>
            <w:noProof/>
            <w:sz w:val="24"/>
            <w:szCs w:val="24"/>
            <w:lang w:eastAsia="ru-RU"/>
          </w:rPr>
          <w:t>3.2. Учебно-методическое обеспечение</w:t>
        </w:r>
        <w:r w:rsidR="00F427CA" w:rsidRPr="00437273">
          <w:rPr>
            <w:rFonts w:ascii="Times New Roman" w:eastAsia="Times New Roman" w:hAnsi="Times New Roman" w:cs="Times New Roman"/>
            <w:noProof/>
            <w:webHidden/>
            <w:sz w:val="24"/>
            <w:szCs w:val="24"/>
            <w:lang w:eastAsia="ru-RU"/>
          </w:rPr>
          <w:tab/>
        </w:r>
      </w:hyperlink>
    </w:p>
    <w:p w:rsidR="007B37CB" w:rsidRPr="007B37CB" w:rsidRDefault="007B37CB" w:rsidP="007B37CB">
      <w:pPr>
        <w:tabs>
          <w:tab w:val="right" w:leader="dot" w:pos="9639"/>
        </w:tabs>
        <w:spacing w:after="0" w:line="360" w:lineRule="auto"/>
        <w:ind w:left="240"/>
        <w:rPr>
          <w:rFonts w:ascii="Calibri" w:eastAsia="Times New Roman" w:hAnsi="Calibri" w:cs="Times New Roman"/>
          <w:noProof/>
          <w:lang w:eastAsia="ru-RU"/>
        </w:rPr>
      </w:pPr>
      <w:r w:rsidRPr="00473D64">
        <w:rPr>
          <w:rFonts w:ascii="Times New Roman" w:eastAsia="Times New Roman" w:hAnsi="Times New Roman" w:cs="Times New Roman"/>
          <w:iCs/>
          <w:noProof/>
          <w:sz w:val="24"/>
          <w:szCs w:val="24"/>
          <w:lang w:eastAsia="ru-RU"/>
        </w:rPr>
        <w:t xml:space="preserve">3.3 </w:t>
      </w:r>
      <w:r w:rsidRPr="00473D64">
        <w:rPr>
          <w:rFonts w:ascii="Times New Roman" w:hAnsi="Times New Roman"/>
          <w:sz w:val="24"/>
          <w:szCs w:val="28"/>
        </w:rPr>
        <w:t>Особенности обучения лиц с ограниченными возможностями здоровья</w:t>
      </w:r>
      <w:r>
        <w:rPr>
          <w:rFonts w:ascii="Times New Roman" w:hAnsi="Times New Roman"/>
          <w:sz w:val="24"/>
          <w:szCs w:val="28"/>
        </w:rPr>
        <w:t>…………………</w:t>
      </w:r>
    </w:p>
    <w:p w:rsidR="00F427CA" w:rsidRPr="00437273" w:rsidRDefault="00D45886" w:rsidP="007B37CB">
      <w:pPr>
        <w:tabs>
          <w:tab w:val="right" w:leader="dot" w:pos="9639"/>
        </w:tabs>
        <w:spacing w:after="0" w:line="360" w:lineRule="auto"/>
        <w:rPr>
          <w:rFonts w:ascii="Times New Roman" w:eastAsia="Times New Roman" w:hAnsi="Times New Roman" w:cs="Times New Roman"/>
          <w:noProof/>
          <w:lang w:eastAsia="ru-RU"/>
        </w:rPr>
      </w:pPr>
      <w:hyperlink r:id="rId19" w:anchor="_Toc156294887" w:history="1">
        <w:r w:rsidR="00F427CA" w:rsidRPr="00437273">
          <w:rPr>
            <w:rFonts w:ascii="Times New Roman" w:eastAsia="Calibri" w:hAnsi="Times New Roman" w:cs="Times New Roman"/>
            <w:noProof/>
          </w:rPr>
          <w:t>4. КОНТРОЛЬ И ОЦЕНКА РЕЗУЛЬТАТОВ ОСВОЕНИЯ ДИСЦИПЛИНЫ</w:t>
        </w:r>
        <w:r w:rsidR="00F427CA" w:rsidRPr="00437273">
          <w:rPr>
            <w:rFonts w:ascii="Times New Roman" w:eastAsia="Calibri" w:hAnsi="Times New Roman" w:cs="Times New Roman"/>
            <w:noProof/>
            <w:webHidden/>
          </w:rPr>
          <w:tab/>
        </w:r>
      </w:hyperlink>
    </w:p>
    <w:p w:rsidR="00F427CA" w:rsidRPr="00437273" w:rsidRDefault="00F427CA" w:rsidP="007B37CB">
      <w:pPr>
        <w:keepNext/>
        <w:spacing w:after="0" w:line="360" w:lineRule="auto"/>
        <w:outlineLvl w:val="0"/>
        <w:rPr>
          <w:rFonts w:ascii="Times New Roman" w:eastAsia="Segoe UI" w:hAnsi="Times New Roman" w:cs="Times New Roman"/>
          <w:caps/>
          <w:kern w:val="32"/>
          <w:sz w:val="24"/>
          <w:szCs w:val="24"/>
          <w:lang w:eastAsia="x-none"/>
        </w:rPr>
      </w:pPr>
      <w:r w:rsidRPr="00437273">
        <w:rPr>
          <w:rFonts w:ascii="Times New Roman" w:eastAsia="Segoe UI" w:hAnsi="Times New Roman" w:cs="Times New Roman"/>
          <w:b/>
          <w:bCs/>
          <w:caps/>
          <w:kern w:val="32"/>
          <w:sz w:val="24"/>
          <w:szCs w:val="24"/>
          <w:lang w:val="x-none" w:eastAsia="x-none"/>
        </w:rPr>
        <w:fldChar w:fldCharType="end"/>
      </w:r>
    </w:p>
    <w:p w:rsidR="00F427CA" w:rsidRPr="00437273" w:rsidRDefault="00F427CA" w:rsidP="00437273">
      <w:pPr>
        <w:spacing w:after="0" w:line="240" w:lineRule="auto"/>
        <w:rPr>
          <w:rFonts w:ascii="Times New Roman" w:eastAsia="Segoe UI" w:hAnsi="Times New Roman" w:cs="Times New Roman"/>
          <w:b/>
          <w:bCs/>
          <w:caps/>
          <w:kern w:val="32"/>
          <w:sz w:val="24"/>
          <w:szCs w:val="24"/>
          <w:lang w:eastAsia="x-none"/>
        </w:rPr>
        <w:sectPr w:rsidR="00F427CA" w:rsidRPr="00437273">
          <w:pgSz w:w="11906" w:h="16838"/>
          <w:pgMar w:top="1134" w:right="567" w:bottom="1134" w:left="1701" w:header="709" w:footer="709" w:gutter="0"/>
          <w:cols w:space="720"/>
        </w:sectPr>
      </w:pPr>
    </w:p>
    <w:p w:rsidR="00F427CA" w:rsidRPr="007E25A9" w:rsidRDefault="00F427CA" w:rsidP="007E25A9">
      <w:pPr>
        <w:keepNext/>
        <w:numPr>
          <w:ilvl w:val="0"/>
          <w:numId w:val="1"/>
        </w:numPr>
        <w:spacing w:after="0" w:line="240" w:lineRule="auto"/>
        <w:ind w:left="0" w:firstLine="0"/>
        <w:jc w:val="center"/>
        <w:outlineLvl w:val="0"/>
        <w:rPr>
          <w:rFonts w:ascii="Times New Roman" w:eastAsia="Segoe UI" w:hAnsi="Times New Roman" w:cs="Times New Roman"/>
          <w:b/>
          <w:bCs/>
          <w:caps/>
          <w:kern w:val="32"/>
          <w:sz w:val="24"/>
          <w:szCs w:val="24"/>
          <w:lang w:val="x-none" w:eastAsia="x-none"/>
        </w:rPr>
      </w:pPr>
      <w:bookmarkStart w:id="5" w:name="_Toc156294876"/>
      <w:bookmarkStart w:id="6" w:name="_Toc156294566"/>
      <w:r w:rsidRPr="00437273">
        <w:rPr>
          <w:rFonts w:ascii="Times New Roman" w:eastAsia="Segoe UI" w:hAnsi="Times New Roman" w:cs="Times New Roman"/>
          <w:b/>
          <w:bCs/>
          <w:caps/>
          <w:kern w:val="32"/>
          <w:sz w:val="24"/>
          <w:szCs w:val="24"/>
          <w:lang w:val="x-none" w:eastAsia="x-none"/>
        </w:rPr>
        <w:lastRenderedPageBreak/>
        <w:t>Общая характеристика</w:t>
      </w:r>
      <w:bookmarkEnd w:id="0"/>
      <w:bookmarkEnd w:id="1"/>
      <w:bookmarkEnd w:id="2"/>
      <w:bookmarkEnd w:id="5"/>
      <w:bookmarkEnd w:id="6"/>
      <w:r w:rsidRPr="00437273">
        <w:rPr>
          <w:rFonts w:ascii="Times New Roman" w:eastAsia="Segoe UI" w:hAnsi="Times New Roman" w:cs="Times New Roman"/>
          <w:b/>
          <w:bCs/>
          <w:caps/>
          <w:kern w:val="32"/>
          <w:sz w:val="24"/>
          <w:szCs w:val="24"/>
          <w:lang w:eastAsia="x-none"/>
        </w:rPr>
        <w:t xml:space="preserve"> </w:t>
      </w:r>
      <w:bookmarkStart w:id="7" w:name="_Hlk158201963"/>
      <w:r w:rsidRPr="00437273">
        <w:rPr>
          <w:rFonts w:ascii="Times New Roman" w:eastAsia="Segoe UI" w:hAnsi="Times New Roman" w:cs="Times New Roman"/>
          <w:b/>
          <w:bCs/>
          <w:caps/>
          <w:kern w:val="32"/>
          <w:sz w:val="24"/>
          <w:szCs w:val="24"/>
          <w:lang w:val="x-none" w:eastAsia="x-none"/>
        </w:rPr>
        <w:t>РАБОЧЕЙ ПРОГРАММЫ УЧЕБНОЙ ДИСЦИПЛИНЫ</w:t>
      </w:r>
      <w:r w:rsidR="007E25A9">
        <w:rPr>
          <w:rFonts w:ascii="Times New Roman" w:eastAsia="Segoe UI" w:hAnsi="Times New Roman" w:cs="Times New Roman"/>
          <w:b/>
          <w:bCs/>
          <w:caps/>
          <w:kern w:val="32"/>
          <w:sz w:val="24"/>
          <w:szCs w:val="24"/>
          <w:lang w:eastAsia="x-none"/>
        </w:rPr>
        <w:t xml:space="preserve"> </w:t>
      </w:r>
      <w:r w:rsidR="007E25A9" w:rsidRPr="007E25A9">
        <w:rPr>
          <w:rFonts w:ascii="Times New Roman" w:eastAsia="Segoe UI" w:hAnsi="Times New Roman" w:cs="Times New Roman"/>
          <w:b/>
          <w:sz w:val="24"/>
          <w:szCs w:val="24"/>
          <w:lang w:eastAsia="nl-NL"/>
        </w:rPr>
        <w:t>«ОП.01 ЭКОНОМИКА ОРГАНИЗАЦИИ»</w:t>
      </w:r>
    </w:p>
    <w:bookmarkEnd w:id="7"/>
    <w:p w:rsidR="00F427CA" w:rsidRPr="00437273" w:rsidRDefault="00F427CA" w:rsidP="00706981">
      <w:pPr>
        <w:widowControl w:val="0"/>
        <w:spacing w:after="0" w:line="240" w:lineRule="auto"/>
        <w:rPr>
          <w:rFonts w:ascii="Times New Roman" w:eastAsia="Times New Roman" w:hAnsi="Times New Roman" w:cs="Times New Roman"/>
          <w:sz w:val="24"/>
          <w:szCs w:val="24"/>
          <w:lang w:eastAsia="nl-NL"/>
        </w:rPr>
      </w:pPr>
    </w:p>
    <w:p w:rsidR="00F427CA" w:rsidRPr="00437273" w:rsidRDefault="00F427CA" w:rsidP="003D50A9">
      <w:pPr>
        <w:spacing w:after="0" w:line="240" w:lineRule="auto"/>
        <w:ind w:firstLine="709"/>
        <w:jc w:val="both"/>
        <w:outlineLvl w:val="1"/>
        <w:rPr>
          <w:rFonts w:ascii="Times New Roman" w:eastAsia="Segoe UI" w:hAnsi="Times New Roman" w:cs="Times New Roman"/>
          <w:b/>
          <w:bCs/>
          <w:spacing w:val="15"/>
          <w:sz w:val="24"/>
          <w:szCs w:val="24"/>
          <w:lang w:eastAsia="ru-RU"/>
        </w:rPr>
      </w:pPr>
      <w:bookmarkStart w:id="8" w:name="_Toc150695623"/>
      <w:bookmarkStart w:id="9" w:name="_Toc156294877"/>
      <w:bookmarkStart w:id="10" w:name="_Toc156294567"/>
      <w:r w:rsidRPr="00437273">
        <w:rPr>
          <w:rFonts w:ascii="Times New Roman" w:eastAsia="Segoe UI" w:hAnsi="Times New Roman" w:cs="Times New Roman"/>
          <w:b/>
          <w:bCs/>
          <w:spacing w:val="15"/>
          <w:sz w:val="24"/>
          <w:szCs w:val="24"/>
          <w:lang w:eastAsia="ru-RU"/>
        </w:rPr>
        <w:t xml:space="preserve">1.1. Цель и место </w:t>
      </w:r>
      <w:bookmarkEnd w:id="8"/>
      <w:r w:rsidRPr="00437273">
        <w:rPr>
          <w:rFonts w:ascii="Times New Roman" w:eastAsia="Segoe UI" w:hAnsi="Times New Roman" w:cs="Times New Roman"/>
          <w:b/>
          <w:bCs/>
          <w:spacing w:val="15"/>
          <w:sz w:val="24"/>
          <w:szCs w:val="24"/>
          <w:lang w:eastAsia="ru-RU"/>
        </w:rPr>
        <w:t>дисциплины в структуре образовательной программы</w:t>
      </w:r>
      <w:bookmarkEnd w:id="9"/>
      <w:bookmarkEnd w:id="10"/>
    </w:p>
    <w:p w:rsidR="00F427CA" w:rsidRPr="00437273" w:rsidRDefault="00F427CA" w:rsidP="00706981">
      <w:pPr>
        <w:suppressAutoHyphens/>
        <w:spacing w:after="0" w:line="240" w:lineRule="auto"/>
        <w:ind w:firstLine="709"/>
        <w:jc w:val="both"/>
        <w:rPr>
          <w:rFonts w:ascii="Times New Roman" w:eastAsia="Times New Roman" w:hAnsi="Times New Roman" w:cs="Times New Roman"/>
          <w:sz w:val="24"/>
          <w:szCs w:val="24"/>
          <w:lang w:eastAsia="ru-RU"/>
        </w:rPr>
      </w:pPr>
      <w:r w:rsidRPr="00437273">
        <w:rPr>
          <w:rFonts w:ascii="Times New Roman" w:eastAsia="Times New Roman" w:hAnsi="Times New Roman" w:cs="Times New Roman"/>
          <w:sz w:val="24"/>
          <w:szCs w:val="24"/>
          <w:lang w:eastAsia="ru-RU"/>
        </w:rPr>
        <w:t xml:space="preserve">Цель дисциплины </w:t>
      </w:r>
      <w:r w:rsidRPr="00437273">
        <w:rPr>
          <w:rFonts w:ascii="Times New Roman" w:eastAsia="Calibri" w:hAnsi="Times New Roman" w:cs="Times New Roman"/>
          <w:sz w:val="24"/>
          <w:szCs w:val="24"/>
        </w:rPr>
        <w:t>«Экономика организации»</w:t>
      </w:r>
      <w:r w:rsidRPr="00437273">
        <w:rPr>
          <w:rFonts w:ascii="Times New Roman" w:eastAsia="Times New Roman" w:hAnsi="Times New Roman" w:cs="Times New Roman"/>
          <w:sz w:val="24"/>
          <w:szCs w:val="24"/>
          <w:lang w:eastAsia="ru-RU"/>
        </w:rPr>
        <w:t>: формирование у студентов теоретических знаний в области экономики и практических навыков расчета, планирования и оценки экономических показателей деятельности организации</w:t>
      </w:r>
    </w:p>
    <w:p w:rsidR="00F427CA" w:rsidRPr="00437273" w:rsidRDefault="00F427CA" w:rsidP="00706981">
      <w:pPr>
        <w:suppressAutoHyphens/>
        <w:spacing w:after="0" w:line="240" w:lineRule="auto"/>
        <w:ind w:firstLine="709"/>
        <w:jc w:val="both"/>
        <w:rPr>
          <w:rFonts w:ascii="Times New Roman" w:eastAsia="Calibri" w:hAnsi="Times New Roman" w:cs="Times New Roman"/>
          <w:sz w:val="24"/>
          <w:szCs w:val="24"/>
        </w:rPr>
      </w:pPr>
      <w:r w:rsidRPr="00437273">
        <w:rPr>
          <w:rFonts w:ascii="Times New Roman" w:eastAsia="Calibri" w:hAnsi="Times New Roman" w:cs="Times New Roman"/>
          <w:sz w:val="24"/>
          <w:szCs w:val="24"/>
        </w:rPr>
        <w:t>Дисциплина «Экономика организации» включена в обязательную часть общепрофессионального цикла образовательной программы.</w:t>
      </w:r>
    </w:p>
    <w:p w:rsidR="00F427CA" w:rsidRPr="00437273" w:rsidRDefault="00F427CA" w:rsidP="00706981">
      <w:pPr>
        <w:suppressAutoHyphens/>
        <w:spacing w:after="0" w:line="240" w:lineRule="auto"/>
        <w:ind w:firstLine="709"/>
        <w:jc w:val="both"/>
        <w:rPr>
          <w:rFonts w:ascii="Times New Roman" w:eastAsia="Calibri" w:hAnsi="Times New Roman" w:cs="Times New Roman"/>
          <w:sz w:val="24"/>
          <w:szCs w:val="24"/>
        </w:rPr>
      </w:pPr>
    </w:p>
    <w:p w:rsidR="00F427CA" w:rsidRPr="00437273" w:rsidRDefault="00F427CA" w:rsidP="00706981">
      <w:pPr>
        <w:spacing w:after="0" w:line="240" w:lineRule="auto"/>
        <w:ind w:firstLine="709"/>
        <w:outlineLvl w:val="1"/>
        <w:rPr>
          <w:rFonts w:ascii="Times New Roman" w:eastAsia="Segoe UI" w:hAnsi="Times New Roman" w:cs="Times New Roman"/>
          <w:b/>
          <w:bCs/>
          <w:spacing w:val="15"/>
          <w:sz w:val="24"/>
          <w:szCs w:val="24"/>
          <w:lang w:eastAsia="ru-RU"/>
        </w:rPr>
      </w:pPr>
      <w:bookmarkStart w:id="11" w:name="_Toc156294878"/>
      <w:bookmarkStart w:id="12" w:name="_Toc156294568"/>
      <w:r w:rsidRPr="00437273">
        <w:rPr>
          <w:rFonts w:ascii="Times New Roman" w:eastAsia="Segoe UI" w:hAnsi="Times New Roman" w:cs="Times New Roman"/>
          <w:b/>
          <w:bCs/>
          <w:spacing w:val="15"/>
          <w:sz w:val="24"/>
          <w:szCs w:val="24"/>
          <w:lang w:eastAsia="ru-RU"/>
        </w:rPr>
        <w:t>1.2. Планируемые результаты освоения дисциплины</w:t>
      </w:r>
      <w:bookmarkEnd w:id="11"/>
      <w:bookmarkEnd w:id="12"/>
    </w:p>
    <w:p w:rsidR="00F427CA" w:rsidRPr="00437273" w:rsidRDefault="00F427CA" w:rsidP="00706981">
      <w:pPr>
        <w:spacing w:after="0" w:line="240" w:lineRule="auto"/>
        <w:ind w:firstLine="709"/>
        <w:jc w:val="both"/>
        <w:rPr>
          <w:rFonts w:ascii="Times New Roman" w:eastAsia="Times New Roman" w:hAnsi="Times New Roman" w:cs="Times New Roman"/>
          <w:sz w:val="24"/>
          <w:szCs w:val="24"/>
          <w:lang w:eastAsia="ru-RU"/>
        </w:rPr>
      </w:pPr>
      <w:r w:rsidRPr="00437273">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F427CA" w:rsidRDefault="00F427CA" w:rsidP="00706981">
      <w:pPr>
        <w:spacing w:after="0" w:line="240" w:lineRule="auto"/>
        <w:ind w:firstLine="709"/>
        <w:rPr>
          <w:rFonts w:ascii="Times New Roman" w:eastAsia="Calibri" w:hAnsi="Times New Roman" w:cs="Times New Roman"/>
          <w:bCs/>
          <w:sz w:val="24"/>
          <w:szCs w:val="24"/>
        </w:rPr>
      </w:pPr>
      <w:r w:rsidRPr="00437273">
        <w:rPr>
          <w:rFonts w:ascii="Times New Roman" w:eastAsia="Calibri" w:hAnsi="Times New Roman" w:cs="Times New Roman"/>
          <w:bCs/>
          <w:sz w:val="24"/>
          <w:szCs w:val="24"/>
        </w:rPr>
        <w:t xml:space="preserve">В результате освоения дисциплины </w:t>
      </w:r>
      <w:proofErr w:type="gramStart"/>
      <w:r w:rsidRPr="00437273">
        <w:rPr>
          <w:rFonts w:ascii="Times New Roman" w:eastAsia="Calibri" w:hAnsi="Times New Roman" w:cs="Times New Roman"/>
          <w:bCs/>
          <w:sz w:val="24"/>
          <w:szCs w:val="24"/>
        </w:rPr>
        <w:t>обучающийся</w:t>
      </w:r>
      <w:proofErr w:type="gramEnd"/>
      <w:r w:rsidRPr="00437273">
        <w:rPr>
          <w:rFonts w:ascii="Times New Roman" w:eastAsia="Calibri" w:hAnsi="Times New Roman" w:cs="Times New Roman"/>
          <w:bCs/>
          <w:sz w:val="24"/>
          <w:szCs w:val="24"/>
        </w:rPr>
        <w:t xml:space="preserve"> должен:</w:t>
      </w:r>
    </w:p>
    <w:p w:rsidR="00706981" w:rsidRPr="00437273" w:rsidRDefault="00706981" w:rsidP="00706981">
      <w:pPr>
        <w:spacing w:after="0" w:line="240" w:lineRule="auto"/>
        <w:ind w:firstLine="709"/>
        <w:rPr>
          <w:rFonts w:ascii="Times New Roman" w:eastAsia="Calibri" w:hAnsi="Times New Roman" w:cs="Times New Roman"/>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4536"/>
      </w:tblGrid>
      <w:tr w:rsidR="00437273" w:rsidRPr="00437273" w:rsidTr="00F427CA">
        <w:tc>
          <w:tcPr>
            <w:tcW w:w="1129" w:type="dxa"/>
            <w:tcBorders>
              <w:top w:val="single" w:sz="4" w:space="0" w:color="auto"/>
              <w:left w:val="single" w:sz="4" w:space="0" w:color="auto"/>
              <w:bottom w:val="single" w:sz="4" w:space="0" w:color="auto"/>
              <w:right w:val="single" w:sz="4" w:space="0" w:color="auto"/>
            </w:tcBorders>
            <w:hideMark/>
          </w:tcPr>
          <w:p w:rsidR="00F427CA" w:rsidRPr="00437273" w:rsidRDefault="00F427CA" w:rsidP="00437273">
            <w:pPr>
              <w:spacing w:after="0" w:line="240" w:lineRule="auto"/>
              <w:jc w:val="center"/>
              <w:rPr>
                <w:rFonts w:ascii="Times New Roman" w:eastAsia="Calibri" w:hAnsi="Times New Roman" w:cs="Times New Roman"/>
                <w:b/>
                <w:i/>
                <w:sz w:val="24"/>
                <w:szCs w:val="24"/>
              </w:rPr>
            </w:pPr>
            <w:bookmarkStart w:id="13" w:name="_Hlk158201861"/>
            <w:r w:rsidRPr="00437273">
              <w:rPr>
                <w:rFonts w:ascii="Times New Roman" w:eastAsia="Calibri" w:hAnsi="Times New Roman" w:cs="Times New Roman"/>
                <w:b/>
                <w:i/>
                <w:sz w:val="24"/>
                <w:szCs w:val="24"/>
              </w:rPr>
              <w:t xml:space="preserve">Код </w:t>
            </w:r>
            <w:proofErr w:type="gramStart"/>
            <w:r w:rsidRPr="00437273">
              <w:rPr>
                <w:rFonts w:ascii="Times New Roman" w:eastAsia="Calibri" w:hAnsi="Times New Roman" w:cs="Times New Roman"/>
                <w:b/>
                <w:i/>
                <w:sz w:val="24"/>
                <w:szCs w:val="24"/>
              </w:rPr>
              <w:t>ОК</w:t>
            </w:r>
            <w:proofErr w:type="gramEnd"/>
            <w:r w:rsidRPr="00437273">
              <w:rPr>
                <w:rFonts w:ascii="Times New Roman" w:eastAsia="Calibri" w:hAnsi="Times New Roman" w:cs="Times New Roman"/>
                <w:b/>
                <w:i/>
                <w:sz w:val="24"/>
                <w:szCs w:val="24"/>
              </w:rPr>
              <w:t>,</w:t>
            </w:r>
          </w:p>
          <w:p w:rsidR="00F427CA" w:rsidRPr="00437273" w:rsidRDefault="00F427CA" w:rsidP="00437273">
            <w:pPr>
              <w:spacing w:after="0" w:line="240" w:lineRule="auto"/>
              <w:jc w:val="center"/>
              <w:rPr>
                <w:rFonts w:ascii="Times New Roman" w:eastAsia="Calibri" w:hAnsi="Times New Roman" w:cs="Times New Roman"/>
                <w:b/>
                <w:sz w:val="24"/>
                <w:szCs w:val="24"/>
              </w:rPr>
            </w:pPr>
            <w:r w:rsidRPr="00437273">
              <w:rPr>
                <w:rFonts w:ascii="Times New Roman" w:eastAsia="Calibri" w:hAnsi="Times New Roman" w:cs="Times New Roman"/>
                <w:b/>
                <w:i/>
                <w:sz w:val="24"/>
                <w:szCs w:val="24"/>
              </w:rPr>
              <w:t>ПК</w:t>
            </w:r>
          </w:p>
        </w:tc>
        <w:tc>
          <w:tcPr>
            <w:tcW w:w="3969" w:type="dxa"/>
            <w:tcBorders>
              <w:top w:val="single" w:sz="4" w:space="0" w:color="auto"/>
              <w:left w:val="single" w:sz="4" w:space="0" w:color="auto"/>
              <w:bottom w:val="single" w:sz="4" w:space="0" w:color="auto"/>
              <w:right w:val="single" w:sz="4" w:space="0" w:color="auto"/>
            </w:tcBorders>
            <w:hideMark/>
          </w:tcPr>
          <w:p w:rsidR="00F427CA" w:rsidRPr="00437273" w:rsidRDefault="00F427CA" w:rsidP="00437273">
            <w:pPr>
              <w:spacing w:after="0" w:line="240" w:lineRule="auto"/>
              <w:jc w:val="center"/>
              <w:rPr>
                <w:rFonts w:ascii="Times New Roman" w:eastAsia="Calibri" w:hAnsi="Times New Roman" w:cs="Times New Roman"/>
                <w:b/>
                <w:sz w:val="24"/>
                <w:szCs w:val="24"/>
              </w:rPr>
            </w:pPr>
            <w:r w:rsidRPr="00437273">
              <w:rPr>
                <w:rFonts w:ascii="Times New Roman" w:eastAsia="Calibri" w:hAnsi="Times New Roman" w:cs="Times New Roman"/>
                <w:b/>
                <w:sz w:val="24"/>
                <w:szCs w:val="24"/>
              </w:rPr>
              <w:t>Уметь</w:t>
            </w:r>
          </w:p>
        </w:tc>
        <w:tc>
          <w:tcPr>
            <w:tcW w:w="4536" w:type="dxa"/>
            <w:tcBorders>
              <w:top w:val="single" w:sz="4" w:space="0" w:color="auto"/>
              <w:left w:val="single" w:sz="4" w:space="0" w:color="auto"/>
              <w:bottom w:val="single" w:sz="4" w:space="0" w:color="auto"/>
              <w:right w:val="single" w:sz="4" w:space="0" w:color="auto"/>
            </w:tcBorders>
            <w:hideMark/>
          </w:tcPr>
          <w:p w:rsidR="00F427CA" w:rsidRPr="00437273" w:rsidRDefault="00F427CA" w:rsidP="00437273">
            <w:pPr>
              <w:spacing w:after="0" w:line="240" w:lineRule="auto"/>
              <w:jc w:val="center"/>
              <w:rPr>
                <w:rFonts w:ascii="Times New Roman" w:eastAsia="Calibri" w:hAnsi="Times New Roman" w:cs="Times New Roman"/>
                <w:b/>
                <w:i/>
                <w:sz w:val="24"/>
                <w:szCs w:val="24"/>
              </w:rPr>
            </w:pPr>
            <w:r w:rsidRPr="00437273">
              <w:rPr>
                <w:rFonts w:ascii="Times New Roman" w:eastAsia="Calibri" w:hAnsi="Times New Roman" w:cs="Times New Roman"/>
                <w:b/>
                <w:sz w:val="24"/>
                <w:szCs w:val="24"/>
              </w:rPr>
              <w:t>Знать</w:t>
            </w:r>
          </w:p>
        </w:tc>
      </w:tr>
      <w:tr w:rsidR="00437273" w:rsidRPr="00437273" w:rsidTr="00F427CA">
        <w:tc>
          <w:tcPr>
            <w:tcW w:w="1129" w:type="dxa"/>
            <w:tcBorders>
              <w:top w:val="single" w:sz="4" w:space="0" w:color="auto"/>
              <w:left w:val="single" w:sz="4" w:space="0" w:color="auto"/>
              <w:bottom w:val="single" w:sz="4" w:space="0" w:color="auto"/>
              <w:right w:val="single" w:sz="4" w:space="0" w:color="auto"/>
            </w:tcBorders>
            <w:hideMark/>
          </w:tcPr>
          <w:p w:rsidR="00F427CA" w:rsidRPr="00437273" w:rsidRDefault="00F427CA" w:rsidP="00DA2195">
            <w:pPr>
              <w:spacing w:after="0" w:line="240" w:lineRule="auto"/>
              <w:rPr>
                <w:rFonts w:ascii="Times New Roman" w:eastAsia="Calibri" w:hAnsi="Times New Roman" w:cs="Times New Roman"/>
                <w:bCs/>
                <w:sz w:val="24"/>
                <w:szCs w:val="24"/>
              </w:rPr>
            </w:pPr>
            <w:proofErr w:type="gramStart"/>
            <w:r w:rsidRPr="00437273">
              <w:rPr>
                <w:rFonts w:ascii="Times New Roman" w:eastAsia="Calibri" w:hAnsi="Times New Roman" w:cs="Times New Roman"/>
                <w:sz w:val="24"/>
                <w:szCs w:val="24"/>
              </w:rPr>
              <w:t>ОК</w:t>
            </w:r>
            <w:proofErr w:type="gramEnd"/>
            <w:r w:rsidRPr="00437273">
              <w:rPr>
                <w:rFonts w:ascii="Times New Roman" w:eastAsia="Calibri" w:hAnsi="Times New Roman" w:cs="Times New Roman"/>
                <w:sz w:val="24"/>
                <w:szCs w:val="24"/>
              </w:rPr>
              <w:t xml:space="preserve"> 03</w:t>
            </w:r>
          </w:p>
        </w:tc>
        <w:tc>
          <w:tcPr>
            <w:tcW w:w="3969" w:type="dxa"/>
            <w:tcBorders>
              <w:top w:val="single" w:sz="4" w:space="0" w:color="auto"/>
              <w:left w:val="single" w:sz="4" w:space="0" w:color="auto"/>
              <w:bottom w:val="single" w:sz="4" w:space="0" w:color="auto"/>
              <w:right w:val="single" w:sz="4" w:space="0" w:color="auto"/>
            </w:tcBorders>
            <w:hideMark/>
          </w:tcPr>
          <w:p w:rsidR="00F427CA" w:rsidRPr="00437273" w:rsidRDefault="00F427CA" w:rsidP="00DA2195">
            <w:pPr>
              <w:suppressAutoHyphens/>
              <w:spacing w:after="0" w:line="240" w:lineRule="auto"/>
              <w:rPr>
                <w:rFonts w:ascii="Times New Roman" w:eastAsia="Segoe UI" w:hAnsi="Times New Roman" w:cs="Times New Roman"/>
                <w:sz w:val="24"/>
                <w:szCs w:val="24"/>
              </w:rPr>
            </w:pPr>
            <w:r w:rsidRPr="00437273">
              <w:rPr>
                <w:rFonts w:ascii="Times New Roman" w:eastAsia="Segoe UI" w:hAnsi="Times New Roman" w:cs="Times New Roman"/>
                <w:sz w:val="24"/>
                <w:szCs w:val="24"/>
              </w:rPr>
              <w:t>- применять современную научную профессиональную терминологию;</w:t>
            </w:r>
          </w:p>
          <w:p w:rsidR="00F427CA" w:rsidRPr="00437273" w:rsidRDefault="00F427CA" w:rsidP="00DA2195">
            <w:pPr>
              <w:suppressAutoHyphens/>
              <w:spacing w:after="0" w:line="240" w:lineRule="auto"/>
              <w:rPr>
                <w:rFonts w:ascii="Times New Roman" w:eastAsia="Segoe UI" w:hAnsi="Times New Roman" w:cs="Times New Roman"/>
                <w:sz w:val="24"/>
                <w:szCs w:val="24"/>
              </w:rPr>
            </w:pPr>
            <w:r w:rsidRPr="00437273">
              <w:rPr>
                <w:rFonts w:ascii="Times New Roman" w:eastAsia="Segoe UI" w:hAnsi="Times New Roman" w:cs="Times New Roman"/>
                <w:sz w:val="24"/>
                <w:szCs w:val="24"/>
              </w:rPr>
              <w:t>- определять и выстраивать траектории профессионального развития и самообразования</w:t>
            </w:r>
          </w:p>
          <w:p w:rsidR="00F427CA" w:rsidRPr="00437273" w:rsidRDefault="00F427CA" w:rsidP="00DA2195">
            <w:pPr>
              <w:suppressAutoHyphens/>
              <w:spacing w:after="0" w:line="240" w:lineRule="auto"/>
              <w:rPr>
                <w:rFonts w:ascii="Times New Roman" w:eastAsia="Segoe UI" w:hAnsi="Times New Roman" w:cs="Times New Roman"/>
                <w:bCs/>
                <w:sz w:val="24"/>
                <w:szCs w:val="24"/>
              </w:rPr>
            </w:pPr>
            <w:r w:rsidRPr="00437273">
              <w:rPr>
                <w:rFonts w:ascii="Times New Roman" w:eastAsia="Segoe UI" w:hAnsi="Times New Roman" w:cs="Times New Roman"/>
                <w:bCs/>
                <w:sz w:val="24"/>
                <w:szCs w:val="24"/>
              </w:rPr>
              <w:t>- выявлять достоинства и недостатки коммерческой идеи;</w:t>
            </w:r>
          </w:p>
          <w:p w:rsidR="00F427CA" w:rsidRPr="00437273" w:rsidRDefault="00F427CA" w:rsidP="00DA2195">
            <w:pPr>
              <w:suppressAutoHyphens/>
              <w:spacing w:after="0" w:line="240" w:lineRule="auto"/>
              <w:rPr>
                <w:rFonts w:ascii="Times New Roman" w:eastAsia="Segoe UI" w:hAnsi="Times New Roman" w:cs="Times New Roman"/>
                <w:bCs/>
                <w:sz w:val="24"/>
                <w:szCs w:val="24"/>
              </w:rPr>
            </w:pPr>
            <w:r w:rsidRPr="00437273">
              <w:rPr>
                <w:rFonts w:ascii="Times New Roman" w:eastAsia="Segoe UI" w:hAnsi="Times New Roman" w:cs="Times New Roman"/>
                <w:bCs/>
                <w:sz w:val="24"/>
                <w:szCs w:val="24"/>
              </w:rPr>
              <w:t>- презентовать идеи открытия собственного дела; в профессиональной деятельности; оформлять бизнес-план;</w:t>
            </w:r>
          </w:p>
          <w:p w:rsidR="00F427CA" w:rsidRPr="00437273" w:rsidRDefault="00F427CA" w:rsidP="00DA2195">
            <w:pPr>
              <w:suppressAutoHyphens/>
              <w:spacing w:after="0" w:line="240" w:lineRule="auto"/>
              <w:rPr>
                <w:rFonts w:ascii="Times New Roman" w:eastAsia="Segoe UI" w:hAnsi="Times New Roman" w:cs="Times New Roman"/>
                <w:iCs/>
                <w:sz w:val="24"/>
                <w:szCs w:val="24"/>
              </w:rPr>
            </w:pPr>
            <w:r w:rsidRPr="00437273">
              <w:rPr>
                <w:rFonts w:ascii="Times New Roman" w:eastAsia="Segoe UI" w:hAnsi="Times New Roman" w:cs="Times New Roman"/>
                <w:bCs/>
                <w:sz w:val="24"/>
                <w:szCs w:val="24"/>
              </w:rPr>
              <w:t xml:space="preserve">- </w:t>
            </w:r>
            <w:r w:rsidRPr="00437273">
              <w:rPr>
                <w:rFonts w:ascii="Times New Roman" w:eastAsia="Segoe UI" w:hAnsi="Times New Roman" w:cs="Times New Roman"/>
                <w:iCs/>
                <w:sz w:val="24"/>
                <w:szCs w:val="24"/>
              </w:rPr>
              <w:t>презентовать бизнес-идею;</w:t>
            </w:r>
          </w:p>
          <w:p w:rsidR="00F427CA" w:rsidRPr="00437273" w:rsidRDefault="00F427CA" w:rsidP="00DA2195">
            <w:pPr>
              <w:spacing w:after="0" w:line="240" w:lineRule="auto"/>
              <w:rPr>
                <w:rFonts w:ascii="Times New Roman" w:eastAsia="Calibri" w:hAnsi="Times New Roman" w:cs="Times New Roman"/>
                <w:bCs/>
                <w:sz w:val="24"/>
                <w:szCs w:val="24"/>
              </w:rPr>
            </w:pPr>
            <w:r w:rsidRPr="00437273">
              <w:rPr>
                <w:rFonts w:ascii="Times New Roman" w:eastAsia="Segoe UI" w:hAnsi="Times New Roman" w:cs="Times New Roman"/>
                <w:iCs/>
                <w:sz w:val="24"/>
                <w:szCs w:val="24"/>
              </w:rPr>
              <w:t>- определять источники финансирования</w:t>
            </w:r>
          </w:p>
        </w:tc>
        <w:tc>
          <w:tcPr>
            <w:tcW w:w="4536" w:type="dxa"/>
            <w:tcBorders>
              <w:top w:val="single" w:sz="4" w:space="0" w:color="auto"/>
              <w:left w:val="single" w:sz="4" w:space="0" w:color="auto"/>
              <w:bottom w:val="single" w:sz="4" w:space="0" w:color="auto"/>
              <w:right w:val="single" w:sz="4" w:space="0" w:color="auto"/>
            </w:tcBorders>
            <w:hideMark/>
          </w:tcPr>
          <w:p w:rsidR="00F427CA" w:rsidRPr="00437273" w:rsidRDefault="00F427CA" w:rsidP="00DA2195">
            <w:pPr>
              <w:suppressAutoHyphens/>
              <w:spacing w:after="0" w:line="240" w:lineRule="auto"/>
              <w:rPr>
                <w:rFonts w:ascii="Times New Roman" w:eastAsia="Segoe UI" w:hAnsi="Times New Roman" w:cs="Times New Roman"/>
                <w:bCs/>
                <w:iCs/>
                <w:sz w:val="24"/>
                <w:szCs w:val="24"/>
              </w:rPr>
            </w:pPr>
            <w:r w:rsidRPr="00437273">
              <w:rPr>
                <w:rFonts w:ascii="Times New Roman" w:eastAsia="Segoe UI" w:hAnsi="Times New Roman" w:cs="Times New Roman"/>
                <w:bCs/>
                <w:iCs/>
                <w:sz w:val="24"/>
                <w:szCs w:val="24"/>
              </w:rPr>
              <w:t xml:space="preserve">- современная научная и профессиональная терминология; </w:t>
            </w:r>
          </w:p>
          <w:p w:rsidR="00F427CA" w:rsidRPr="00437273" w:rsidRDefault="00F427CA" w:rsidP="00DA2195">
            <w:pPr>
              <w:spacing w:after="0" w:line="240" w:lineRule="auto"/>
              <w:rPr>
                <w:rFonts w:ascii="Times New Roman" w:eastAsia="Calibri" w:hAnsi="Times New Roman" w:cs="Times New Roman"/>
                <w:bCs/>
                <w:i/>
                <w:sz w:val="24"/>
                <w:szCs w:val="24"/>
              </w:rPr>
            </w:pPr>
            <w:r w:rsidRPr="00437273">
              <w:rPr>
                <w:rFonts w:ascii="Times New Roman" w:eastAsia="Segoe UI" w:hAnsi="Times New Roman" w:cs="Times New Roman"/>
                <w:bCs/>
                <w:iCs/>
                <w:sz w:val="24"/>
                <w:szCs w:val="24"/>
              </w:rPr>
              <w:t>- возможные траектории профессионального развития и самообразования</w:t>
            </w:r>
          </w:p>
        </w:tc>
      </w:tr>
      <w:tr w:rsidR="00437273" w:rsidRPr="00437273" w:rsidTr="00F427CA">
        <w:tc>
          <w:tcPr>
            <w:tcW w:w="1129" w:type="dxa"/>
            <w:tcBorders>
              <w:top w:val="single" w:sz="4" w:space="0" w:color="auto"/>
              <w:left w:val="single" w:sz="4" w:space="0" w:color="auto"/>
              <w:bottom w:val="single" w:sz="4" w:space="0" w:color="auto"/>
              <w:right w:val="single" w:sz="4" w:space="0" w:color="auto"/>
            </w:tcBorders>
            <w:hideMark/>
          </w:tcPr>
          <w:p w:rsidR="00F427CA" w:rsidRPr="00437273" w:rsidRDefault="00F427CA" w:rsidP="00DA2195">
            <w:pPr>
              <w:spacing w:after="0" w:line="240" w:lineRule="auto"/>
              <w:rPr>
                <w:rFonts w:ascii="Times New Roman" w:eastAsia="Calibri" w:hAnsi="Times New Roman" w:cs="Times New Roman"/>
                <w:bCs/>
                <w:sz w:val="24"/>
                <w:szCs w:val="24"/>
              </w:rPr>
            </w:pPr>
            <w:proofErr w:type="gramStart"/>
            <w:r w:rsidRPr="00437273">
              <w:rPr>
                <w:rFonts w:ascii="Times New Roman" w:eastAsia="Calibri" w:hAnsi="Times New Roman" w:cs="Times New Roman"/>
                <w:sz w:val="24"/>
                <w:szCs w:val="24"/>
              </w:rPr>
              <w:t>ОК</w:t>
            </w:r>
            <w:proofErr w:type="gramEnd"/>
            <w:r w:rsidRPr="00437273">
              <w:rPr>
                <w:rFonts w:ascii="Times New Roman" w:eastAsia="Calibri" w:hAnsi="Times New Roman" w:cs="Times New Roman"/>
                <w:sz w:val="24"/>
                <w:szCs w:val="24"/>
              </w:rPr>
              <w:t xml:space="preserve"> 04</w:t>
            </w:r>
          </w:p>
        </w:tc>
        <w:tc>
          <w:tcPr>
            <w:tcW w:w="3969" w:type="dxa"/>
            <w:tcBorders>
              <w:top w:val="single" w:sz="4" w:space="0" w:color="auto"/>
              <w:left w:val="single" w:sz="4" w:space="0" w:color="auto"/>
              <w:bottom w:val="single" w:sz="4" w:space="0" w:color="auto"/>
              <w:right w:val="single" w:sz="4" w:space="0" w:color="auto"/>
            </w:tcBorders>
            <w:hideMark/>
          </w:tcPr>
          <w:p w:rsidR="00F427CA" w:rsidRPr="00437273" w:rsidRDefault="00F427CA" w:rsidP="00DA2195">
            <w:pPr>
              <w:spacing w:after="0" w:line="240" w:lineRule="auto"/>
              <w:rPr>
                <w:rFonts w:ascii="Times New Roman" w:eastAsia="Calibri" w:hAnsi="Times New Roman" w:cs="Times New Roman"/>
                <w:bCs/>
                <w:sz w:val="24"/>
                <w:szCs w:val="24"/>
              </w:rPr>
            </w:pPr>
            <w:r w:rsidRPr="00437273">
              <w:rPr>
                <w:rFonts w:ascii="Times New Roman" w:eastAsia="Segoe UI" w:hAnsi="Times New Roman" w:cs="Times New Roman"/>
                <w:bCs/>
                <w:spacing w:val="-4"/>
                <w:sz w:val="24"/>
                <w:szCs w:val="24"/>
              </w:rPr>
              <w:t xml:space="preserve">- организовывать работу коллектива </w:t>
            </w:r>
            <w:r w:rsidRPr="00437273">
              <w:rPr>
                <w:rFonts w:ascii="Times New Roman" w:eastAsia="Segoe UI" w:hAnsi="Times New Roman" w:cs="Times New Roman"/>
                <w:bCs/>
                <w:spacing w:val="-4"/>
                <w:sz w:val="24"/>
                <w:szCs w:val="24"/>
              </w:rPr>
              <w:br/>
              <w:t>и команды</w:t>
            </w:r>
          </w:p>
        </w:tc>
        <w:tc>
          <w:tcPr>
            <w:tcW w:w="4536" w:type="dxa"/>
            <w:tcBorders>
              <w:top w:val="single" w:sz="4" w:space="0" w:color="auto"/>
              <w:left w:val="single" w:sz="4" w:space="0" w:color="auto"/>
              <w:bottom w:val="single" w:sz="4" w:space="0" w:color="auto"/>
              <w:right w:val="single" w:sz="4" w:space="0" w:color="auto"/>
            </w:tcBorders>
            <w:hideMark/>
          </w:tcPr>
          <w:p w:rsidR="00F427CA" w:rsidRPr="00437273" w:rsidRDefault="00F427CA" w:rsidP="00DA2195">
            <w:pPr>
              <w:spacing w:after="0" w:line="240" w:lineRule="auto"/>
              <w:rPr>
                <w:rFonts w:ascii="Times New Roman" w:eastAsia="Calibri" w:hAnsi="Times New Roman" w:cs="Times New Roman"/>
                <w:bCs/>
                <w:i/>
                <w:sz w:val="24"/>
                <w:szCs w:val="24"/>
              </w:rPr>
            </w:pPr>
            <w:r w:rsidRPr="00437273">
              <w:rPr>
                <w:rFonts w:ascii="Times New Roman" w:eastAsia="Segoe UI" w:hAnsi="Times New Roman" w:cs="Times New Roman"/>
                <w:bCs/>
                <w:sz w:val="24"/>
                <w:szCs w:val="24"/>
              </w:rPr>
              <w:t>- основы проектной деятельности</w:t>
            </w:r>
          </w:p>
        </w:tc>
      </w:tr>
      <w:tr w:rsidR="00437273" w:rsidRPr="00437273" w:rsidTr="00F427CA">
        <w:tc>
          <w:tcPr>
            <w:tcW w:w="1129" w:type="dxa"/>
            <w:tcBorders>
              <w:top w:val="single" w:sz="4" w:space="0" w:color="auto"/>
              <w:left w:val="single" w:sz="4" w:space="0" w:color="auto"/>
              <w:bottom w:val="single" w:sz="4" w:space="0" w:color="auto"/>
              <w:right w:val="single" w:sz="4" w:space="0" w:color="auto"/>
            </w:tcBorders>
            <w:hideMark/>
          </w:tcPr>
          <w:p w:rsidR="00F427CA" w:rsidRPr="00437273" w:rsidRDefault="00F427CA" w:rsidP="00DA2195">
            <w:pPr>
              <w:spacing w:after="0" w:line="240" w:lineRule="auto"/>
              <w:rPr>
                <w:rFonts w:ascii="Times New Roman" w:eastAsia="Calibri" w:hAnsi="Times New Roman" w:cs="Times New Roman"/>
                <w:bCs/>
                <w:sz w:val="24"/>
                <w:szCs w:val="24"/>
              </w:rPr>
            </w:pPr>
            <w:r w:rsidRPr="00437273">
              <w:rPr>
                <w:rFonts w:ascii="Times New Roman" w:eastAsia="Calibri" w:hAnsi="Times New Roman" w:cs="Times New Roman"/>
                <w:sz w:val="24"/>
                <w:szCs w:val="24"/>
              </w:rPr>
              <w:t>ПК 2.5</w:t>
            </w:r>
          </w:p>
        </w:tc>
        <w:tc>
          <w:tcPr>
            <w:tcW w:w="3969" w:type="dxa"/>
            <w:tcBorders>
              <w:top w:val="single" w:sz="4" w:space="0" w:color="auto"/>
              <w:left w:val="single" w:sz="4" w:space="0" w:color="auto"/>
              <w:bottom w:val="single" w:sz="4" w:space="0" w:color="auto"/>
              <w:right w:val="single" w:sz="4" w:space="0" w:color="auto"/>
            </w:tcBorders>
            <w:hideMark/>
          </w:tcPr>
          <w:p w:rsidR="00F427CA" w:rsidRPr="00437273" w:rsidRDefault="00F427CA" w:rsidP="00DA2195">
            <w:pPr>
              <w:suppressAutoHyphens/>
              <w:spacing w:after="0" w:line="240" w:lineRule="auto"/>
              <w:rPr>
                <w:rFonts w:ascii="Times New Roman" w:eastAsia="Calibri" w:hAnsi="Times New Roman" w:cs="Times New Roman"/>
                <w:sz w:val="24"/>
                <w:szCs w:val="24"/>
              </w:rPr>
            </w:pPr>
            <w:r w:rsidRPr="00437273">
              <w:rPr>
                <w:rFonts w:ascii="Times New Roman" w:eastAsia="Calibri" w:hAnsi="Times New Roman" w:cs="Times New Roman"/>
                <w:sz w:val="24"/>
                <w:szCs w:val="24"/>
              </w:rPr>
              <w:t xml:space="preserve">- определять объем работ по </w:t>
            </w:r>
            <w:proofErr w:type="gramStart"/>
            <w:r w:rsidRPr="00437273">
              <w:rPr>
                <w:rFonts w:ascii="Times New Roman" w:eastAsia="Calibri" w:hAnsi="Times New Roman" w:cs="Times New Roman"/>
                <w:sz w:val="24"/>
                <w:szCs w:val="24"/>
              </w:rPr>
              <w:t>бизнес-планированию</w:t>
            </w:r>
            <w:proofErr w:type="gramEnd"/>
            <w:r w:rsidRPr="00437273">
              <w:rPr>
                <w:rFonts w:ascii="Times New Roman" w:eastAsia="Calibri" w:hAnsi="Times New Roman" w:cs="Times New Roman"/>
                <w:sz w:val="24"/>
                <w:szCs w:val="24"/>
              </w:rPr>
              <w:t>;</w:t>
            </w:r>
          </w:p>
          <w:p w:rsidR="00F427CA" w:rsidRPr="00437273" w:rsidRDefault="00F427CA" w:rsidP="00DA2195">
            <w:pPr>
              <w:suppressAutoHyphens/>
              <w:spacing w:after="0" w:line="240" w:lineRule="auto"/>
              <w:rPr>
                <w:rFonts w:ascii="Times New Roman" w:eastAsia="Calibri" w:hAnsi="Times New Roman" w:cs="Times New Roman"/>
                <w:sz w:val="24"/>
                <w:szCs w:val="24"/>
              </w:rPr>
            </w:pPr>
            <w:r w:rsidRPr="00437273">
              <w:rPr>
                <w:rFonts w:ascii="Times New Roman" w:eastAsia="Calibri" w:hAnsi="Times New Roman" w:cs="Times New Roman"/>
                <w:sz w:val="24"/>
                <w:szCs w:val="24"/>
              </w:rPr>
              <w:t>- формировать структуру бизнес-плана;</w:t>
            </w:r>
          </w:p>
          <w:p w:rsidR="00F427CA" w:rsidRPr="00437273" w:rsidRDefault="00F427CA" w:rsidP="00DA2195">
            <w:pPr>
              <w:spacing w:after="0" w:line="240" w:lineRule="auto"/>
              <w:rPr>
                <w:rFonts w:ascii="Times New Roman" w:eastAsia="Calibri" w:hAnsi="Times New Roman" w:cs="Times New Roman"/>
                <w:bCs/>
                <w:sz w:val="24"/>
                <w:szCs w:val="24"/>
              </w:rPr>
            </w:pPr>
            <w:r w:rsidRPr="00437273">
              <w:rPr>
                <w:rFonts w:ascii="Times New Roman" w:eastAsia="Calibri" w:hAnsi="Times New Roman" w:cs="Times New Roman"/>
                <w:sz w:val="24"/>
                <w:szCs w:val="24"/>
              </w:rPr>
              <w:t>- планировать объемы, последовательность и сроки выполнения работ по составлению бизнес-планов, контролировать их соблюдение</w:t>
            </w:r>
          </w:p>
        </w:tc>
        <w:tc>
          <w:tcPr>
            <w:tcW w:w="4536" w:type="dxa"/>
            <w:tcBorders>
              <w:top w:val="single" w:sz="4" w:space="0" w:color="auto"/>
              <w:left w:val="single" w:sz="4" w:space="0" w:color="auto"/>
              <w:bottom w:val="single" w:sz="4" w:space="0" w:color="auto"/>
              <w:right w:val="single" w:sz="4" w:space="0" w:color="auto"/>
            </w:tcBorders>
            <w:hideMark/>
          </w:tcPr>
          <w:p w:rsidR="00F427CA" w:rsidRPr="00437273" w:rsidRDefault="00F427CA" w:rsidP="00DA2195">
            <w:pPr>
              <w:suppressAutoHyphens/>
              <w:spacing w:after="0" w:line="240" w:lineRule="auto"/>
              <w:rPr>
                <w:rFonts w:ascii="Times New Roman" w:eastAsia="Calibri" w:hAnsi="Times New Roman" w:cs="Times New Roman"/>
                <w:sz w:val="24"/>
                <w:szCs w:val="24"/>
              </w:rPr>
            </w:pPr>
            <w:r w:rsidRPr="00437273">
              <w:rPr>
                <w:rFonts w:ascii="Times New Roman" w:eastAsia="Calibri" w:hAnsi="Times New Roman" w:cs="Times New Roman"/>
                <w:sz w:val="24"/>
                <w:szCs w:val="24"/>
              </w:rPr>
              <w:t xml:space="preserve">- методические документы по финансовому анализу, бюджетированию и управлению денежными потоками; </w:t>
            </w:r>
          </w:p>
          <w:p w:rsidR="00F427CA" w:rsidRPr="00437273" w:rsidRDefault="00F427CA" w:rsidP="00DA2195">
            <w:pPr>
              <w:spacing w:after="0" w:line="240" w:lineRule="auto"/>
              <w:rPr>
                <w:rFonts w:ascii="Times New Roman" w:eastAsia="Calibri" w:hAnsi="Times New Roman" w:cs="Times New Roman"/>
                <w:bCs/>
                <w:i/>
                <w:sz w:val="24"/>
                <w:szCs w:val="24"/>
              </w:rPr>
            </w:pPr>
            <w:r w:rsidRPr="00437273">
              <w:rPr>
                <w:rFonts w:ascii="Times New Roman" w:eastAsia="Calibri" w:hAnsi="Times New Roman" w:cs="Times New Roman"/>
                <w:sz w:val="24"/>
                <w:szCs w:val="24"/>
              </w:rPr>
              <w:t>- 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r>
    </w:tbl>
    <w:p w:rsidR="00F427CA" w:rsidRPr="00437273" w:rsidRDefault="00F427CA" w:rsidP="00437273">
      <w:pPr>
        <w:keepNext/>
        <w:spacing w:after="0" w:line="240" w:lineRule="auto"/>
        <w:jc w:val="center"/>
        <w:outlineLvl w:val="0"/>
        <w:rPr>
          <w:rFonts w:ascii="Times New Roman" w:eastAsia="Segoe UI" w:hAnsi="Times New Roman" w:cs="Times New Roman"/>
          <w:b/>
          <w:bCs/>
          <w:caps/>
          <w:kern w:val="32"/>
          <w:sz w:val="24"/>
          <w:szCs w:val="24"/>
          <w:lang w:eastAsia="x-none"/>
        </w:rPr>
      </w:pPr>
      <w:bookmarkStart w:id="14" w:name="_Toc152334663"/>
      <w:bookmarkStart w:id="15" w:name="_Toc156294879"/>
      <w:bookmarkStart w:id="16" w:name="_Toc156294569"/>
      <w:bookmarkEnd w:id="13"/>
      <w:r w:rsidRPr="00437273">
        <w:rPr>
          <w:rFonts w:ascii="Times New Roman" w:eastAsia="Segoe UI" w:hAnsi="Times New Roman" w:cs="Times New Roman"/>
          <w:b/>
          <w:bCs/>
          <w:caps/>
          <w:kern w:val="32"/>
          <w:sz w:val="24"/>
          <w:szCs w:val="24"/>
          <w:lang w:val="x-none" w:eastAsia="x-none"/>
        </w:rPr>
        <w:lastRenderedPageBreak/>
        <w:t xml:space="preserve">2. Структура и содержание </w:t>
      </w:r>
      <w:bookmarkEnd w:id="14"/>
      <w:r w:rsidRPr="00437273">
        <w:rPr>
          <w:rFonts w:ascii="Times New Roman" w:eastAsia="Segoe UI" w:hAnsi="Times New Roman" w:cs="Times New Roman"/>
          <w:b/>
          <w:bCs/>
          <w:caps/>
          <w:kern w:val="32"/>
          <w:sz w:val="24"/>
          <w:szCs w:val="24"/>
          <w:lang w:eastAsia="x-none"/>
        </w:rPr>
        <w:t>ДИСЦИПЛИНЫ</w:t>
      </w:r>
      <w:bookmarkEnd w:id="15"/>
      <w:bookmarkEnd w:id="16"/>
    </w:p>
    <w:p w:rsidR="00F427CA" w:rsidRPr="00437273" w:rsidRDefault="00F427CA" w:rsidP="00437273">
      <w:pPr>
        <w:spacing w:after="0"/>
        <w:ind w:firstLine="709"/>
        <w:outlineLvl w:val="1"/>
        <w:rPr>
          <w:rFonts w:ascii="Times New Roman" w:eastAsia="Segoe UI" w:hAnsi="Times New Roman" w:cs="Times New Roman"/>
          <w:b/>
          <w:bCs/>
          <w:spacing w:val="15"/>
          <w:sz w:val="24"/>
          <w:szCs w:val="24"/>
          <w:lang w:eastAsia="ru-RU"/>
        </w:rPr>
      </w:pPr>
      <w:bookmarkStart w:id="17" w:name="_Toc152334664"/>
      <w:bookmarkStart w:id="18" w:name="_Toc156294880"/>
      <w:bookmarkStart w:id="19" w:name="_Toc156294570"/>
      <w:r w:rsidRPr="00437273">
        <w:rPr>
          <w:rFonts w:ascii="Times New Roman" w:eastAsia="Segoe UI" w:hAnsi="Times New Roman" w:cs="Times New Roman"/>
          <w:b/>
          <w:bCs/>
          <w:spacing w:val="15"/>
          <w:sz w:val="24"/>
          <w:szCs w:val="24"/>
          <w:lang w:eastAsia="ru-RU"/>
        </w:rPr>
        <w:t xml:space="preserve">2.1. Трудоемкость освоения </w:t>
      </w:r>
      <w:bookmarkEnd w:id="17"/>
      <w:r w:rsidRPr="00437273">
        <w:rPr>
          <w:rFonts w:ascii="Times New Roman" w:eastAsia="Segoe UI" w:hAnsi="Times New Roman" w:cs="Times New Roman"/>
          <w:b/>
          <w:bCs/>
          <w:spacing w:val="15"/>
          <w:sz w:val="24"/>
          <w:szCs w:val="24"/>
          <w:lang w:eastAsia="ru-RU"/>
        </w:rPr>
        <w:t>дисциплины</w:t>
      </w:r>
      <w:bookmarkEnd w:id="18"/>
      <w:bookmarkEnd w:id="19"/>
      <w:r w:rsidRPr="00437273">
        <w:rPr>
          <w:rFonts w:ascii="Times New Roman" w:eastAsia="Segoe UI" w:hAnsi="Times New Roman" w:cs="Times New Roman"/>
          <w:b/>
          <w:bCs/>
          <w:spacing w:val="15"/>
          <w:sz w:val="24"/>
          <w:szCs w:val="24"/>
          <w:lang w:eastAsia="ru-RU"/>
        </w:rPr>
        <w:t xml:space="preserve">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5"/>
        <w:gridCol w:w="2324"/>
        <w:gridCol w:w="2472"/>
      </w:tblGrid>
      <w:tr w:rsidR="00437273" w:rsidRPr="00437273" w:rsidTr="00F427CA">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rsidR="00F427CA" w:rsidRPr="00437273" w:rsidRDefault="00F427CA" w:rsidP="00437273">
            <w:pPr>
              <w:spacing w:after="0" w:line="240" w:lineRule="auto"/>
              <w:jc w:val="center"/>
              <w:rPr>
                <w:rFonts w:ascii="Times New Roman" w:eastAsia="Calibri" w:hAnsi="Times New Roman" w:cs="Times New Roman"/>
                <w:b/>
                <w:sz w:val="24"/>
              </w:rPr>
            </w:pPr>
            <w:bookmarkStart w:id="20" w:name="_Hlk152333186"/>
            <w:r w:rsidRPr="00437273">
              <w:rPr>
                <w:rFonts w:ascii="Times New Roman" w:eastAsia="Calibri" w:hAnsi="Times New Roman" w:cs="Times New Roman"/>
                <w:b/>
                <w:sz w:val="24"/>
              </w:rPr>
              <w:t>Наименование составных частей дисциплины</w:t>
            </w:r>
          </w:p>
        </w:tc>
        <w:tc>
          <w:tcPr>
            <w:tcW w:w="1213" w:type="pct"/>
            <w:tcBorders>
              <w:top w:val="single" w:sz="6" w:space="0" w:color="000000"/>
              <w:left w:val="single" w:sz="6" w:space="0" w:color="000000"/>
              <w:bottom w:val="single" w:sz="6" w:space="0" w:color="000000"/>
              <w:right w:val="single" w:sz="6" w:space="0" w:color="000000"/>
            </w:tcBorders>
            <w:vAlign w:val="center"/>
            <w:hideMark/>
          </w:tcPr>
          <w:p w:rsidR="00F427CA" w:rsidRPr="00437273" w:rsidRDefault="00F427CA" w:rsidP="00437273">
            <w:pPr>
              <w:spacing w:after="0" w:line="240" w:lineRule="auto"/>
              <w:jc w:val="center"/>
              <w:rPr>
                <w:rFonts w:ascii="Times New Roman" w:eastAsia="Calibri" w:hAnsi="Times New Roman" w:cs="Times New Roman"/>
                <w:b/>
                <w:iCs/>
                <w:sz w:val="24"/>
              </w:rPr>
            </w:pPr>
            <w:r w:rsidRPr="00437273">
              <w:rPr>
                <w:rFonts w:ascii="Times New Roman" w:eastAsia="Calibri" w:hAnsi="Times New Roman" w:cs="Times New Roman"/>
                <w:b/>
                <w:iCs/>
                <w:sz w:val="24"/>
              </w:rPr>
              <w:t>Объем в часах</w:t>
            </w:r>
          </w:p>
        </w:tc>
        <w:tc>
          <w:tcPr>
            <w:tcW w:w="1290" w:type="pct"/>
            <w:tcBorders>
              <w:top w:val="single" w:sz="6" w:space="0" w:color="000000"/>
              <w:left w:val="single" w:sz="6" w:space="0" w:color="000000"/>
              <w:bottom w:val="single" w:sz="6" w:space="0" w:color="000000"/>
              <w:right w:val="single" w:sz="6" w:space="0" w:color="000000"/>
            </w:tcBorders>
            <w:hideMark/>
          </w:tcPr>
          <w:p w:rsidR="00F427CA" w:rsidRPr="00437273" w:rsidRDefault="00F427CA" w:rsidP="00437273">
            <w:pPr>
              <w:spacing w:after="0" w:line="240" w:lineRule="auto"/>
              <w:jc w:val="center"/>
              <w:rPr>
                <w:rFonts w:ascii="Times New Roman" w:eastAsia="Calibri" w:hAnsi="Times New Roman" w:cs="Times New Roman"/>
                <w:b/>
                <w:iCs/>
                <w:sz w:val="24"/>
              </w:rPr>
            </w:pPr>
            <w:r w:rsidRPr="00437273">
              <w:rPr>
                <w:rFonts w:ascii="Times New Roman" w:eastAsia="Calibri" w:hAnsi="Times New Roman" w:cs="Times New Roman"/>
                <w:b/>
                <w:sz w:val="24"/>
              </w:rPr>
              <w:t xml:space="preserve">В </w:t>
            </w:r>
            <w:proofErr w:type="spellStart"/>
            <w:r w:rsidRPr="00437273">
              <w:rPr>
                <w:rFonts w:ascii="Times New Roman" w:eastAsia="Calibri" w:hAnsi="Times New Roman" w:cs="Times New Roman"/>
                <w:b/>
                <w:sz w:val="24"/>
              </w:rPr>
              <w:t>т.ч</w:t>
            </w:r>
            <w:proofErr w:type="spellEnd"/>
            <w:r w:rsidRPr="00437273">
              <w:rPr>
                <w:rFonts w:ascii="Times New Roman" w:eastAsia="Calibri" w:hAnsi="Times New Roman" w:cs="Times New Roman"/>
                <w:b/>
                <w:sz w:val="24"/>
              </w:rPr>
              <w:t xml:space="preserve">. в форме </w:t>
            </w:r>
            <w:proofErr w:type="spellStart"/>
            <w:r w:rsidRPr="00437273">
              <w:rPr>
                <w:rFonts w:ascii="Times New Roman" w:eastAsia="Calibri" w:hAnsi="Times New Roman" w:cs="Times New Roman"/>
                <w:b/>
                <w:sz w:val="24"/>
              </w:rPr>
              <w:t>практ</w:t>
            </w:r>
            <w:proofErr w:type="spellEnd"/>
            <w:r w:rsidRPr="00437273">
              <w:rPr>
                <w:rFonts w:ascii="Times New Roman" w:eastAsia="Calibri" w:hAnsi="Times New Roman" w:cs="Times New Roman"/>
                <w:b/>
                <w:sz w:val="24"/>
              </w:rPr>
              <w:t>. подготовки</w:t>
            </w:r>
          </w:p>
        </w:tc>
      </w:tr>
      <w:tr w:rsidR="00437273" w:rsidRPr="00437273" w:rsidTr="00F427CA">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rsidR="00F427CA" w:rsidRPr="00437273" w:rsidRDefault="00F427CA" w:rsidP="00437273">
            <w:pPr>
              <w:spacing w:after="0" w:line="240" w:lineRule="auto"/>
              <w:jc w:val="both"/>
              <w:rPr>
                <w:rFonts w:ascii="Times New Roman" w:eastAsia="Calibri" w:hAnsi="Times New Roman" w:cs="Times New Roman"/>
                <w:bCs/>
                <w:sz w:val="24"/>
                <w:szCs w:val="24"/>
              </w:rPr>
            </w:pPr>
            <w:r w:rsidRPr="00437273">
              <w:rPr>
                <w:rFonts w:ascii="Times New Roman" w:eastAsia="Calibri" w:hAnsi="Times New Roman" w:cs="Times New Roman"/>
                <w:bCs/>
                <w:sz w:val="24"/>
                <w:szCs w:val="24"/>
              </w:rPr>
              <w:t>Учебные занятия</w:t>
            </w:r>
          </w:p>
        </w:tc>
        <w:tc>
          <w:tcPr>
            <w:tcW w:w="1213" w:type="pct"/>
            <w:tcBorders>
              <w:top w:val="single" w:sz="6" w:space="0" w:color="000000"/>
              <w:left w:val="single" w:sz="6" w:space="0" w:color="000000"/>
              <w:bottom w:val="single" w:sz="6" w:space="0" w:color="000000"/>
              <w:right w:val="single" w:sz="6" w:space="0" w:color="000000"/>
            </w:tcBorders>
            <w:vAlign w:val="center"/>
            <w:hideMark/>
          </w:tcPr>
          <w:p w:rsidR="00F427CA" w:rsidRPr="00437273" w:rsidRDefault="00706981" w:rsidP="005C427A">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5C427A">
              <w:rPr>
                <w:rFonts w:ascii="Times New Roman" w:eastAsia="Calibri" w:hAnsi="Times New Roman" w:cs="Times New Roman"/>
                <w:bCs/>
                <w:sz w:val="24"/>
                <w:szCs w:val="24"/>
              </w:rPr>
              <w:t>16</w:t>
            </w:r>
          </w:p>
        </w:tc>
        <w:tc>
          <w:tcPr>
            <w:tcW w:w="1290" w:type="pct"/>
            <w:tcBorders>
              <w:top w:val="single" w:sz="6" w:space="0" w:color="000000"/>
              <w:left w:val="single" w:sz="6" w:space="0" w:color="000000"/>
              <w:bottom w:val="single" w:sz="6" w:space="0" w:color="000000"/>
              <w:right w:val="single" w:sz="6" w:space="0" w:color="000000"/>
            </w:tcBorders>
            <w:vAlign w:val="center"/>
            <w:hideMark/>
          </w:tcPr>
          <w:p w:rsidR="00F427CA" w:rsidRPr="00437273" w:rsidRDefault="00706981" w:rsidP="00437273">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24</w:t>
            </w:r>
          </w:p>
        </w:tc>
      </w:tr>
      <w:tr w:rsidR="00437273" w:rsidRPr="00437273" w:rsidTr="00F427CA">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rsidR="00F427CA" w:rsidRPr="00437273" w:rsidRDefault="00F427CA" w:rsidP="00437273">
            <w:pPr>
              <w:spacing w:after="0" w:line="240" w:lineRule="auto"/>
              <w:jc w:val="both"/>
              <w:rPr>
                <w:rFonts w:ascii="Times New Roman" w:eastAsia="Calibri" w:hAnsi="Times New Roman" w:cs="Times New Roman"/>
                <w:bCs/>
                <w:sz w:val="24"/>
                <w:szCs w:val="24"/>
              </w:rPr>
            </w:pPr>
            <w:r w:rsidRPr="00437273">
              <w:rPr>
                <w:rFonts w:ascii="Times New Roman" w:eastAsia="Calibri" w:hAnsi="Times New Roman" w:cs="Times New Roman"/>
                <w:bCs/>
                <w:sz w:val="24"/>
                <w:szCs w:val="24"/>
              </w:rPr>
              <w:t>Самостоятельная работа</w:t>
            </w:r>
          </w:p>
        </w:tc>
        <w:tc>
          <w:tcPr>
            <w:tcW w:w="1213" w:type="pct"/>
            <w:tcBorders>
              <w:top w:val="single" w:sz="6" w:space="0" w:color="000000"/>
              <w:left w:val="single" w:sz="6" w:space="0" w:color="000000"/>
              <w:bottom w:val="single" w:sz="6" w:space="0" w:color="000000"/>
              <w:right w:val="single" w:sz="6" w:space="0" w:color="000000"/>
            </w:tcBorders>
            <w:vAlign w:val="center"/>
            <w:hideMark/>
          </w:tcPr>
          <w:p w:rsidR="00F427CA" w:rsidRPr="00437273" w:rsidRDefault="00F427CA" w:rsidP="00437273">
            <w:pPr>
              <w:spacing w:after="0" w:line="240" w:lineRule="auto"/>
              <w:jc w:val="center"/>
              <w:rPr>
                <w:rFonts w:ascii="Times New Roman" w:eastAsia="Calibri" w:hAnsi="Times New Roman" w:cs="Times New Roman"/>
                <w:bCs/>
                <w:sz w:val="24"/>
                <w:szCs w:val="24"/>
              </w:rPr>
            </w:pPr>
            <w:r w:rsidRPr="00437273">
              <w:rPr>
                <w:rFonts w:ascii="Times New Roman" w:eastAsia="Calibri" w:hAnsi="Times New Roman" w:cs="Times New Roman"/>
                <w:bCs/>
                <w:sz w:val="24"/>
                <w:szCs w:val="24"/>
              </w:rPr>
              <w:t>-</w:t>
            </w:r>
          </w:p>
        </w:tc>
        <w:tc>
          <w:tcPr>
            <w:tcW w:w="1290" w:type="pct"/>
            <w:tcBorders>
              <w:top w:val="single" w:sz="6" w:space="0" w:color="000000"/>
              <w:left w:val="single" w:sz="6" w:space="0" w:color="000000"/>
              <w:bottom w:val="single" w:sz="6" w:space="0" w:color="000000"/>
              <w:right w:val="single" w:sz="6" w:space="0" w:color="000000"/>
            </w:tcBorders>
            <w:vAlign w:val="center"/>
            <w:hideMark/>
          </w:tcPr>
          <w:p w:rsidR="00F427CA" w:rsidRPr="00437273" w:rsidRDefault="00F427CA" w:rsidP="00437273">
            <w:pPr>
              <w:spacing w:after="0" w:line="240" w:lineRule="auto"/>
              <w:jc w:val="center"/>
              <w:rPr>
                <w:rFonts w:ascii="Times New Roman" w:eastAsia="Calibri" w:hAnsi="Times New Roman" w:cs="Times New Roman"/>
                <w:bCs/>
                <w:sz w:val="24"/>
                <w:szCs w:val="24"/>
              </w:rPr>
            </w:pPr>
            <w:r w:rsidRPr="00437273">
              <w:rPr>
                <w:rFonts w:ascii="Times New Roman" w:eastAsia="Calibri" w:hAnsi="Times New Roman" w:cs="Times New Roman"/>
                <w:bCs/>
                <w:sz w:val="24"/>
                <w:szCs w:val="24"/>
              </w:rPr>
              <w:t>-</w:t>
            </w:r>
          </w:p>
        </w:tc>
      </w:tr>
      <w:tr w:rsidR="00437273" w:rsidRPr="00437273" w:rsidTr="00F427CA">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rsidR="00F427CA" w:rsidRPr="00437273" w:rsidRDefault="00F427CA" w:rsidP="00437273">
            <w:pPr>
              <w:spacing w:after="0" w:line="240" w:lineRule="auto"/>
              <w:jc w:val="both"/>
              <w:rPr>
                <w:rFonts w:ascii="Times New Roman" w:eastAsia="Calibri" w:hAnsi="Times New Roman" w:cs="Times New Roman"/>
                <w:bCs/>
                <w:sz w:val="24"/>
                <w:szCs w:val="24"/>
              </w:rPr>
            </w:pPr>
            <w:r w:rsidRPr="00437273">
              <w:rPr>
                <w:rFonts w:ascii="Times New Roman" w:eastAsia="Calibri" w:hAnsi="Times New Roman" w:cs="Times New Roman"/>
                <w:bCs/>
                <w:sz w:val="24"/>
                <w:szCs w:val="24"/>
              </w:rPr>
              <w:t xml:space="preserve">Промежуточная аттестация </w:t>
            </w:r>
            <w:r w:rsidR="00706981">
              <w:rPr>
                <w:rFonts w:ascii="Times New Roman" w:eastAsia="Calibri" w:hAnsi="Times New Roman" w:cs="Times New Roman"/>
                <w:bCs/>
                <w:sz w:val="24"/>
                <w:szCs w:val="24"/>
              </w:rPr>
              <w:t>- Экзамен</w:t>
            </w:r>
          </w:p>
        </w:tc>
        <w:tc>
          <w:tcPr>
            <w:tcW w:w="1213" w:type="pct"/>
            <w:tcBorders>
              <w:top w:val="single" w:sz="6" w:space="0" w:color="000000"/>
              <w:left w:val="single" w:sz="6" w:space="0" w:color="000000"/>
              <w:bottom w:val="single" w:sz="6" w:space="0" w:color="000000"/>
              <w:right w:val="single" w:sz="6" w:space="0" w:color="000000"/>
            </w:tcBorders>
            <w:vAlign w:val="center"/>
            <w:hideMark/>
          </w:tcPr>
          <w:p w:rsidR="00F427CA" w:rsidRPr="00437273" w:rsidRDefault="00706981" w:rsidP="00706981">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1290" w:type="pct"/>
            <w:tcBorders>
              <w:top w:val="single" w:sz="6" w:space="0" w:color="000000"/>
              <w:left w:val="single" w:sz="6" w:space="0" w:color="000000"/>
              <w:bottom w:val="single" w:sz="6" w:space="0" w:color="000000"/>
              <w:right w:val="single" w:sz="6" w:space="0" w:color="000000"/>
            </w:tcBorders>
            <w:vAlign w:val="center"/>
            <w:hideMark/>
          </w:tcPr>
          <w:p w:rsidR="00F427CA" w:rsidRPr="00437273" w:rsidRDefault="00F427CA" w:rsidP="00437273">
            <w:pPr>
              <w:spacing w:after="0" w:line="240" w:lineRule="auto"/>
              <w:jc w:val="center"/>
              <w:rPr>
                <w:rFonts w:ascii="Times New Roman" w:eastAsia="Calibri" w:hAnsi="Times New Roman" w:cs="Times New Roman"/>
                <w:bCs/>
                <w:sz w:val="24"/>
                <w:szCs w:val="24"/>
              </w:rPr>
            </w:pPr>
          </w:p>
        </w:tc>
      </w:tr>
      <w:tr w:rsidR="00F427CA" w:rsidRPr="00437273" w:rsidTr="00F427CA">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rsidR="00F427CA" w:rsidRPr="00437273" w:rsidRDefault="00F427CA" w:rsidP="00437273">
            <w:pPr>
              <w:spacing w:after="0" w:line="240" w:lineRule="auto"/>
              <w:jc w:val="both"/>
              <w:rPr>
                <w:rFonts w:ascii="Times New Roman" w:eastAsia="Calibri" w:hAnsi="Times New Roman" w:cs="Times New Roman"/>
                <w:bCs/>
                <w:sz w:val="24"/>
                <w:szCs w:val="24"/>
              </w:rPr>
            </w:pPr>
            <w:r w:rsidRPr="00437273">
              <w:rPr>
                <w:rFonts w:ascii="Times New Roman" w:eastAsia="Calibri" w:hAnsi="Times New Roman" w:cs="Times New Roman"/>
                <w:bCs/>
                <w:sz w:val="24"/>
                <w:szCs w:val="24"/>
              </w:rPr>
              <w:t>Всего</w:t>
            </w:r>
          </w:p>
        </w:tc>
        <w:tc>
          <w:tcPr>
            <w:tcW w:w="1213" w:type="pct"/>
            <w:tcBorders>
              <w:top w:val="single" w:sz="6" w:space="0" w:color="000000"/>
              <w:left w:val="single" w:sz="6" w:space="0" w:color="000000"/>
              <w:bottom w:val="single" w:sz="6" w:space="0" w:color="000000"/>
              <w:right w:val="single" w:sz="6" w:space="0" w:color="000000"/>
            </w:tcBorders>
            <w:vAlign w:val="center"/>
            <w:hideMark/>
          </w:tcPr>
          <w:p w:rsidR="00F427CA" w:rsidRPr="00437273" w:rsidRDefault="005C427A" w:rsidP="0043727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122</w:t>
            </w:r>
          </w:p>
        </w:tc>
        <w:tc>
          <w:tcPr>
            <w:tcW w:w="1290" w:type="pct"/>
            <w:tcBorders>
              <w:top w:val="single" w:sz="6" w:space="0" w:color="000000"/>
              <w:left w:val="single" w:sz="6" w:space="0" w:color="000000"/>
              <w:bottom w:val="single" w:sz="6" w:space="0" w:color="000000"/>
              <w:right w:val="single" w:sz="6" w:space="0" w:color="000000"/>
            </w:tcBorders>
            <w:vAlign w:val="center"/>
            <w:hideMark/>
          </w:tcPr>
          <w:p w:rsidR="00F427CA" w:rsidRPr="00437273" w:rsidRDefault="00706981" w:rsidP="0043727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24</w:t>
            </w:r>
          </w:p>
        </w:tc>
      </w:tr>
      <w:bookmarkEnd w:id="20"/>
    </w:tbl>
    <w:p w:rsidR="00F427CA" w:rsidRPr="00437273" w:rsidRDefault="00F427CA" w:rsidP="00437273">
      <w:pPr>
        <w:spacing w:after="0" w:line="240" w:lineRule="auto"/>
        <w:rPr>
          <w:rFonts w:ascii="Times New Roman" w:eastAsia="Calibri" w:hAnsi="Times New Roman" w:cs="Times New Roman"/>
          <w:iCs/>
          <w:sz w:val="24"/>
          <w:szCs w:val="24"/>
        </w:rPr>
      </w:pPr>
    </w:p>
    <w:p w:rsidR="005C427A" w:rsidRPr="003D50A9" w:rsidRDefault="00F427CA" w:rsidP="003D50A9">
      <w:pPr>
        <w:spacing w:after="0"/>
        <w:ind w:firstLine="709"/>
        <w:outlineLvl w:val="1"/>
        <w:rPr>
          <w:rFonts w:ascii="Times New Roman" w:eastAsia="Segoe UI" w:hAnsi="Times New Roman" w:cs="Times New Roman"/>
          <w:b/>
          <w:bCs/>
          <w:spacing w:val="15"/>
          <w:sz w:val="24"/>
          <w:szCs w:val="24"/>
          <w:lang w:eastAsia="ru-RU"/>
        </w:rPr>
      </w:pPr>
      <w:bookmarkStart w:id="21" w:name="_Toc150695626"/>
      <w:bookmarkStart w:id="22" w:name="_Toc156294881"/>
      <w:bookmarkStart w:id="23" w:name="_Toc156294571"/>
      <w:r w:rsidRPr="00437273">
        <w:rPr>
          <w:rFonts w:ascii="Times New Roman" w:eastAsia="Segoe UI" w:hAnsi="Times New Roman" w:cs="Times New Roman"/>
          <w:b/>
          <w:bCs/>
          <w:spacing w:val="15"/>
          <w:sz w:val="24"/>
          <w:szCs w:val="24"/>
          <w:lang w:eastAsia="ru-RU"/>
        </w:rPr>
        <w:t>2.2. </w:t>
      </w:r>
      <w:r w:rsidR="003F5A62">
        <w:rPr>
          <w:rFonts w:ascii="Times New Roman" w:eastAsia="Segoe UI" w:hAnsi="Times New Roman" w:cs="Times New Roman"/>
          <w:b/>
          <w:bCs/>
          <w:spacing w:val="15"/>
          <w:sz w:val="24"/>
          <w:szCs w:val="24"/>
          <w:lang w:eastAsia="ru-RU"/>
        </w:rPr>
        <w:t>С</w:t>
      </w:r>
      <w:r w:rsidRPr="00437273">
        <w:rPr>
          <w:rFonts w:ascii="Times New Roman" w:eastAsia="Segoe UI" w:hAnsi="Times New Roman" w:cs="Times New Roman"/>
          <w:b/>
          <w:bCs/>
          <w:spacing w:val="15"/>
          <w:sz w:val="24"/>
          <w:szCs w:val="24"/>
          <w:lang w:eastAsia="ru-RU"/>
        </w:rPr>
        <w:t xml:space="preserve">одержание </w:t>
      </w:r>
      <w:bookmarkEnd w:id="21"/>
      <w:r w:rsidRPr="00437273">
        <w:rPr>
          <w:rFonts w:ascii="Times New Roman" w:eastAsia="Segoe UI" w:hAnsi="Times New Roman" w:cs="Times New Roman"/>
          <w:b/>
          <w:bCs/>
          <w:spacing w:val="15"/>
          <w:sz w:val="24"/>
          <w:szCs w:val="24"/>
          <w:lang w:eastAsia="ru-RU"/>
        </w:rPr>
        <w:t>дисциплины</w:t>
      </w:r>
      <w:bookmarkEnd w:id="22"/>
      <w:bookmarkEnd w:id="23"/>
    </w:p>
    <w:p w:rsidR="005C427A" w:rsidRDefault="005C427A" w:rsidP="00437273">
      <w:pPr>
        <w:spacing w:after="0" w:line="240" w:lineRule="auto"/>
        <w:rPr>
          <w:rFonts w:ascii="Times New Roman" w:eastAsia="Calibri" w:hAnsi="Times New Roman" w:cs="Times New Roman"/>
          <w:sz w:val="24"/>
          <w:szCs w:val="24"/>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5779"/>
        <w:gridCol w:w="827"/>
        <w:gridCol w:w="1286"/>
      </w:tblGrid>
      <w:tr w:rsidR="005C427A" w:rsidRPr="003D50A9" w:rsidTr="003D50A9">
        <w:trPr>
          <w:cantSplit/>
          <w:trHeight w:val="2585"/>
        </w:trPr>
        <w:tc>
          <w:tcPr>
            <w:tcW w:w="1010"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D50A9">
              <w:rPr>
                <w:rFonts w:ascii="Times New Roman" w:eastAsia="Times New Roman" w:hAnsi="Times New Roman" w:cs="Times New Roman"/>
                <w:b/>
                <w:lang w:eastAsia="ru-RU"/>
              </w:rPr>
              <w:t>Наименование</w:t>
            </w:r>
          </w:p>
          <w:p w:rsidR="005C427A" w:rsidRPr="003D50A9" w:rsidRDefault="005C427A" w:rsidP="003D50A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D50A9">
              <w:rPr>
                <w:rFonts w:ascii="Times New Roman" w:eastAsia="Times New Roman" w:hAnsi="Times New Roman" w:cs="Times New Roman"/>
                <w:b/>
                <w:lang w:eastAsia="ru-RU"/>
              </w:rPr>
              <w:t>разделов и тем</w:t>
            </w: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uppressAutoHyphen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 и</w:t>
            </w:r>
          </w:p>
          <w:p w:rsidR="005C427A" w:rsidRPr="003D50A9" w:rsidRDefault="005C427A" w:rsidP="003D50A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D50A9">
              <w:rPr>
                <w:rFonts w:ascii="Times New Roman" w:eastAsia="Times New Roman" w:hAnsi="Times New Roman" w:cs="Times New Roman"/>
                <w:b/>
                <w:bCs/>
                <w:lang w:eastAsia="ru-RU"/>
              </w:rPr>
              <w:t xml:space="preserve">формы организации деятельности </w:t>
            </w:r>
            <w:proofErr w:type="gramStart"/>
            <w:r w:rsidRPr="003D50A9">
              <w:rPr>
                <w:rFonts w:ascii="Times New Roman" w:eastAsia="Times New Roman" w:hAnsi="Times New Roman" w:cs="Times New Roman"/>
                <w:b/>
                <w:bCs/>
                <w:lang w:eastAsia="ru-RU"/>
              </w:rPr>
              <w:t>обучающихся</w:t>
            </w:r>
            <w:proofErr w:type="gramEnd"/>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D50A9">
              <w:rPr>
                <w:rFonts w:ascii="Times New Roman" w:eastAsia="Times New Roman" w:hAnsi="Times New Roman" w:cs="Times New Roman"/>
                <w:b/>
                <w:lang w:eastAsia="ru-RU"/>
              </w:rPr>
              <w:t>Объем часов</w:t>
            </w:r>
          </w:p>
        </w:tc>
        <w:tc>
          <w:tcPr>
            <w:tcW w:w="650" w:type="pct"/>
            <w:tcBorders>
              <w:top w:val="single" w:sz="4" w:space="0" w:color="auto"/>
              <w:left w:val="single" w:sz="4" w:space="0" w:color="auto"/>
              <w:bottom w:val="single" w:sz="4" w:space="0" w:color="auto"/>
              <w:right w:val="single" w:sz="4" w:space="0" w:color="auto"/>
            </w:tcBorders>
            <w:textDirection w:val="btLr"/>
            <w:vAlign w:val="center"/>
            <w:hideMark/>
          </w:tcPr>
          <w:p w:rsidR="005C427A" w:rsidRPr="003D50A9" w:rsidRDefault="007E25A9" w:rsidP="003D50A9">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Коды компете</w:t>
            </w:r>
            <w:r w:rsidR="003D50A9">
              <w:rPr>
                <w:rFonts w:ascii="Times New Roman" w:eastAsia="Times New Roman" w:hAnsi="Times New Roman" w:cs="Times New Roman"/>
                <w:b/>
                <w:bCs/>
                <w:lang w:eastAsia="ru-RU"/>
              </w:rPr>
              <w:t>нций, формиро</w:t>
            </w:r>
            <w:r w:rsidR="005C427A" w:rsidRPr="003D50A9">
              <w:rPr>
                <w:rFonts w:ascii="Times New Roman" w:eastAsia="Times New Roman" w:hAnsi="Times New Roman" w:cs="Times New Roman"/>
                <w:b/>
                <w:bCs/>
                <w:lang w:eastAsia="ru-RU"/>
              </w:rPr>
              <w:t>ванию которых способствует элемент программы</w:t>
            </w:r>
          </w:p>
        </w:tc>
      </w:tr>
      <w:tr w:rsidR="005C427A" w:rsidRPr="003D50A9" w:rsidTr="003D50A9">
        <w:trPr>
          <w:trHeight w:val="1015"/>
        </w:trPr>
        <w:tc>
          <w:tcPr>
            <w:tcW w:w="1010"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Введение</w:t>
            </w: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№1</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Цели и задачи курса. Взаимодействие экономики организации с другими дисциплинами. Роль курса в подготовке будущих специалистов.</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4</w:t>
            </w:r>
          </w:p>
        </w:tc>
        <w:tc>
          <w:tcPr>
            <w:tcW w:w="650"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jc w:val="center"/>
              <w:rPr>
                <w:rFonts w:ascii="Times New Roman" w:eastAsia="Times New Roman" w:hAnsi="Times New Roman" w:cs="Times New Roman"/>
                <w:lang w:eastAsia="ru-RU"/>
              </w:rP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w:t>
            </w:r>
          </w:p>
          <w:p w:rsidR="005C427A" w:rsidRPr="003D50A9" w:rsidRDefault="005C427A" w:rsidP="003D50A9">
            <w:pPr>
              <w:spacing w:after="0"/>
              <w:jc w:val="center"/>
              <w:rPr>
                <w:rFonts w:ascii="Times New Roman" w:eastAsia="Times New Roman" w:hAnsi="Times New Roman" w:cs="Times New Roman"/>
                <w:color w:val="000000"/>
                <w:lang w:eastAsia="ru-RU"/>
              </w:rPr>
            </w:pPr>
          </w:p>
        </w:tc>
      </w:tr>
      <w:tr w:rsidR="005C427A" w:rsidRPr="003D50A9" w:rsidTr="003D50A9">
        <w:tc>
          <w:tcPr>
            <w:tcW w:w="3932" w:type="pct"/>
            <w:gridSpan w:val="2"/>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Calibri" w:hAnsi="Times New Roman" w:cs="Times New Roman"/>
                <w:b/>
              </w:rPr>
              <w:t>Раздел 1 Организация (предприятие), отрасль в условиях рынка</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jc w:val="center"/>
              <w:rPr>
                <w:rFonts w:ascii="Times New Roman" w:eastAsia="Times New Roman" w:hAnsi="Times New Roman" w:cs="Times New Roman"/>
                <w:lang w:eastAsia="ru-RU"/>
              </w:rPr>
            </w:pPr>
          </w:p>
        </w:tc>
        <w:tc>
          <w:tcPr>
            <w:tcW w:w="650"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c>
          <w:tcPr>
            <w:tcW w:w="1010"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bCs/>
                <w:lang w:eastAsia="ru-RU"/>
              </w:rPr>
              <w:t>Тема 1.1</w:t>
            </w:r>
            <w:r w:rsidRPr="003D50A9">
              <w:rPr>
                <w:rFonts w:ascii="Times New Roman" w:eastAsia="Times New Roman" w:hAnsi="Times New Roman" w:cs="Times New Roman"/>
                <w:bCs/>
                <w:lang w:eastAsia="ru-RU"/>
              </w:rPr>
              <w:t xml:space="preserve"> </w:t>
            </w:r>
            <w:r w:rsidRPr="003D50A9">
              <w:rPr>
                <w:rFonts w:ascii="Times New Roman" w:eastAsia="Times New Roman" w:hAnsi="Times New Roman" w:cs="Times New Roman"/>
                <w:lang w:eastAsia="ru-RU"/>
              </w:rPr>
              <w:t>Организация – основное звено экономики</w:t>
            </w: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№2</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spacing w:after="0"/>
              <w:contextualSpacing/>
              <w:rPr>
                <w:rFonts w:ascii="Times New Roman" w:eastAsia="Times New Roman" w:hAnsi="Times New Roman" w:cs="Times New Roman"/>
                <w:bCs/>
                <w:lang w:eastAsia="ru-RU"/>
              </w:rPr>
            </w:pPr>
            <w:r w:rsidRPr="003D50A9">
              <w:rPr>
                <w:rFonts w:ascii="Times New Roman" w:eastAsia="Times New Roman" w:hAnsi="Times New Roman" w:cs="Times New Roman"/>
                <w:bCs/>
                <w:lang w:eastAsia="ru-RU"/>
              </w:rPr>
              <w:t>Предпринимательская деятельность: сущность, формы осуществления.</w:t>
            </w:r>
          </w:p>
          <w:p w:rsidR="005C427A" w:rsidRPr="003D50A9" w:rsidRDefault="005C427A" w:rsidP="003D50A9">
            <w:pPr>
              <w:spacing w:after="0"/>
              <w:contextualSpacing/>
              <w:rPr>
                <w:rFonts w:ascii="Times New Roman" w:eastAsia="Times New Roman" w:hAnsi="Times New Roman" w:cs="Times New Roman"/>
                <w:bCs/>
                <w:lang w:eastAsia="ru-RU"/>
              </w:rPr>
            </w:pPr>
            <w:r w:rsidRPr="003D50A9">
              <w:rPr>
                <w:rFonts w:ascii="Times New Roman" w:eastAsia="Times New Roman" w:hAnsi="Times New Roman" w:cs="Times New Roman"/>
                <w:bCs/>
                <w:lang w:eastAsia="ru-RU"/>
              </w:rPr>
              <w:t>Виды юридических лиц. Признаки юридического лица.</w:t>
            </w:r>
          </w:p>
          <w:p w:rsidR="005C427A" w:rsidRPr="003D50A9" w:rsidRDefault="005C427A" w:rsidP="003D50A9">
            <w:pPr>
              <w:spacing w:after="0"/>
              <w:contextualSpacing/>
              <w:rPr>
                <w:rFonts w:ascii="Times New Roman" w:eastAsia="Times New Roman" w:hAnsi="Times New Roman" w:cs="Times New Roman"/>
                <w:bCs/>
                <w:lang w:eastAsia="ru-RU"/>
              </w:rPr>
            </w:pPr>
            <w:r w:rsidRPr="003D50A9">
              <w:rPr>
                <w:rFonts w:ascii="Times New Roman" w:eastAsia="Times New Roman" w:hAnsi="Times New Roman" w:cs="Times New Roman"/>
                <w:bCs/>
                <w:lang w:eastAsia="ru-RU"/>
              </w:rPr>
              <w:t>Организация: понятие и классификация.</w:t>
            </w:r>
          </w:p>
          <w:p w:rsidR="005C427A" w:rsidRPr="003D50A9" w:rsidRDefault="005C427A" w:rsidP="003D50A9">
            <w:pPr>
              <w:spacing w:after="0"/>
              <w:contextualSpacing/>
              <w:rPr>
                <w:rFonts w:ascii="Times New Roman" w:eastAsia="Times New Roman" w:hAnsi="Times New Roman" w:cs="Times New Roman"/>
                <w:bCs/>
                <w:lang w:eastAsia="ru-RU"/>
              </w:rPr>
            </w:pPr>
            <w:r w:rsidRPr="003D50A9">
              <w:rPr>
                <w:rFonts w:ascii="Times New Roman" w:eastAsia="Times New Roman" w:hAnsi="Times New Roman" w:cs="Times New Roman"/>
                <w:bCs/>
                <w:lang w:eastAsia="ru-RU"/>
              </w:rPr>
              <w:t>Организационно–правовые формы коммерческих организаций.</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Cs/>
                <w:lang w:eastAsia="ru-RU"/>
              </w:rPr>
              <w:t>Объединения организаций. Малое предпринимательство</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jc w:val="center"/>
              <w:rPr>
                <w:rFonts w:ascii="Times New Roman" w:eastAsia="Times New Roman" w:hAnsi="Times New Roman" w:cs="Times New Roman"/>
                <w:b/>
                <w:bCs/>
                <w:lang w:eastAsia="ru-RU"/>
              </w:rP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rPr>
          <w:trHeight w:val="1364"/>
        </w:trPr>
        <w:tc>
          <w:tcPr>
            <w:tcW w:w="1010"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lang w:eastAsia="ru-RU"/>
              </w:rPr>
              <w:t>Тема 1.2</w:t>
            </w:r>
            <w:r w:rsidRPr="003D50A9">
              <w:rPr>
                <w:rFonts w:ascii="Times New Roman" w:eastAsia="Times New Roman" w:hAnsi="Times New Roman" w:cs="Times New Roman"/>
                <w:lang w:eastAsia="ru-RU"/>
              </w:rPr>
              <w:t xml:space="preserve"> Общая характеристика</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организац</w:t>
            </w:r>
            <w:proofErr w:type="gramStart"/>
            <w:r w:rsidRPr="003D50A9">
              <w:rPr>
                <w:rFonts w:ascii="Times New Roman" w:eastAsia="Times New Roman" w:hAnsi="Times New Roman" w:cs="Times New Roman"/>
                <w:lang w:eastAsia="ru-RU"/>
              </w:rPr>
              <w:t>ии и ее</w:t>
            </w:r>
            <w:proofErr w:type="gramEnd"/>
            <w:r w:rsidRPr="003D50A9">
              <w:rPr>
                <w:rFonts w:ascii="Times New Roman" w:eastAsia="Times New Roman" w:hAnsi="Times New Roman" w:cs="Times New Roman"/>
                <w:lang w:eastAsia="ru-RU"/>
              </w:rPr>
              <w:t xml:space="preserve"> признаки</w:t>
            </w: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№3</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lang w:eastAsia="ru-RU"/>
              </w:rPr>
            </w:pPr>
            <w:r w:rsidRPr="003D50A9">
              <w:rPr>
                <w:rFonts w:ascii="Times New Roman" w:eastAsia="Times New Roman" w:hAnsi="Times New Roman" w:cs="Times New Roman"/>
                <w:lang w:eastAsia="ru-RU"/>
              </w:rPr>
              <w:t>Предпринимательская деятельность: сущность, виды. Организация: понятие и классификация. Понятие предприятие и организация. Основные признаки организации (предприятия). Классификация предприятий по признакам. Признаки юридического лица.</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val="restar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jc w:val="center"/>
              <w:textAlignment w:val="baseline"/>
              <w:rPr>
                <w:rFonts w:ascii="Times New Roman" w:eastAsia="Times New Roman" w:hAnsi="Times New Roman" w:cs="Times New Roman"/>
                <w:b/>
                <w:bCs/>
                <w:lang w:eastAsia="ru-RU"/>
              </w:rP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rPr>
          <w:trHeight w:val="468"/>
        </w:trPr>
        <w:tc>
          <w:tcPr>
            <w:tcW w:w="1010"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lang w:eastAsia="ru-RU"/>
              </w:rPr>
              <w:t xml:space="preserve">Тема 1.3 </w:t>
            </w:r>
            <w:r w:rsidRPr="003D50A9">
              <w:rPr>
                <w:rFonts w:ascii="Times New Roman" w:eastAsia="Times New Roman" w:hAnsi="Times New Roman" w:cs="Times New Roman"/>
                <w:lang w:eastAsia="ru-RU"/>
              </w:rPr>
              <w:t>Организационно-правовые формы хозяйствования</w:t>
            </w: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№4</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Организационно-правовые формы  организаций. Хозяйственные общества, производственные кооперативы, государственные и муниципальные унитарные предприятия. Основные характеристики и принципы. Объединения организаций.</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6</w:t>
            </w:r>
          </w:p>
        </w:tc>
        <w:tc>
          <w:tcPr>
            <w:tcW w:w="650" w:type="pct"/>
            <w:vMerge/>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jc w:val="center"/>
              <w:rPr>
                <w:rFonts w:ascii="Times New Roman" w:eastAsia="Times New Roman" w:hAnsi="Times New Roman" w:cs="Times New Roman"/>
                <w:b/>
                <w:bCs/>
                <w:lang w:eastAsia="ru-RU"/>
              </w:rPr>
            </w:pPr>
          </w:p>
        </w:tc>
      </w:tr>
      <w:tr w:rsidR="005C427A" w:rsidRPr="003D50A9" w:rsidTr="003D50A9">
        <w:trPr>
          <w:trHeight w:val="274"/>
        </w:trPr>
        <w:tc>
          <w:tcPr>
            <w:tcW w:w="1010" w:type="pct"/>
            <w:vMerge w:val="restar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lang w:eastAsia="ru-RU"/>
              </w:rPr>
            </w:pPr>
            <w:r w:rsidRPr="003D50A9">
              <w:rPr>
                <w:rFonts w:ascii="Times New Roman" w:eastAsia="Times New Roman" w:hAnsi="Times New Roman" w:cs="Times New Roman"/>
                <w:b/>
                <w:lang w:eastAsia="ru-RU"/>
              </w:rPr>
              <w:t xml:space="preserve">Тема 1.4 </w:t>
            </w:r>
            <w:r w:rsidRPr="003D50A9">
              <w:rPr>
                <w:rFonts w:ascii="Times New Roman" w:eastAsia="Times New Roman" w:hAnsi="Times New Roman" w:cs="Times New Roman"/>
                <w:lang w:eastAsia="ru-RU"/>
              </w:rPr>
              <w:t>Внутренняя и внешняя среда предприятия</w:t>
            </w: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№5</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 xml:space="preserve">Внутренняя и внешняя среда предприятия Влияние внешней среды на экономические показатели </w:t>
            </w:r>
            <w:r w:rsidRPr="003D50A9">
              <w:rPr>
                <w:rFonts w:ascii="Times New Roman" w:eastAsia="Times New Roman" w:hAnsi="Times New Roman" w:cs="Times New Roman"/>
                <w:lang w:eastAsia="ru-RU"/>
              </w:rPr>
              <w:lastRenderedPageBreak/>
              <w:t>предприятия.</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val="en-US" w:eastAsia="ru-RU"/>
              </w:rPr>
            </w:pPr>
            <w:r w:rsidRPr="003D50A9">
              <w:rPr>
                <w:rFonts w:ascii="Times New Roman" w:eastAsia="Times New Roman" w:hAnsi="Times New Roman" w:cs="Times New Roman"/>
                <w:b/>
                <w:bCs/>
                <w:lang w:eastAsia="ru-RU"/>
              </w:rPr>
              <w:lastRenderedPageBreak/>
              <w:t>2</w:t>
            </w:r>
          </w:p>
        </w:tc>
        <w:tc>
          <w:tcPr>
            <w:tcW w:w="650" w:type="pct"/>
            <w:vMerge w:val="restar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jc w:val="center"/>
              <w:rPr>
                <w:rFonts w:ascii="Times New Roman" w:eastAsia="Times New Roman" w:hAnsi="Times New Roman" w:cs="Times New Roman"/>
                <w:b/>
                <w:bCs/>
                <w:lang w:eastAsia="ru-RU"/>
              </w:rP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rPr>
          <w:trHeight w:val="358"/>
        </w:trPr>
        <w:tc>
          <w:tcPr>
            <w:tcW w:w="1010" w:type="pct"/>
            <w:vMerge/>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rPr>
                <w:rFonts w:ascii="Times New Roman" w:eastAsia="Times New Roman" w:hAnsi="Times New Roman" w:cs="Times New Roman"/>
                <w:b/>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lang w:eastAsia="ru-RU"/>
              </w:rPr>
            </w:pPr>
            <w:r w:rsidRPr="003D50A9">
              <w:rPr>
                <w:rFonts w:ascii="Times New Roman" w:eastAsia="Times New Roman" w:hAnsi="Times New Roman" w:cs="Times New Roman"/>
                <w:b/>
                <w:bCs/>
                <w:lang w:eastAsia="ru-RU"/>
              </w:rPr>
              <w:t>В том числе, практических занятий</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jc w:val="center"/>
              <w:rPr>
                <w:rFonts w:ascii="Times New Roman" w:eastAsia="Times New Roman" w:hAnsi="Times New Roman" w:cs="Times New Roman"/>
                <w:b/>
                <w:bCs/>
                <w:lang w:eastAsia="ru-RU"/>
              </w:rPr>
            </w:pPr>
          </w:p>
        </w:tc>
      </w:tr>
      <w:tr w:rsidR="005C427A" w:rsidRPr="003D50A9" w:rsidTr="003D50A9">
        <w:trPr>
          <w:trHeight w:val="303"/>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b/>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 xml:space="preserve">Практическое занятие 1: </w:t>
            </w:r>
            <w:r w:rsidRPr="003D50A9">
              <w:rPr>
                <w:rFonts w:ascii="Times New Roman" w:eastAsia="Times New Roman" w:hAnsi="Times New Roman" w:cs="Times New Roman"/>
                <w:bCs/>
                <w:color w:val="000000"/>
                <w:lang w:eastAsia="ru-RU"/>
              </w:rPr>
              <w:t xml:space="preserve">Провести  </w:t>
            </w:r>
            <w:r w:rsidRPr="003D50A9">
              <w:rPr>
                <w:rFonts w:ascii="Times New Roman" w:eastAsia="Times New Roman" w:hAnsi="Times New Roman" w:cs="Times New Roman"/>
                <w:lang w:eastAsia="ru-RU"/>
              </w:rPr>
              <w:t xml:space="preserve">анализ среды предприятия методом  </w:t>
            </w:r>
            <w:r w:rsidRPr="003D50A9">
              <w:rPr>
                <w:rFonts w:ascii="Times New Roman" w:eastAsia="Times New Roman" w:hAnsi="Times New Roman" w:cs="Times New Roman"/>
                <w:lang w:val="en-US" w:eastAsia="ru-RU"/>
              </w:rPr>
              <w:t>SWOT</w:t>
            </w:r>
            <w:r w:rsidRPr="003D50A9">
              <w:rPr>
                <w:rFonts w:ascii="Times New Roman" w:eastAsia="Times New Roman" w:hAnsi="Times New Roman" w:cs="Times New Roman"/>
                <w:lang w:eastAsia="ru-RU"/>
              </w:rPr>
              <w:t>.</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jc w:val="center"/>
              <w:rPr>
                <w:rFonts w:ascii="Times New Roman" w:eastAsia="Times New Roman" w:hAnsi="Times New Roman" w:cs="Times New Roman"/>
                <w:b/>
                <w:bCs/>
                <w:lang w:eastAsia="ru-RU"/>
              </w:rPr>
            </w:pPr>
          </w:p>
        </w:tc>
      </w:tr>
      <w:tr w:rsidR="005C427A" w:rsidRPr="003D50A9" w:rsidTr="003D50A9">
        <w:trPr>
          <w:trHeight w:val="949"/>
        </w:trPr>
        <w:tc>
          <w:tcPr>
            <w:tcW w:w="1010"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lang w:eastAsia="ru-RU"/>
              </w:rPr>
              <w:t xml:space="preserve">Тема 1.5 </w:t>
            </w:r>
            <w:r w:rsidRPr="003D50A9">
              <w:rPr>
                <w:rFonts w:ascii="Times New Roman" w:eastAsia="Times New Roman" w:hAnsi="Times New Roman" w:cs="Times New Roman"/>
                <w:bCs/>
                <w:lang w:eastAsia="ru-RU"/>
              </w:rPr>
              <w:t>Организация производственного процесса</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№6</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spacing w:after="0"/>
              <w:contextualSpacing/>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Производственный процесс в организации: производственный цикл и его стадии. Формы организации производства.</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Производственная структура организац</w:t>
            </w:r>
            <w:proofErr w:type="gramStart"/>
            <w:r w:rsidRPr="003D50A9">
              <w:rPr>
                <w:rFonts w:ascii="Times New Roman" w:eastAsia="Times New Roman" w:hAnsi="Times New Roman" w:cs="Times New Roman"/>
                <w:lang w:eastAsia="ru-RU"/>
              </w:rPr>
              <w:t>ии и ее</w:t>
            </w:r>
            <w:proofErr w:type="gramEnd"/>
            <w:r w:rsidRPr="003D50A9">
              <w:rPr>
                <w:rFonts w:ascii="Times New Roman" w:eastAsia="Times New Roman" w:hAnsi="Times New Roman" w:cs="Times New Roman"/>
                <w:lang w:eastAsia="ru-RU"/>
              </w:rPr>
              <w:t xml:space="preserve"> разновидности</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jc w:val="center"/>
              <w:rPr>
                <w:rFonts w:ascii="Times New Roman" w:eastAsia="Times New Roman" w:hAnsi="Times New Roman" w:cs="Times New Roman"/>
                <w:b/>
                <w:bCs/>
                <w:lang w:eastAsia="ru-RU"/>
              </w:rP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rPr>
          <w:trHeight w:val="2495"/>
        </w:trPr>
        <w:tc>
          <w:tcPr>
            <w:tcW w:w="1010" w:type="pct"/>
            <w:vMerge w:val="restart"/>
            <w:tcBorders>
              <w:top w:val="single" w:sz="4" w:space="0" w:color="auto"/>
              <w:left w:val="single" w:sz="4" w:space="0" w:color="auto"/>
              <w:right w:val="single" w:sz="4" w:space="0" w:color="auto"/>
            </w:tcBorders>
            <w:vAlign w:val="center"/>
            <w:hideMark/>
          </w:tcPr>
          <w:tbl>
            <w:tblPr>
              <w:tblW w:w="0" w:type="auto"/>
              <w:tblLayout w:type="fixed"/>
              <w:tblLook w:val="04A0" w:firstRow="1" w:lastRow="0" w:firstColumn="1" w:lastColumn="0" w:noHBand="0" w:noVBand="1"/>
            </w:tblPr>
            <w:tblGrid>
              <w:gridCol w:w="3153"/>
            </w:tblGrid>
            <w:tr w:rsidR="005C427A" w:rsidRPr="003D50A9" w:rsidTr="00BF54A5">
              <w:trPr>
                <w:trHeight w:val="68"/>
              </w:trPr>
              <w:tc>
                <w:tcPr>
                  <w:tcW w:w="3153" w:type="dxa"/>
                  <w:hideMark/>
                </w:tcPr>
                <w:p w:rsidR="005C427A" w:rsidRPr="003D50A9" w:rsidRDefault="005C427A" w:rsidP="003D50A9">
                  <w:pPr>
                    <w:autoSpaceDE w:val="0"/>
                    <w:autoSpaceDN w:val="0"/>
                    <w:adjustRightInd w:val="0"/>
                    <w:spacing w:after="0" w:line="240" w:lineRule="auto"/>
                    <w:ind w:left="-108"/>
                    <w:rPr>
                      <w:rFonts w:ascii="Times New Roman" w:eastAsia="Times New Roman" w:hAnsi="Times New Roman" w:cs="Times New Roman"/>
                      <w:lang w:eastAsia="ru-RU"/>
                    </w:rPr>
                  </w:pPr>
                  <w:r w:rsidRPr="003D50A9">
                    <w:rPr>
                      <w:rFonts w:ascii="Times New Roman" w:eastAsia="Times New Roman" w:hAnsi="Times New Roman" w:cs="Times New Roman"/>
                      <w:b/>
                      <w:lang w:eastAsia="ru-RU"/>
                    </w:rPr>
                    <w:t>Тема 1.6</w:t>
                  </w:r>
                </w:p>
                <w:p w:rsidR="005C427A" w:rsidRPr="003D50A9" w:rsidRDefault="005C427A" w:rsidP="003D50A9">
                  <w:pPr>
                    <w:autoSpaceDE w:val="0"/>
                    <w:autoSpaceDN w:val="0"/>
                    <w:adjustRightInd w:val="0"/>
                    <w:spacing w:after="0" w:line="240" w:lineRule="auto"/>
                    <w:ind w:left="-108"/>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Производственная</w:t>
                  </w:r>
                </w:p>
                <w:p w:rsidR="005C427A" w:rsidRPr="003D50A9" w:rsidRDefault="005C427A" w:rsidP="003D50A9">
                  <w:pPr>
                    <w:autoSpaceDE w:val="0"/>
                    <w:autoSpaceDN w:val="0"/>
                    <w:adjustRightInd w:val="0"/>
                    <w:spacing w:after="0" w:line="240" w:lineRule="auto"/>
                    <w:ind w:left="-108"/>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программа</w:t>
                  </w:r>
                </w:p>
                <w:p w:rsidR="005C427A" w:rsidRPr="003D50A9" w:rsidRDefault="005C427A" w:rsidP="003D50A9">
                  <w:pPr>
                    <w:autoSpaceDE w:val="0"/>
                    <w:autoSpaceDN w:val="0"/>
                    <w:adjustRightInd w:val="0"/>
                    <w:spacing w:after="0" w:line="240" w:lineRule="auto"/>
                    <w:ind w:left="-108"/>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организации</w:t>
                  </w:r>
                </w:p>
              </w:tc>
            </w:tr>
          </w:tbl>
          <w:p w:rsidR="005C427A" w:rsidRPr="003D50A9" w:rsidRDefault="005C427A" w:rsidP="003D50A9">
            <w:pPr>
              <w:spacing w:after="0" w:line="240" w:lineRule="auto"/>
              <w:rPr>
                <w:rFonts w:ascii="Times New Roman" w:eastAsia="Times New Roman" w:hAnsi="Times New Roman" w:cs="Times New Roman"/>
                <w:lang w:eastAsia="ru-RU"/>
              </w:rPr>
            </w:pPr>
          </w:p>
        </w:tc>
        <w:tc>
          <w:tcPr>
            <w:tcW w:w="2922" w:type="pct"/>
            <w:vMerge w:val="restart"/>
            <w:tcBorders>
              <w:top w:val="single" w:sz="4" w:space="0" w:color="auto"/>
              <w:left w:val="single" w:sz="4" w:space="0" w:color="auto"/>
              <w:right w:val="single" w:sz="4" w:space="0" w:color="auto"/>
            </w:tcBorders>
            <w:vAlign w:val="center"/>
            <w:hideMark/>
          </w:tcPr>
          <w:tbl>
            <w:tblPr>
              <w:tblW w:w="0" w:type="auto"/>
              <w:tblLayout w:type="fixed"/>
              <w:tblLook w:val="04A0" w:firstRow="1" w:lastRow="0" w:firstColumn="1" w:lastColumn="0" w:noHBand="0" w:noVBand="1"/>
            </w:tblPr>
            <w:tblGrid>
              <w:gridCol w:w="8429"/>
            </w:tblGrid>
            <w:tr w:rsidR="005C427A" w:rsidRPr="003D50A9" w:rsidTr="00BF54A5">
              <w:trPr>
                <w:trHeight w:val="2461"/>
              </w:trPr>
              <w:tc>
                <w:tcPr>
                  <w:tcW w:w="8429" w:type="dxa"/>
                  <w:tcBorders>
                    <w:bottom w:val="single" w:sz="4" w:space="0" w:color="auto"/>
                  </w:tcBorders>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№7</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spacing w:after="0"/>
                    <w:ind w:left="-74"/>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Внутрифирменное планирование Понятие, состав и структура бизнес-плана. Внешняя и внутренняя среда организации</w:t>
                  </w:r>
                </w:p>
                <w:p w:rsidR="005C427A" w:rsidRPr="003D50A9" w:rsidRDefault="005C427A" w:rsidP="003D50A9">
                  <w:pPr>
                    <w:spacing w:after="0"/>
                    <w:ind w:left="-74"/>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Характеристика производственной программы организации: понятие продукта и услуги, ассортимента и номенклатуры продукции; основные расчеты.</w:t>
                  </w:r>
                </w:p>
              </w:tc>
            </w:tr>
            <w:tr w:rsidR="005C427A" w:rsidRPr="003D50A9" w:rsidTr="00BF54A5">
              <w:trPr>
                <w:trHeight w:val="1080"/>
              </w:trPr>
              <w:tc>
                <w:tcPr>
                  <w:tcW w:w="8429" w:type="dxa"/>
                  <w:tcBorders>
                    <w:top w:val="single" w:sz="4" w:space="0" w:color="auto"/>
                  </w:tcBorders>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№8</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spacing w:after="0"/>
                    <w:ind w:left="-74"/>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Производственная мощность – основа производственной программы.</w:t>
                  </w:r>
                </w:p>
                <w:p w:rsidR="005C427A" w:rsidRPr="003D50A9" w:rsidRDefault="005C427A" w:rsidP="003D50A9">
                  <w:pPr>
                    <w:autoSpaceDE w:val="0"/>
                    <w:autoSpaceDN w:val="0"/>
                    <w:adjustRightInd w:val="0"/>
                    <w:spacing w:after="0" w:line="240" w:lineRule="auto"/>
                    <w:ind w:left="-74"/>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Стоимостные показатели производства и реализации продукции</w:t>
                  </w:r>
                </w:p>
              </w:tc>
            </w:tr>
          </w:tbl>
          <w:p w:rsidR="005C427A" w:rsidRPr="003D50A9" w:rsidRDefault="005C427A" w:rsidP="003D50A9">
            <w:pPr>
              <w:spacing w:after="0" w:line="240" w:lineRule="auto"/>
              <w:rPr>
                <w:rFonts w:ascii="Times New Roman" w:eastAsia="Times New Roman" w:hAnsi="Times New Roman" w:cs="Times New Roman"/>
                <w:lang w:eastAsia="ru-RU"/>
              </w:rPr>
            </w:pP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val="restart"/>
            <w:tcBorders>
              <w:top w:val="single" w:sz="4" w:space="0" w:color="auto"/>
              <w:left w:val="single" w:sz="4" w:space="0" w:color="auto"/>
              <w:right w:val="single" w:sz="4" w:space="0" w:color="auto"/>
            </w:tcBorders>
            <w:vAlign w:val="center"/>
          </w:tcPr>
          <w:p w:rsidR="005C427A" w:rsidRPr="003D50A9" w:rsidRDefault="005C427A" w:rsidP="003D50A9">
            <w:pPr>
              <w:spacing w:after="0"/>
              <w:jc w:val="center"/>
              <w:rPr>
                <w:rFonts w:ascii="Times New Roman" w:eastAsia="Times New Roman" w:hAnsi="Times New Roman" w:cs="Times New Roman"/>
                <w:b/>
                <w:bCs/>
                <w:lang w:eastAsia="ru-RU"/>
              </w:rP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rPr>
          <w:trHeight w:val="1073"/>
        </w:trPr>
        <w:tc>
          <w:tcPr>
            <w:tcW w:w="1010" w:type="pct"/>
            <w:vMerge/>
            <w:tcBorders>
              <w:left w:val="single" w:sz="4" w:space="0" w:color="auto"/>
              <w:bottom w:val="single" w:sz="4" w:space="0" w:color="auto"/>
              <w:right w:val="single" w:sz="4" w:space="0" w:color="auto"/>
            </w:tcBorders>
            <w:vAlign w:val="center"/>
          </w:tcPr>
          <w:p w:rsidR="005C427A" w:rsidRPr="003D50A9" w:rsidRDefault="005C427A" w:rsidP="003D50A9">
            <w:pPr>
              <w:autoSpaceDE w:val="0"/>
              <w:autoSpaceDN w:val="0"/>
              <w:adjustRightInd w:val="0"/>
              <w:spacing w:after="0" w:line="240" w:lineRule="auto"/>
              <w:ind w:left="-108"/>
              <w:rPr>
                <w:rFonts w:ascii="Times New Roman" w:eastAsia="Times New Roman" w:hAnsi="Times New Roman" w:cs="Times New Roman"/>
                <w:b/>
                <w:lang w:eastAsia="ru-RU"/>
              </w:rPr>
            </w:pPr>
          </w:p>
        </w:tc>
        <w:tc>
          <w:tcPr>
            <w:tcW w:w="2922" w:type="pct"/>
            <w:vMerge/>
            <w:tcBorders>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left w:val="single" w:sz="4" w:space="0" w:color="auto"/>
              <w:bottom w:val="single" w:sz="4" w:space="0" w:color="auto"/>
              <w:right w:val="single" w:sz="4" w:space="0" w:color="auto"/>
            </w:tcBorders>
            <w:vAlign w:val="center"/>
          </w:tcPr>
          <w:p w:rsidR="005C427A" w:rsidRPr="003D50A9" w:rsidRDefault="005C427A" w:rsidP="003D50A9">
            <w:pPr>
              <w:spacing w:after="0"/>
              <w:jc w:val="center"/>
              <w:rPr>
                <w:rFonts w:ascii="Times New Roman" w:eastAsia="Times New Roman" w:hAnsi="Times New Roman" w:cs="Times New Roman"/>
                <w:lang w:eastAsia="ru-RU"/>
              </w:rPr>
            </w:pPr>
          </w:p>
        </w:tc>
      </w:tr>
      <w:tr w:rsidR="005C427A" w:rsidRPr="003D50A9" w:rsidTr="003D50A9">
        <w:trPr>
          <w:trHeight w:val="497"/>
        </w:trPr>
        <w:tc>
          <w:tcPr>
            <w:tcW w:w="5000" w:type="pct"/>
            <w:gridSpan w:val="4"/>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rPr>
                <w:rFonts w:ascii="Times New Roman" w:eastAsia="Times New Roman" w:hAnsi="Times New Roman" w:cs="Times New Roman"/>
                <w:b/>
                <w:bCs/>
                <w:lang w:eastAsia="ru-RU"/>
              </w:rPr>
            </w:pPr>
            <w:r w:rsidRPr="003D50A9">
              <w:rPr>
                <w:rFonts w:ascii="Times New Roman" w:eastAsia="Calibri" w:hAnsi="Times New Roman" w:cs="Times New Roman"/>
                <w:b/>
              </w:rPr>
              <w:t>Раздел 2 Экономические ресурсы и материально-техническая база организации (предприятия)</w:t>
            </w:r>
          </w:p>
        </w:tc>
      </w:tr>
      <w:tr w:rsidR="005C427A" w:rsidRPr="003D50A9" w:rsidTr="003D50A9">
        <w:trPr>
          <w:trHeight w:val="965"/>
        </w:trPr>
        <w:tc>
          <w:tcPr>
            <w:tcW w:w="1010" w:type="pct"/>
            <w:tcBorders>
              <w:top w:val="single" w:sz="4" w:space="0" w:color="auto"/>
              <w:left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b/>
                <w:lang w:eastAsia="ru-RU"/>
              </w:rPr>
            </w:pPr>
            <w:r w:rsidRPr="003D50A9">
              <w:rPr>
                <w:rFonts w:ascii="Times New Roman" w:eastAsia="Times New Roman" w:hAnsi="Times New Roman" w:cs="Times New Roman"/>
                <w:b/>
                <w:lang w:eastAsia="ru-RU"/>
              </w:rPr>
              <w:t>Тема 2.1</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sidRPr="003D50A9">
              <w:rPr>
                <w:rFonts w:ascii="Times New Roman" w:eastAsia="Times New Roman" w:hAnsi="Times New Roman" w:cs="Times New Roman"/>
                <w:lang w:eastAsia="ru-RU"/>
              </w:rPr>
              <w:t>Производствен-ные</w:t>
            </w:r>
            <w:proofErr w:type="spellEnd"/>
            <w:proofErr w:type="gramEnd"/>
            <w:r w:rsidRPr="003D50A9">
              <w:rPr>
                <w:rFonts w:ascii="Times New Roman" w:eastAsia="Times New Roman" w:hAnsi="Times New Roman" w:cs="Times New Roman"/>
                <w:lang w:eastAsia="ru-RU"/>
              </w:rPr>
              <w:t xml:space="preserve"> ресурсы.</w:t>
            </w: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№9</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Понятие ресурсов предприятия. Понятие имущества организации. Основные виды имущества.</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6</w:t>
            </w:r>
          </w:p>
        </w:tc>
        <w:tc>
          <w:tcPr>
            <w:tcW w:w="650" w:type="pct"/>
            <w:tcBorders>
              <w:top w:val="single" w:sz="4" w:space="0" w:color="auto"/>
              <w:left w:val="single" w:sz="4" w:space="0" w:color="auto"/>
              <w:right w:val="single" w:sz="4" w:space="0" w:color="auto"/>
            </w:tcBorders>
            <w:vAlign w:val="center"/>
          </w:tcPr>
          <w:p w:rsidR="005C427A" w:rsidRPr="003D50A9" w:rsidRDefault="005C427A" w:rsidP="003D50A9">
            <w:pPr>
              <w:spacing w:after="0" w:line="240" w:lineRule="auto"/>
              <w:jc w:val="center"/>
              <w:rPr>
                <w:rFonts w:ascii="Times New Roman" w:eastAsia="Times New Roman" w:hAnsi="Times New Roman" w:cs="Times New Roman"/>
                <w:b/>
                <w:bCs/>
                <w:lang w:eastAsia="ru-RU"/>
              </w:rP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rPr>
          <w:trHeight w:val="679"/>
        </w:trPr>
        <w:tc>
          <w:tcPr>
            <w:tcW w:w="1010" w:type="pct"/>
            <w:vMerge w:val="restart"/>
            <w:tcBorders>
              <w:top w:val="single" w:sz="4" w:space="0" w:color="auto"/>
              <w:left w:val="single" w:sz="4" w:space="0" w:color="auto"/>
              <w:right w:val="single" w:sz="4" w:space="0" w:color="auto"/>
            </w:tcBorders>
            <w:vAlign w:val="center"/>
          </w:tcPr>
          <w:p w:rsidR="005C427A" w:rsidRPr="003D50A9" w:rsidRDefault="005C427A" w:rsidP="003D50A9">
            <w:pPr>
              <w:spacing w:after="0" w:line="240" w:lineRule="auto"/>
              <w:rPr>
                <w:rFonts w:ascii="Times New Roman" w:eastAsia="Times New Roman" w:hAnsi="Times New Roman" w:cs="Times New Roman"/>
                <w:b/>
                <w:lang w:eastAsia="ru-RU"/>
              </w:rPr>
            </w:pPr>
            <w:r w:rsidRPr="003D50A9">
              <w:rPr>
                <w:rFonts w:ascii="Times New Roman" w:eastAsia="Times New Roman" w:hAnsi="Times New Roman" w:cs="Times New Roman"/>
                <w:b/>
                <w:lang w:eastAsia="ru-RU"/>
              </w:rPr>
              <w:t>Тема 2.2</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Основной капитал и его роль в производстве</w:t>
            </w: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№10</w:t>
            </w:r>
          </w:p>
          <w:p w:rsidR="005C427A" w:rsidRPr="003D50A9" w:rsidRDefault="005C427A" w:rsidP="003D50A9">
            <w:pPr>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Понятие, состав и структура основных средств.</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Активная и пассивная часть основных фондов.</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val="restart"/>
            <w:tcBorders>
              <w:left w:val="single" w:sz="4" w:space="0" w:color="auto"/>
              <w:right w:val="single" w:sz="4" w:space="0" w:color="auto"/>
            </w:tcBorders>
            <w:vAlign w:val="center"/>
          </w:tcPr>
          <w:p w:rsidR="005C427A" w:rsidRPr="003D50A9" w:rsidRDefault="005C427A" w:rsidP="003D50A9">
            <w:pPr>
              <w:jc w:val="cente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rPr>
          <w:trHeight w:val="931"/>
        </w:trPr>
        <w:tc>
          <w:tcPr>
            <w:tcW w:w="1010" w:type="pct"/>
            <w:vMerge/>
            <w:tcBorders>
              <w:top w:val="single" w:sz="4" w:space="0" w:color="auto"/>
              <w:left w:val="single" w:sz="4" w:space="0" w:color="auto"/>
              <w:right w:val="single" w:sz="4" w:space="0" w:color="auto"/>
            </w:tcBorders>
            <w:vAlign w:val="center"/>
          </w:tcPr>
          <w:p w:rsidR="005C427A" w:rsidRPr="003D50A9" w:rsidRDefault="005C427A" w:rsidP="003D50A9">
            <w:pPr>
              <w:spacing w:after="0" w:line="240" w:lineRule="auto"/>
              <w:rPr>
                <w:rFonts w:ascii="Times New Roman" w:eastAsia="Times New Roman" w:hAnsi="Times New Roman" w:cs="Times New Roman"/>
                <w:b/>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№11</w:t>
            </w:r>
          </w:p>
          <w:p w:rsidR="005C427A" w:rsidRPr="003D50A9" w:rsidRDefault="005C427A" w:rsidP="003D50A9">
            <w:pPr>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Структура основных фондов. Учет и оценка основных фондов.</w:t>
            </w:r>
            <w:r w:rsidRPr="003D50A9">
              <w:rPr>
                <w:rFonts w:ascii="Times New Roman" w:eastAsia="Times New Roman" w:hAnsi="Times New Roman" w:cs="Times New Roman"/>
                <w:bCs/>
                <w:lang w:eastAsia="ru-RU"/>
              </w:rPr>
              <w:t xml:space="preserve"> С</w:t>
            </w:r>
            <w:r w:rsidRPr="003D50A9">
              <w:rPr>
                <w:rFonts w:ascii="Times New Roman" w:eastAsia="Times New Roman" w:hAnsi="Times New Roman" w:cs="Times New Roman"/>
                <w:lang w:eastAsia="ru-RU"/>
              </w:rPr>
              <w:t>пособы экономии ресурсов, в том числе основные энергосберегающие технологии.</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left w:val="single" w:sz="4" w:space="0" w:color="auto"/>
              <w:right w:val="single" w:sz="4" w:space="0" w:color="auto"/>
            </w:tcBorders>
            <w:vAlign w:val="center"/>
          </w:tcPr>
          <w:p w:rsidR="005C427A" w:rsidRPr="003D50A9" w:rsidRDefault="005C427A" w:rsidP="003D50A9">
            <w:pPr>
              <w:spacing w:after="0"/>
              <w:jc w:val="center"/>
              <w:rPr>
                <w:rFonts w:ascii="Times New Roman" w:eastAsia="Times New Roman" w:hAnsi="Times New Roman" w:cs="Times New Roman"/>
                <w:lang w:eastAsia="ru-RU"/>
              </w:rPr>
            </w:pPr>
          </w:p>
        </w:tc>
      </w:tr>
      <w:tr w:rsidR="005C427A" w:rsidRPr="003D50A9" w:rsidTr="003D50A9">
        <w:trPr>
          <w:trHeight w:val="266"/>
        </w:trPr>
        <w:tc>
          <w:tcPr>
            <w:tcW w:w="1010" w:type="pct"/>
            <w:vMerge/>
            <w:tcBorders>
              <w:left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b/>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№12</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Cs/>
                <w:lang w:eastAsia="ru-RU"/>
              </w:rPr>
            </w:pPr>
            <w:r w:rsidRPr="003D50A9">
              <w:rPr>
                <w:rFonts w:ascii="Times New Roman" w:eastAsia="Times New Roman" w:hAnsi="Times New Roman" w:cs="Times New Roman"/>
                <w:lang w:eastAsia="ru-RU"/>
              </w:rPr>
              <w:t>Износ и амортизация основных средств. Физический износ. Моральный износ.  Понятие амортизации основных фондов. Амортизационные отчисления, норма амортизации, срок полезного использования основных фондов. Способы начисления амортизации основных фондов.</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left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rPr>
          <w:trHeight w:val="280"/>
        </w:trPr>
        <w:tc>
          <w:tcPr>
            <w:tcW w:w="1010" w:type="pct"/>
            <w:vMerge/>
            <w:tcBorders>
              <w:left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b/>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№13</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 xml:space="preserve">Показатели эффективности использования основных средств. Фондоотдача, </w:t>
            </w:r>
            <w:proofErr w:type="spellStart"/>
            <w:r w:rsidRPr="003D50A9">
              <w:rPr>
                <w:rFonts w:ascii="Times New Roman" w:eastAsia="Times New Roman" w:hAnsi="Times New Roman" w:cs="Times New Roman"/>
                <w:lang w:eastAsia="ru-RU"/>
              </w:rPr>
              <w:t>фондоемкость</w:t>
            </w:r>
            <w:proofErr w:type="spellEnd"/>
            <w:r w:rsidRPr="003D50A9">
              <w:rPr>
                <w:rFonts w:ascii="Times New Roman" w:eastAsia="Times New Roman" w:hAnsi="Times New Roman" w:cs="Times New Roman"/>
                <w:lang w:eastAsia="ru-RU"/>
              </w:rPr>
              <w:t xml:space="preserve">, </w:t>
            </w:r>
            <w:proofErr w:type="spellStart"/>
            <w:r w:rsidRPr="003D50A9">
              <w:rPr>
                <w:rFonts w:ascii="Times New Roman" w:eastAsia="Times New Roman" w:hAnsi="Times New Roman" w:cs="Times New Roman"/>
                <w:lang w:eastAsia="ru-RU"/>
              </w:rPr>
              <w:t>фондовооруженность</w:t>
            </w:r>
            <w:proofErr w:type="spellEnd"/>
            <w:r w:rsidRPr="003D50A9">
              <w:rPr>
                <w:rFonts w:ascii="Times New Roman" w:eastAsia="Times New Roman" w:hAnsi="Times New Roman" w:cs="Times New Roman"/>
                <w:lang w:eastAsia="ru-RU"/>
              </w:rPr>
              <w:t>. Пути повышения эффективности использования основных средств.</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left w:val="single" w:sz="4" w:space="0" w:color="auto"/>
              <w:right w:val="single" w:sz="4" w:space="0" w:color="auto"/>
            </w:tcBorders>
            <w:vAlign w:val="center"/>
          </w:tcPr>
          <w:p w:rsidR="005C427A" w:rsidRPr="003D50A9" w:rsidRDefault="005C427A" w:rsidP="003D50A9">
            <w:pPr>
              <w:spacing w:after="0" w:line="240" w:lineRule="auto"/>
              <w:jc w:val="center"/>
              <w:rPr>
                <w:rFonts w:ascii="Times New Roman" w:eastAsia="Times New Roman" w:hAnsi="Times New Roman" w:cs="Times New Roman"/>
                <w:b/>
                <w:bCs/>
                <w:lang w:eastAsia="ru-RU"/>
              </w:rPr>
            </w:pPr>
          </w:p>
        </w:tc>
      </w:tr>
      <w:tr w:rsidR="005C427A" w:rsidRPr="003D50A9" w:rsidTr="003D50A9">
        <w:trPr>
          <w:trHeight w:val="315"/>
        </w:trPr>
        <w:tc>
          <w:tcPr>
            <w:tcW w:w="1010" w:type="pct"/>
            <w:vMerge/>
            <w:tcBorders>
              <w:left w:val="single" w:sz="4" w:space="0" w:color="auto"/>
              <w:right w:val="single" w:sz="4" w:space="0" w:color="auto"/>
            </w:tcBorders>
            <w:vAlign w:val="center"/>
          </w:tcPr>
          <w:p w:rsidR="005C427A" w:rsidRPr="003D50A9" w:rsidRDefault="005C427A" w:rsidP="003D50A9">
            <w:pPr>
              <w:spacing w:after="0" w:line="240" w:lineRule="auto"/>
              <w:rPr>
                <w:rFonts w:ascii="Times New Roman" w:eastAsia="Times New Roman" w:hAnsi="Times New Roman" w:cs="Times New Roman"/>
                <w:b/>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В том числе, практических занятий</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4</w:t>
            </w:r>
          </w:p>
        </w:tc>
        <w:tc>
          <w:tcPr>
            <w:tcW w:w="650" w:type="pct"/>
            <w:vMerge/>
            <w:tcBorders>
              <w:left w:val="single" w:sz="4" w:space="0" w:color="auto"/>
              <w:right w:val="single" w:sz="4" w:space="0" w:color="auto"/>
            </w:tcBorders>
            <w:vAlign w:val="center"/>
          </w:tcPr>
          <w:p w:rsidR="005C427A" w:rsidRPr="003D50A9" w:rsidRDefault="005C427A" w:rsidP="003D50A9">
            <w:pPr>
              <w:spacing w:after="0" w:line="240" w:lineRule="auto"/>
              <w:jc w:val="center"/>
              <w:rPr>
                <w:rFonts w:ascii="Times New Roman" w:eastAsia="Times New Roman" w:hAnsi="Times New Roman" w:cs="Times New Roman"/>
                <w:b/>
                <w:bCs/>
                <w:lang w:eastAsia="ru-RU"/>
              </w:rPr>
            </w:pPr>
          </w:p>
        </w:tc>
      </w:tr>
      <w:tr w:rsidR="005C427A" w:rsidRPr="003D50A9" w:rsidTr="003D50A9">
        <w:trPr>
          <w:trHeight w:val="504"/>
        </w:trPr>
        <w:tc>
          <w:tcPr>
            <w:tcW w:w="1010" w:type="pct"/>
            <w:vMerge/>
            <w:tcBorders>
              <w:left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b/>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Cs/>
                <w:lang w:eastAsia="ru-RU"/>
              </w:rPr>
            </w:pPr>
            <w:r w:rsidRPr="003D50A9">
              <w:rPr>
                <w:rFonts w:ascii="Times New Roman" w:eastAsia="Times New Roman" w:hAnsi="Times New Roman" w:cs="Times New Roman"/>
                <w:b/>
                <w:bCs/>
                <w:lang w:eastAsia="ru-RU"/>
              </w:rPr>
              <w:t xml:space="preserve">Практическое занятие 2: </w:t>
            </w:r>
            <w:r w:rsidRPr="003D50A9">
              <w:rPr>
                <w:rFonts w:ascii="Times New Roman" w:eastAsia="Times New Roman" w:hAnsi="Times New Roman" w:cs="Times New Roman"/>
                <w:lang w:eastAsia="ru-RU"/>
              </w:rPr>
              <w:t>Расчёт среднегодовой стоимости основных средств и амортизационных отчислений.</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left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rPr>
          <w:trHeight w:val="690"/>
        </w:trPr>
        <w:tc>
          <w:tcPr>
            <w:tcW w:w="1010" w:type="pct"/>
            <w:vMerge/>
            <w:tcBorders>
              <w:left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b/>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bCs/>
                <w:lang w:eastAsia="ru-RU"/>
              </w:rPr>
              <w:t xml:space="preserve">Практическое занятие 3: </w:t>
            </w:r>
            <w:r w:rsidRPr="003D50A9">
              <w:rPr>
                <w:rFonts w:ascii="Times New Roman" w:eastAsia="Times New Roman" w:hAnsi="Times New Roman" w:cs="Times New Roman"/>
                <w:lang w:eastAsia="ru-RU"/>
              </w:rPr>
              <w:t>Расчёт показателей использования и эффективности использования основных средств.</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jc w:val="center"/>
              <w:rPr>
                <w:rFonts w:ascii="Times New Roman" w:eastAsia="Times New Roman" w:hAnsi="Times New Roman" w:cs="Times New Roman"/>
                <w:b/>
                <w:bCs/>
                <w:lang w:eastAsia="ru-RU"/>
              </w:rPr>
            </w:pPr>
          </w:p>
        </w:tc>
      </w:tr>
      <w:tr w:rsidR="005C427A" w:rsidRPr="003D50A9" w:rsidTr="003D50A9">
        <w:trPr>
          <w:trHeight w:val="690"/>
        </w:trPr>
        <w:tc>
          <w:tcPr>
            <w:tcW w:w="1010" w:type="pct"/>
            <w:vMerge/>
            <w:tcBorders>
              <w:left w:val="single" w:sz="4" w:space="0" w:color="auto"/>
              <w:right w:val="single" w:sz="4" w:space="0" w:color="auto"/>
            </w:tcBorders>
            <w:vAlign w:val="center"/>
          </w:tcPr>
          <w:p w:rsidR="005C427A" w:rsidRPr="003D50A9" w:rsidRDefault="005C427A" w:rsidP="003D50A9">
            <w:pPr>
              <w:spacing w:after="0" w:line="240" w:lineRule="auto"/>
              <w:rPr>
                <w:rFonts w:ascii="Times New Roman" w:eastAsia="Times New Roman" w:hAnsi="Times New Roman" w:cs="Times New Roman"/>
                <w:b/>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lang w:eastAsia="ru-RU"/>
              </w:rPr>
            </w:pPr>
            <w:r w:rsidRPr="003D50A9">
              <w:rPr>
                <w:rFonts w:ascii="Times New Roman" w:eastAsia="Times New Roman" w:hAnsi="Times New Roman" w:cs="Times New Roman"/>
                <w:b/>
                <w:lang w:eastAsia="ru-RU"/>
              </w:rPr>
              <w:t>Самостоятельная работа №1</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Нематериальные активы. Понятие нематериальных активов, их сущность и значение. Состав нематериальных активов.</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tcBorders>
              <w:left w:val="single" w:sz="4" w:space="0" w:color="auto"/>
              <w:bottom w:val="single" w:sz="4" w:space="0" w:color="auto"/>
              <w:right w:val="single" w:sz="4" w:space="0" w:color="auto"/>
            </w:tcBorders>
            <w:vAlign w:val="center"/>
          </w:tcPr>
          <w:p w:rsidR="005C427A" w:rsidRPr="003D50A9" w:rsidRDefault="005C427A" w:rsidP="003D50A9">
            <w:pPr>
              <w:jc w:val="cente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rPr>
          <w:trHeight w:val="937"/>
        </w:trPr>
        <w:tc>
          <w:tcPr>
            <w:tcW w:w="1010" w:type="pct"/>
            <w:vMerge w:val="restart"/>
            <w:tcBorders>
              <w:top w:val="single" w:sz="4" w:space="0" w:color="auto"/>
              <w:left w:val="single" w:sz="4" w:space="0" w:color="auto"/>
              <w:right w:val="single" w:sz="4" w:space="0" w:color="auto"/>
            </w:tcBorders>
            <w:vAlign w:val="center"/>
            <w:hideMark/>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bCs/>
                <w:lang w:eastAsia="ru-RU"/>
              </w:rPr>
              <w:t xml:space="preserve">Тема 2.3 </w:t>
            </w:r>
            <w:r w:rsidRPr="003D50A9">
              <w:rPr>
                <w:rFonts w:ascii="Times New Roman" w:eastAsia="Times New Roman" w:hAnsi="Times New Roman" w:cs="Times New Roman"/>
                <w:bCs/>
                <w:lang w:eastAsia="ru-RU"/>
              </w:rPr>
              <w:t>О</w:t>
            </w:r>
            <w:r w:rsidRPr="003D50A9">
              <w:rPr>
                <w:rFonts w:ascii="Times New Roman" w:eastAsia="Times New Roman" w:hAnsi="Times New Roman" w:cs="Times New Roman"/>
                <w:lang w:eastAsia="ru-RU"/>
              </w:rPr>
              <w:t>боротный капитал</w:t>
            </w: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№14</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Оборотные средства: понятие, состав, структура, источники формирования.</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val="restart"/>
            <w:tcBorders>
              <w:top w:val="single" w:sz="4" w:space="0" w:color="auto"/>
              <w:left w:val="single" w:sz="4" w:space="0" w:color="auto"/>
              <w:right w:val="single" w:sz="4" w:space="0" w:color="auto"/>
            </w:tcBorders>
            <w:vAlign w:val="center"/>
          </w:tcPr>
          <w:p w:rsidR="005C427A" w:rsidRPr="003D50A9" w:rsidRDefault="005C427A" w:rsidP="003D50A9">
            <w:pPr>
              <w:spacing w:after="0"/>
              <w:jc w:val="center"/>
              <w:rPr>
                <w:rFonts w:ascii="Times New Roman" w:eastAsia="Times New Roman" w:hAnsi="Times New Roman" w:cs="Times New Roman"/>
                <w:b/>
                <w:bCs/>
                <w:lang w:eastAsia="ru-RU"/>
              </w:rP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rPr>
          <w:trHeight w:val="643"/>
        </w:trPr>
        <w:tc>
          <w:tcPr>
            <w:tcW w:w="1010" w:type="pct"/>
            <w:vMerge/>
            <w:tcBorders>
              <w:top w:val="single" w:sz="4" w:space="0" w:color="auto"/>
              <w:left w:val="single" w:sz="4" w:space="0" w:color="auto"/>
              <w:right w:val="single" w:sz="4" w:space="0" w:color="auto"/>
            </w:tcBorders>
            <w:vAlign w:val="center"/>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№15</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Показатели эффективности использования оборотных средств. Пути ускорения оборачиваемости.</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top w:val="single" w:sz="4" w:space="0" w:color="auto"/>
              <w:left w:val="single" w:sz="4" w:space="0" w:color="auto"/>
              <w:right w:val="single" w:sz="4" w:space="0" w:color="auto"/>
            </w:tcBorders>
            <w:vAlign w:val="center"/>
          </w:tcPr>
          <w:p w:rsidR="005C427A" w:rsidRPr="003D50A9" w:rsidRDefault="005C427A" w:rsidP="003D50A9">
            <w:pPr>
              <w:spacing w:after="0"/>
              <w:jc w:val="center"/>
              <w:rPr>
                <w:rFonts w:ascii="Times New Roman" w:eastAsia="Times New Roman" w:hAnsi="Times New Roman" w:cs="Times New Roman"/>
                <w:lang w:eastAsia="ru-RU"/>
              </w:rPr>
            </w:pPr>
          </w:p>
        </w:tc>
      </w:tr>
      <w:tr w:rsidR="005C427A" w:rsidRPr="003D50A9" w:rsidTr="003D50A9">
        <w:tc>
          <w:tcPr>
            <w:tcW w:w="1010" w:type="pct"/>
            <w:vMerge/>
            <w:tcBorders>
              <w:left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В том числе, практических занятий</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4</w:t>
            </w:r>
          </w:p>
        </w:tc>
        <w:tc>
          <w:tcPr>
            <w:tcW w:w="650" w:type="pct"/>
            <w:vMerge/>
            <w:tcBorders>
              <w:left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c>
          <w:tcPr>
            <w:tcW w:w="1010" w:type="pct"/>
            <w:vMerge/>
            <w:tcBorders>
              <w:left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Практическое занятие 4-5:</w:t>
            </w:r>
            <w:r w:rsidRPr="003D50A9">
              <w:rPr>
                <w:rFonts w:ascii="Times New Roman" w:eastAsia="Times New Roman" w:hAnsi="Times New Roman" w:cs="Times New Roman"/>
                <w:lang w:eastAsia="ru-RU"/>
              </w:rPr>
              <w:t xml:space="preserve"> Расчёт показателей эффективности использования оборотных средств.</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4</w:t>
            </w:r>
          </w:p>
        </w:tc>
        <w:tc>
          <w:tcPr>
            <w:tcW w:w="650" w:type="pct"/>
            <w:vMerge/>
            <w:tcBorders>
              <w:left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c>
          <w:tcPr>
            <w:tcW w:w="1010" w:type="pct"/>
            <w:vMerge/>
            <w:tcBorders>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Консультация</w:t>
            </w:r>
            <w:r w:rsidRPr="003D50A9">
              <w:rPr>
                <w:rFonts w:ascii="Times New Roman" w:eastAsia="Times New Roman" w:hAnsi="Times New Roman" w:cs="Times New Roman"/>
                <w:bCs/>
                <w:lang w:eastAsia="ru-RU"/>
              </w:rPr>
              <w:t xml:space="preserve"> </w:t>
            </w:r>
            <w:r w:rsidRPr="003D50A9">
              <w:rPr>
                <w:rFonts w:ascii="Times New Roman" w:eastAsia="Times New Roman" w:hAnsi="Times New Roman" w:cs="Times New Roman"/>
                <w:b/>
                <w:bCs/>
                <w:lang w:eastAsia="ru-RU"/>
              </w:rPr>
              <w:t>№1</w:t>
            </w:r>
            <w:r w:rsidRPr="003D50A9">
              <w:rPr>
                <w:rFonts w:ascii="Times New Roman" w:eastAsia="Times New Roman" w:hAnsi="Times New Roman" w:cs="Times New Roman"/>
                <w:bCs/>
                <w:lang w:eastAsia="ru-RU"/>
              </w:rPr>
              <w:t xml:space="preserve"> по теме:</w:t>
            </w:r>
            <w:r w:rsidRPr="003D50A9">
              <w:rPr>
                <w:rFonts w:ascii="Times New Roman" w:eastAsia="Times New Roman" w:hAnsi="Times New Roman" w:cs="Times New Roman"/>
                <w:lang w:eastAsia="ru-RU"/>
              </w:rPr>
              <w:t xml:space="preserve"> Показатели эффективности использования основных фондов</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rPr>
          <w:trHeight w:val="456"/>
        </w:trPr>
        <w:tc>
          <w:tcPr>
            <w:tcW w:w="1010" w:type="pct"/>
            <w:vMerge w:val="restar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lang w:eastAsia="ru-RU"/>
              </w:rPr>
              <w:t>Тема 2.4</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Cs/>
                <w:lang w:eastAsia="ru-RU"/>
              </w:rPr>
              <w:t>Инвестиции и их эффективность. Нематериальные активы организации</w:t>
            </w: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№16</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spacing w:after="0"/>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Инвестиции: сущность, виды, источники формирования. Инвестиционная деятельность организации. Понятие и особенности инвестиционного проекта. Проектный цикл.</w:t>
            </w:r>
          </w:p>
          <w:p w:rsidR="005C427A" w:rsidRPr="003D50A9" w:rsidRDefault="005C427A" w:rsidP="003D50A9">
            <w:pPr>
              <w:spacing w:after="0"/>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Понятие, отличительные черты и виды нематериальных активов.</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Амортизация нематериальных активов.</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5C427A" w:rsidRPr="003D50A9" w:rsidRDefault="00D26B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6</w:t>
            </w:r>
          </w:p>
        </w:tc>
        <w:tc>
          <w:tcPr>
            <w:tcW w:w="650" w:type="pct"/>
            <w:vMerge w:val="restar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jc w:val="center"/>
              <w:rPr>
                <w:rFonts w:ascii="Times New Roman" w:eastAsia="Times New Roman" w:hAnsi="Times New Roman" w:cs="Times New Roman"/>
                <w:b/>
                <w:bCs/>
                <w:lang w:eastAsia="ru-RU"/>
              </w:rP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rPr>
          <w:trHeight w:val="307"/>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В том числе, практических занятий</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jc w:val="center"/>
              <w:rPr>
                <w:rFonts w:ascii="Times New Roman" w:eastAsia="Times New Roman" w:hAnsi="Times New Roman" w:cs="Times New Roman"/>
                <w:b/>
                <w:bCs/>
                <w:lang w:eastAsia="ru-RU"/>
              </w:rPr>
            </w:pPr>
          </w:p>
        </w:tc>
      </w:tr>
      <w:tr w:rsidR="005C427A" w:rsidRPr="003D50A9" w:rsidTr="003D50A9">
        <w:trPr>
          <w:trHeight w:val="330"/>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 xml:space="preserve">Практическое занятие 6: </w:t>
            </w:r>
            <w:r w:rsidRPr="003D50A9">
              <w:rPr>
                <w:rFonts w:ascii="Times New Roman" w:eastAsia="Times New Roman" w:hAnsi="Times New Roman" w:cs="Times New Roman"/>
                <w:lang w:eastAsia="ru-RU"/>
              </w:rPr>
              <w:t>Расчет потребности в инвестиционном капитале.</w:t>
            </w:r>
            <w:r w:rsidRPr="003D50A9">
              <w:rPr>
                <w:rFonts w:ascii="Times New Roman" w:eastAsia="Times New Roman" w:hAnsi="Times New Roman" w:cs="Times New Roman"/>
                <w:bCs/>
                <w:lang w:eastAsia="ru-RU"/>
              </w:rPr>
              <w:t xml:space="preserve"> Расчет</w:t>
            </w:r>
            <w:r w:rsidRPr="003D50A9">
              <w:rPr>
                <w:rFonts w:ascii="Times New Roman" w:eastAsia="Times New Roman" w:hAnsi="Times New Roman" w:cs="Times New Roman"/>
                <w:b/>
                <w:bCs/>
                <w:lang w:eastAsia="ru-RU"/>
              </w:rPr>
              <w:t xml:space="preserve"> </w:t>
            </w:r>
            <w:r w:rsidRPr="003D50A9">
              <w:rPr>
                <w:rFonts w:ascii="Times New Roman" w:eastAsia="Times New Roman" w:hAnsi="Times New Roman" w:cs="Times New Roman"/>
                <w:lang w:eastAsia="ru-RU"/>
              </w:rPr>
              <w:t>эффективности капитальных вложений</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jc w:val="center"/>
              <w:rPr>
                <w:rFonts w:ascii="Times New Roman" w:eastAsia="Times New Roman" w:hAnsi="Times New Roman" w:cs="Times New Roman"/>
                <w:lang w:eastAsia="ru-RU"/>
              </w:rPr>
            </w:pPr>
          </w:p>
        </w:tc>
      </w:tr>
      <w:tr w:rsidR="005C427A" w:rsidRPr="003D50A9" w:rsidTr="003D50A9">
        <w:trPr>
          <w:trHeight w:val="323"/>
        </w:trPr>
        <w:tc>
          <w:tcPr>
            <w:tcW w:w="3932" w:type="pct"/>
            <w:gridSpan w:val="2"/>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Calibri" w:hAnsi="Times New Roman" w:cs="Times New Roman"/>
                <w:b/>
              </w:rPr>
              <w:t>Раздел 3 Кадры и оплата труда в организации</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c>
          <w:tcPr>
            <w:tcW w:w="650"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jc w:val="center"/>
              <w:rPr>
                <w:rFonts w:ascii="Times New Roman" w:eastAsia="Times New Roman" w:hAnsi="Times New Roman" w:cs="Times New Roman"/>
                <w:color w:val="000000"/>
                <w:lang w:eastAsia="ru-RU"/>
              </w:rPr>
            </w:pPr>
          </w:p>
        </w:tc>
      </w:tr>
      <w:tr w:rsidR="005C427A" w:rsidRPr="003D50A9" w:rsidTr="003D50A9">
        <w:trPr>
          <w:trHeight w:val="2110"/>
        </w:trPr>
        <w:tc>
          <w:tcPr>
            <w:tcW w:w="1010" w:type="pct"/>
            <w:vMerge w:val="restar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rPr>
                <w:rFonts w:ascii="Times New Roman" w:eastAsia="Times New Roman" w:hAnsi="Times New Roman" w:cs="Times New Roman"/>
                <w:b/>
                <w:lang w:eastAsia="ru-RU"/>
              </w:rPr>
            </w:pPr>
            <w:r w:rsidRPr="003D50A9">
              <w:rPr>
                <w:rFonts w:ascii="Times New Roman" w:eastAsia="Times New Roman" w:hAnsi="Times New Roman" w:cs="Times New Roman"/>
                <w:b/>
                <w:lang w:eastAsia="ru-RU"/>
              </w:rPr>
              <w:t>Тема 3.1</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lang w:eastAsia="ru-RU"/>
              </w:rPr>
            </w:pPr>
            <w:r w:rsidRPr="003D50A9">
              <w:rPr>
                <w:rFonts w:ascii="Times New Roman" w:eastAsia="Times New Roman" w:hAnsi="Times New Roman" w:cs="Times New Roman"/>
                <w:bCs/>
                <w:lang w:eastAsia="ru-RU"/>
              </w:rPr>
              <w:t>Персонал организации и производительность труда</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№17</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lang w:eastAsia="ru-RU"/>
              </w:rPr>
            </w:pPr>
            <w:r w:rsidRPr="003D50A9">
              <w:rPr>
                <w:rFonts w:ascii="Times New Roman" w:eastAsia="Times New Roman" w:hAnsi="Times New Roman" w:cs="Times New Roman"/>
                <w:bCs/>
                <w:lang w:eastAsia="ru-RU"/>
              </w:rPr>
              <w:t xml:space="preserve">Понятие трудовых ресурсов. Классификация персонала. Списочный и явочный состав </w:t>
            </w:r>
            <w:proofErr w:type="gramStart"/>
            <w:r w:rsidRPr="003D50A9">
              <w:rPr>
                <w:rFonts w:ascii="Times New Roman" w:eastAsia="Times New Roman" w:hAnsi="Times New Roman" w:cs="Times New Roman"/>
                <w:bCs/>
                <w:lang w:eastAsia="ru-RU"/>
              </w:rPr>
              <w:t>работающих</w:t>
            </w:r>
            <w:proofErr w:type="gramEnd"/>
            <w:r w:rsidRPr="003D50A9">
              <w:rPr>
                <w:rFonts w:ascii="Times New Roman" w:eastAsia="Times New Roman" w:hAnsi="Times New Roman" w:cs="Times New Roman"/>
                <w:bCs/>
                <w:lang w:eastAsia="ru-RU"/>
              </w:rPr>
              <w:t>.</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lang w:eastAsia="ru-RU"/>
              </w:rPr>
            </w:pPr>
            <w:r w:rsidRPr="003D50A9">
              <w:rPr>
                <w:rFonts w:ascii="Times New Roman" w:eastAsia="Times New Roman" w:hAnsi="Times New Roman" w:cs="Times New Roman"/>
                <w:bCs/>
                <w:lang w:eastAsia="ru-RU"/>
              </w:rPr>
              <w:t>Производительность труда: понятие, прямые и обратные показатели.</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lang w:eastAsia="ru-RU"/>
              </w:rPr>
            </w:pPr>
            <w:r w:rsidRPr="003D50A9">
              <w:rPr>
                <w:rFonts w:ascii="Times New Roman" w:eastAsia="Times New Roman" w:hAnsi="Times New Roman" w:cs="Times New Roman"/>
                <w:bCs/>
                <w:lang w:eastAsia="ru-RU"/>
              </w:rPr>
              <w:t>Основные пути повышения производительности труда.</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val="restar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jc w:val="center"/>
              <w:rPr>
                <w:rFonts w:ascii="Times New Roman" w:eastAsia="Times New Roman" w:hAnsi="Times New Roman" w:cs="Times New Roman"/>
                <w:b/>
                <w:bCs/>
                <w:lang w:eastAsia="ru-RU"/>
              </w:rP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rPr>
          <w:trHeight w:val="1340"/>
        </w:trPr>
        <w:tc>
          <w:tcPr>
            <w:tcW w:w="1010" w:type="pct"/>
            <w:vMerge/>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rPr>
                <w:rFonts w:ascii="Times New Roman" w:eastAsia="Times New Roman" w:hAnsi="Times New Roman" w:cs="Times New Roman"/>
                <w:b/>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№18</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lang w:eastAsia="ru-RU"/>
              </w:rPr>
            </w:pPr>
            <w:r w:rsidRPr="003D50A9">
              <w:rPr>
                <w:rFonts w:ascii="Times New Roman" w:eastAsia="Times New Roman" w:hAnsi="Times New Roman" w:cs="Times New Roman"/>
                <w:bCs/>
                <w:lang w:eastAsia="ru-RU"/>
              </w:rPr>
              <w:t>Организация нормирования труда. Основные виды норм труда.</w:t>
            </w:r>
          </w:p>
          <w:p w:rsidR="005C427A" w:rsidRPr="003D50A9" w:rsidRDefault="005C427A" w:rsidP="003D50A9">
            <w:pPr>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 xml:space="preserve">Планирование потребности в персонале. Движение рабочей силы. Пути </w:t>
            </w:r>
            <w:proofErr w:type="gramStart"/>
            <w:r w:rsidRPr="003D50A9">
              <w:rPr>
                <w:rFonts w:ascii="Times New Roman" w:eastAsia="Times New Roman" w:hAnsi="Times New Roman" w:cs="Times New Roman"/>
                <w:lang w:eastAsia="ru-RU"/>
              </w:rPr>
              <w:t>повышения эффективности использования трудовых ресурсов организации</w:t>
            </w:r>
            <w:proofErr w:type="gramEnd"/>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jc w:val="center"/>
              <w:rPr>
                <w:rFonts w:ascii="Times New Roman" w:eastAsia="Times New Roman" w:hAnsi="Times New Roman" w:cs="Times New Roman"/>
                <w:lang w:eastAsia="ru-RU"/>
              </w:rPr>
            </w:pPr>
          </w:p>
        </w:tc>
      </w:tr>
      <w:tr w:rsidR="005C427A" w:rsidRPr="003D50A9" w:rsidTr="003D50A9">
        <w:trPr>
          <w:trHeight w:val="1258"/>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№19</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Понятие системы организации труда и управления персоналом предприятия. Нормирование труда. Основные нормы труда: норма времени, норма выработки, норма обслуживания, норма численности.</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55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jc w:val="center"/>
              <w:rPr>
                <w:rFonts w:ascii="Times New Roman" w:eastAsia="Times New Roman" w:hAnsi="Times New Roman" w:cs="Times New Roman"/>
                <w:b/>
                <w:bCs/>
                <w:lang w:eastAsia="ru-RU"/>
              </w:rPr>
            </w:pPr>
          </w:p>
        </w:tc>
      </w:tr>
      <w:tr w:rsidR="005C427A" w:rsidRPr="003D50A9" w:rsidTr="003D50A9">
        <w:trPr>
          <w:trHeight w:val="266"/>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№20</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Производительность труда. Прямые  показатели производительности труда (выработка). Обратные показатели производительности труда (трудоемкость). Мотивация труда</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55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jc w:val="center"/>
              <w:rPr>
                <w:rFonts w:ascii="Times New Roman" w:eastAsia="Times New Roman" w:hAnsi="Times New Roman" w:cs="Times New Roman"/>
                <w:b/>
                <w:bCs/>
                <w:lang w:eastAsia="ru-RU"/>
              </w:rPr>
            </w:pPr>
          </w:p>
        </w:tc>
      </w:tr>
      <w:tr w:rsidR="005C427A" w:rsidRPr="003D50A9" w:rsidTr="003D50A9">
        <w:trPr>
          <w:trHeight w:val="266"/>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bCs/>
                <w:lang w:eastAsia="ru-RU"/>
              </w:rPr>
              <w:t>В том числе, практических занятий</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55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val="restart"/>
            <w:tcBorders>
              <w:top w:val="nil"/>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rPr>
          <w:trHeight w:val="399"/>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 xml:space="preserve">Практическое занятие 7: </w:t>
            </w:r>
            <w:r w:rsidRPr="003D50A9">
              <w:rPr>
                <w:rFonts w:ascii="Times New Roman" w:eastAsia="Times New Roman" w:hAnsi="Times New Roman" w:cs="Times New Roman"/>
                <w:bCs/>
                <w:lang w:eastAsia="ru-RU"/>
              </w:rPr>
              <w:t xml:space="preserve">Расчет </w:t>
            </w:r>
            <w:r w:rsidRPr="003D50A9">
              <w:rPr>
                <w:rFonts w:ascii="Times New Roman" w:eastAsia="Times New Roman" w:hAnsi="Times New Roman" w:cs="Times New Roman"/>
                <w:lang w:eastAsia="ru-RU"/>
              </w:rPr>
              <w:t>производительности труда</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top w:val="nil"/>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jc w:val="center"/>
              <w:rPr>
                <w:rFonts w:ascii="Times New Roman" w:eastAsia="Times New Roman" w:hAnsi="Times New Roman" w:cs="Times New Roman"/>
                <w:b/>
                <w:bCs/>
                <w:lang w:eastAsia="ru-RU"/>
              </w:rPr>
            </w:pPr>
          </w:p>
        </w:tc>
      </w:tr>
      <w:tr w:rsidR="005C427A" w:rsidRPr="003D50A9" w:rsidTr="003D50A9">
        <w:trPr>
          <w:trHeight w:val="1624"/>
        </w:trPr>
        <w:tc>
          <w:tcPr>
            <w:tcW w:w="1010" w:type="pct"/>
            <w:vMerge w:val="restar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b/>
                <w:lang w:eastAsia="ru-RU"/>
              </w:rPr>
            </w:pPr>
            <w:r w:rsidRPr="003D50A9">
              <w:rPr>
                <w:rFonts w:ascii="Times New Roman" w:eastAsia="Times New Roman" w:hAnsi="Times New Roman" w:cs="Times New Roman"/>
                <w:b/>
                <w:lang w:eastAsia="ru-RU"/>
              </w:rPr>
              <w:t>Тема 3.2</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Организация оплаты труда</w:t>
            </w: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№21</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Сущность и принципы оплаты труда.  Организация оплаты труда на предприятии. Тарифная система и её элементы. Понятие тарифной ставки.</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c>
          <w:tcPr>
            <w:tcW w:w="650" w:type="pct"/>
            <w:vMerge w:val="restar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jc w:val="center"/>
              <w:rPr>
                <w:rFonts w:ascii="Times New Roman" w:eastAsia="Times New Roman" w:hAnsi="Times New Roman" w:cs="Times New Roman"/>
                <w:b/>
                <w:bCs/>
                <w:lang w:val="en-US" w:eastAsia="ru-RU"/>
              </w:rP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rPr>
          <w:trHeight w:val="1590"/>
        </w:trPr>
        <w:tc>
          <w:tcPr>
            <w:tcW w:w="1010" w:type="pct"/>
            <w:vMerge/>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rPr>
                <w:rFonts w:ascii="Times New Roman" w:eastAsia="Times New Roman" w:hAnsi="Times New Roman" w:cs="Times New Roman"/>
                <w:b/>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№22</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Повременная форма оплаты труда и её разновидности (системы).</w:t>
            </w:r>
          </w:p>
          <w:p w:rsidR="005C427A" w:rsidRPr="003D50A9" w:rsidRDefault="005C427A" w:rsidP="003D50A9">
            <w:pPr>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Сдельная форма оплаты труда и её разновидности (системы). Понятие сдельной расценки.</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jc w:val="center"/>
              <w:rPr>
                <w:rFonts w:ascii="Times New Roman" w:eastAsia="Times New Roman" w:hAnsi="Times New Roman" w:cs="Times New Roman"/>
                <w:lang w:eastAsia="ru-RU"/>
              </w:rPr>
            </w:pPr>
          </w:p>
        </w:tc>
      </w:tr>
      <w:tr w:rsidR="005C427A" w:rsidRPr="003D50A9" w:rsidTr="003D50A9">
        <w:trPr>
          <w:trHeight w:val="969"/>
        </w:trPr>
        <w:tc>
          <w:tcPr>
            <w:tcW w:w="1010" w:type="pct"/>
            <w:vMerge/>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rPr>
                <w:rFonts w:ascii="Times New Roman" w:eastAsia="Times New Roman" w:hAnsi="Times New Roman" w:cs="Times New Roman"/>
                <w:b/>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№23</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Бестарифная форма оплаты труда. Структура заработка работника: основная заработная плата, дополнительная заработная плата, премии. Понятие премии.</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tc>
        <w:tc>
          <w:tcPr>
            <w:tcW w:w="650" w:type="pct"/>
            <w:vMerge/>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jc w:val="center"/>
              <w:rPr>
                <w:rFonts w:ascii="Times New Roman" w:eastAsia="Times New Roman" w:hAnsi="Times New Roman" w:cs="Times New Roman"/>
                <w:lang w:eastAsia="ru-RU"/>
              </w:rPr>
            </w:pPr>
          </w:p>
        </w:tc>
      </w:tr>
      <w:tr w:rsidR="005C427A" w:rsidRPr="003D50A9" w:rsidTr="003D50A9">
        <w:trPr>
          <w:trHeight w:val="286"/>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В том числе, практических занятий</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jc w:val="center"/>
              <w:rPr>
                <w:rFonts w:ascii="Times New Roman" w:eastAsia="Times New Roman" w:hAnsi="Times New Roman" w:cs="Times New Roman"/>
                <w:b/>
                <w:bCs/>
                <w:lang w:val="en-US" w:eastAsia="ru-RU"/>
              </w:rPr>
            </w:pPr>
          </w:p>
        </w:tc>
      </w:tr>
      <w:tr w:rsidR="005C427A" w:rsidRPr="003D50A9" w:rsidTr="003D50A9">
        <w:trPr>
          <w:trHeight w:val="270"/>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 xml:space="preserve">Практическое занятие 8: </w:t>
            </w:r>
            <w:r w:rsidRPr="003D50A9">
              <w:rPr>
                <w:rFonts w:ascii="Times New Roman" w:eastAsia="Times New Roman" w:hAnsi="Times New Roman" w:cs="Times New Roman"/>
                <w:lang w:eastAsia="ru-RU"/>
              </w:rPr>
              <w:t>Расчёт заработной платы по видам.</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jc w:val="center"/>
              <w:rPr>
                <w:rFonts w:ascii="Times New Roman" w:eastAsia="Times New Roman" w:hAnsi="Times New Roman" w:cs="Times New Roman"/>
                <w:b/>
                <w:bCs/>
                <w:lang w:val="en-US" w:eastAsia="ru-RU"/>
              </w:rPr>
            </w:pPr>
          </w:p>
        </w:tc>
      </w:tr>
      <w:tr w:rsidR="005C427A" w:rsidRPr="003D50A9" w:rsidTr="003D50A9">
        <w:trPr>
          <w:trHeight w:val="311"/>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Консультация</w:t>
            </w:r>
            <w:r w:rsidRPr="003D50A9">
              <w:rPr>
                <w:rFonts w:ascii="Times New Roman" w:eastAsia="Times New Roman" w:hAnsi="Times New Roman" w:cs="Times New Roman"/>
                <w:bCs/>
                <w:lang w:eastAsia="ru-RU"/>
              </w:rPr>
              <w:t xml:space="preserve"> </w:t>
            </w:r>
            <w:r w:rsidRPr="003D50A9">
              <w:rPr>
                <w:rFonts w:ascii="Times New Roman" w:eastAsia="Times New Roman" w:hAnsi="Times New Roman" w:cs="Times New Roman"/>
                <w:b/>
                <w:bCs/>
                <w:lang w:eastAsia="ru-RU"/>
              </w:rPr>
              <w:t xml:space="preserve">№2 </w:t>
            </w:r>
            <w:r w:rsidRPr="003D50A9">
              <w:rPr>
                <w:rFonts w:ascii="Times New Roman" w:eastAsia="Times New Roman" w:hAnsi="Times New Roman" w:cs="Times New Roman"/>
                <w:bCs/>
                <w:lang w:eastAsia="ru-RU"/>
              </w:rPr>
              <w:t>по теме:</w:t>
            </w:r>
            <w:r w:rsidRPr="003D50A9">
              <w:rPr>
                <w:rFonts w:ascii="Times New Roman" w:eastAsia="Times New Roman" w:hAnsi="Times New Roman" w:cs="Times New Roman"/>
                <w:lang w:eastAsia="ru-RU"/>
              </w:rPr>
              <w:t xml:space="preserve"> Расчет сдельной и повременной оплаты труда</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jc w:val="center"/>
              <w:rPr>
                <w:rFonts w:ascii="Times New Roman" w:eastAsia="Times New Roman" w:hAnsi="Times New Roman" w:cs="Times New Roman"/>
                <w:b/>
                <w:bCs/>
                <w:lang w:val="en-US" w:eastAsia="ru-RU"/>
              </w:rPr>
            </w:pPr>
          </w:p>
        </w:tc>
      </w:tr>
      <w:tr w:rsidR="005C427A" w:rsidRPr="003D50A9" w:rsidTr="003D50A9">
        <w:trPr>
          <w:trHeight w:val="258"/>
        </w:trPr>
        <w:tc>
          <w:tcPr>
            <w:tcW w:w="4350" w:type="pct"/>
            <w:gridSpan w:val="3"/>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Calibri" w:hAnsi="Times New Roman" w:cs="Times New Roman"/>
                <w:b/>
              </w:rPr>
              <w:t>Раздел 4 Себестоимость, цена, прибыль и рентабельность - основные показатели деятельности организации (предприятия)</w:t>
            </w:r>
          </w:p>
        </w:tc>
        <w:tc>
          <w:tcPr>
            <w:tcW w:w="650"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jc w:val="center"/>
              <w:rPr>
                <w:rFonts w:ascii="Times New Roman" w:eastAsia="Times New Roman" w:hAnsi="Times New Roman" w:cs="Times New Roman"/>
                <w:lang w:eastAsia="ru-RU"/>
              </w:rPr>
            </w:pPr>
          </w:p>
        </w:tc>
      </w:tr>
      <w:tr w:rsidR="005C427A" w:rsidRPr="003D50A9" w:rsidTr="003D50A9">
        <w:trPr>
          <w:trHeight w:val="1125"/>
        </w:trPr>
        <w:tc>
          <w:tcPr>
            <w:tcW w:w="1010" w:type="pct"/>
            <w:vMerge w:val="restar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Тема 4.1</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Издержки производства</w:t>
            </w:r>
          </w:p>
        </w:tc>
        <w:tc>
          <w:tcPr>
            <w:tcW w:w="2922" w:type="pct"/>
            <w:tcBorders>
              <w:top w:val="single" w:sz="4" w:space="0" w:color="auto"/>
              <w:left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№24</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spacing w:val="-5"/>
                <w:lang w:eastAsia="ru-RU"/>
              </w:rPr>
              <w:t>Сущность и значение доходов и расходов предприятия. Положения по бухгалтерскому учету о доходах и расходах предприятия</w:t>
            </w:r>
          </w:p>
        </w:tc>
        <w:tc>
          <w:tcPr>
            <w:tcW w:w="418" w:type="pct"/>
            <w:tcBorders>
              <w:top w:val="single" w:sz="4" w:space="0" w:color="auto"/>
              <w:left w:val="single" w:sz="4" w:space="0" w:color="auto"/>
              <w:right w:val="single" w:sz="4" w:space="0" w:color="auto"/>
            </w:tcBorders>
            <w:vAlign w:val="center"/>
            <w:hideMark/>
          </w:tcPr>
          <w:p w:rsidR="005C427A" w:rsidRPr="003D50A9" w:rsidRDefault="00D26B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6</w:t>
            </w:r>
          </w:p>
        </w:tc>
        <w:tc>
          <w:tcPr>
            <w:tcW w:w="650" w:type="pct"/>
            <w:vMerge w:val="restar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jc w:val="center"/>
              <w:rPr>
                <w:rFonts w:ascii="Times New Roman" w:eastAsia="Times New Roman" w:hAnsi="Times New Roman" w:cs="Times New Roman"/>
                <w:lang w:eastAsia="ru-RU"/>
              </w:rP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rPr>
          <w:trHeight w:val="307"/>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В том числе, практических занятий</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jc w:val="center"/>
              <w:rPr>
                <w:rFonts w:ascii="Times New Roman" w:eastAsia="Times New Roman" w:hAnsi="Times New Roman" w:cs="Times New Roman"/>
                <w:b/>
                <w:bCs/>
                <w:lang w:eastAsia="ru-RU"/>
              </w:rPr>
            </w:pPr>
          </w:p>
        </w:tc>
      </w:tr>
      <w:tr w:rsidR="005C427A" w:rsidRPr="003D50A9" w:rsidTr="003D50A9">
        <w:trPr>
          <w:trHeight w:val="604"/>
        </w:trPr>
        <w:tc>
          <w:tcPr>
            <w:tcW w:w="1010" w:type="pct"/>
            <w:vMerge/>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spacing w:after="0" w:line="240" w:lineRule="auto"/>
              <w:rPr>
                <w:rFonts w:ascii="Times New Roman" w:eastAsia="Times New Roman" w:hAnsi="Times New Roman" w:cs="Times New Roman"/>
                <w:lang w:eastAsia="ru-RU"/>
              </w:rPr>
            </w:pP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Cs/>
                <w:i/>
                <w:lang w:eastAsia="ru-RU"/>
              </w:rPr>
            </w:pPr>
            <w:r w:rsidRPr="003D50A9">
              <w:rPr>
                <w:rFonts w:ascii="Times New Roman" w:eastAsia="Times New Roman" w:hAnsi="Times New Roman" w:cs="Times New Roman"/>
                <w:b/>
                <w:lang w:eastAsia="ru-RU"/>
              </w:rPr>
              <w:t xml:space="preserve">Практическое занятие 9: </w:t>
            </w:r>
            <w:r w:rsidRPr="003D50A9">
              <w:rPr>
                <w:rFonts w:ascii="Times New Roman" w:eastAsia="Times New Roman" w:hAnsi="Times New Roman" w:cs="Times New Roman"/>
                <w:lang w:eastAsia="ru-RU"/>
              </w:rPr>
              <w:t>Калькуляция себестоимости производства продукции.</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tcBorders>
              <w:top w:val="nil"/>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val="en-US" w:eastAsia="ru-RU"/>
              </w:rPr>
            </w:pP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val="en-US" w:eastAsia="ru-RU"/>
              </w:rPr>
            </w:pPr>
          </w:p>
        </w:tc>
      </w:tr>
      <w:tr w:rsidR="005C427A" w:rsidRPr="003D50A9" w:rsidTr="003D50A9">
        <w:trPr>
          <w:trHeight w:val="413"/>
        </w:trPr>
        <w:tc>
          <w:tcPr>
            <w:tcW w:w="1010"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Тема 4.2</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Цена и ценообразование</w:t>
            </w: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bCs/>
                <w:lang w:eastAsia="ru-RU"/>
              </w:rPr>
              <w:t>Семинар №1</w:t>
            </w:r>
          </w:p>
          <w:tbl>
            <w:tblPr>
              <w:tblW w:w="0" w:type="auto"/>
              <w:tblLayout w:type="fixed"/>
              <w:tblLook w:val="04A0" w:firstRow="1" w:lastRow="0" w:firstColumn="1" w:lastColumn="0" w:noHBand="0" w:noVBand="1"/>
            </w:tblPr>
            <w:tblGrid>
              <w:gridCol w:w="8571"/>
            </w:tblGrid>
            <w:tr w:rsidR="005C427A" w:rsidRPr="003D50A9" w:rsidTr="00BF54A5">
              <w:trPr>
                <w:trHeight w:val="411"/>
              </w:trPr>
              <w:tc>
                <w:tcPr>
                  <w:tcW w:w="8571" w:type="dxa"/>
                  <w:hideMark/>
                </w:tcPr>
                <w:p w:rsidR="005C427A" w:rsidRPr="003D50A9" w:rsidRDefault="005C427A" w:rsidP="003D50A9">
                  <w:pPr>
                    <w:shd w:val="clear" w:color="auto" w:fill="FFFFFF"/>
                    <w:tabs>
                      <w:tab w:val="left" w:pos="6548"/>
                    </w:tabs>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 xml:space="preserve">Понятие, функции, виды цен. </w:t>
                  </w:r>
                  <w:r w:rsidRPr="003D50A9">
                    <w:rPr>
                      <w:rFonts w:ascii="Times New Roman" w:eastAsia="Times New Roman" w:hAnsi="Times New Roman" w:cs="Times New Roman"/>
                      <w:spacing w:val="-4"/>
                      <w:lang w:eastAsia="ru-RU"/>
                    </w:rPr>
                    <w:t xml:space="preserve">Классификация цен на товары и услуги. Методика </w:t>
                  </w:r>
                  <w:r w:rsidRPr="003D50A9">
                    <w:rPr>
                      <w:rFonts w:ascii="Times New Roman" w:eastAsia="Times New Roman" w:hAnsi="Times New Roman" w:cs="Times New Roman"/>
                      <w:spacing w:val="-1"/>
                      <w:lang w:eastAsia="ru-RU"/>
                    </w:rPr>
                    <w:t xml:space="preserve">формирования свободных цен и тарифов на товары, услуги, работы. Структура </w:t>
                  </w:r>
                  <w:r w:rsidRPr="003D50A9">
                    <w:rPr>
                      <w:rFonts w:ascii="Times New Roman" w:eastAsia="Times New Roman" w:hAnsi="Times New Roman" w:cs="Times New Roman"/>
                      <w:spacing w:val="-6"/>
                      <w:lang w:eastAsia="ru-RU"/>
                    </w:rPr>
                    <w:t xml:space="preserve">розничной цены, ее основные элементы и их характеристика. </w:t>
                  </w:r>
                  <w:r w:rsidRPr="003D50A9">
                    <w:rPr>
                      <w:rFonts w:ascii="Times New Roman" w:eastAsia="Times New Roman" w:hAnsi="Times New Roman" w:cs="Times New Roman"/>
                      <w:lang w:eastAsia="ru-RU"/>
                    </w:rPr>
                    <w:t>Ценовая политика организации. Порядок ценообразования.</w:t>
                  </w:r>
                </w:p>
              </w:tc>
            </w:tr>
          </w:tbl>
          <w:p w:rsidR="005C427A" w:rsidRPr="003D50A9" w:rsidRDefault="005C427A" w:rsidP="003D50A9">
            <w:pPr>
              <w:spacing w:after="0" w:line="240" w:lineRule="auto"/>
              <w:rPr>
                <w:rFonts w:ascii="Times New Roman" w:eastAsia="Times New Roman" w:hAnsi="Times New Roman" w:cs="Times New Roman"/>
                <w:lang w:eastAsia="ru-RU"/>
              </w:rPr>
            </w:pP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val="restart"/>
            <w:tcBorders>
              <w:top w:val="single" w:sz="4" w:space="0" w:color="auto"/>
              <w:left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p w:rsidR="005C427A" w:rsidRPr="003D50A9" w:rsidRDefault="005C427A" w:rsidP="003D50A9">
            <w:pPr>
              <w:spacing w:after="0"/>
              <w:jc w:val="center"/>
              <w:rPr>
                <w:rFonts w:ascii="Times New Roman" w:eastAsia="Times New Roman" w:hAnsi="Times New Roman" w:cs="Times New Roman"/>
                <w:b/>
                <w:bCs/>
                <w:lang w:eastAsia="ru-RU"/>
              </w:rP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rPr>
          <w:trHeight w:val="912"/>
        </w:trPr>
        <w:tc>
          <w:tcPr>
            <w:tcW w:w="1010" w:type="pct"/>
            <w:vMerge w:val="restart"/>
            <w:tcBorders>
              <w:top w:val="single" w:sz="4" w:space="0" w:color="auto"/>
              <w:left w:val="single" w:sz="4" w:space="0" w:color="auto"/>
              <w:right w:val="single" w:sz="4" w:space="0" w:color="auto"/>
            </w:tcBorders>
            <w:vAlign w:val="center"/>
            <w:hideMark/>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lastRenderedPageBreak/>
              <w:t>Тема 4.3</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Прибыль и рентабельность</w:t>
            </w: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№25</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Прибыль и ее виды. Сущность прибыли, ее источники и виды. Рентабельность и её виды. Показатели рентабельности.</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5C427A" w:rsidRPr="003D50A9" w:rsidRDefault="00D26B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4</w:t>
            </w:r>
          </w:p>
        </w:tc>
        <w:tc>
          <w:tcPr>
            <w:tcW w:w="650" w:type="pct"/>
            <w:vMerge/>
            <w:tcBorders>
              <w:left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rPr>
          <w:trHeight w:val="245"/>
        </w:trPr>
        <w:tc>
          <w:tcPr>
            <w:tcW w:w="1010" w:type="pct"/>
            <w:vMerge/>
            <w:tcBorders>
              <w:left w:val="single" w:sz="4" w:space="0" w:color="auto"/>
              <w:right w:val="single" w:sz="4" w:space="0" w:color="auto"/>
            </w:tcBorders>
            <w:vAlign w:val="center"/>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В том числе, практических занятий</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left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rPr>
          <w:trHeight w:val="597"/>
        </w:trPr>
        <w:tc>
          <w:tcPr>
            <w:tcW w:w="1010" w:type="pct"/>
            <w:vMerge/>
            <w:tcBorders>
              <w:left w:val="single" w:sz="4" w:space="0" w:color="auto"/>
              <w:right w:val="single" w:sz="4" w:space="0" w:color="auto"/>
            </w:tcBorders>
            <w:vAlign w:val="center"/>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lang w:eastAsia="ru-RU"/>
              </w:rPr>
              <w:t xml:space="preserve">Практическое занятие 10: </w:t>
            </w:r>
            <w:r w:rsidRPr="003D50A9">
              <w:rPr>
                <w:rFonts w:ascii="Times New Roman" w:eastAsia="Times New Roman" w:hAnsi="Times New Roman" w:cs="Times New Roman"/>
                <w:bCs/>
                <w:lang w:eastAsia="ru-RU"/>
              </w:rPr>
              <w:t>Определение нормы и уровня рентабельности.</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left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rPr>
          <w:trHeight w:val="375"/>
        </w:trPr>
        <w:tc>
          <w:tcPr>
            <w:tcW w:w="1010" w:type="pct"/>
            <w:vMerge/>
            <w:tcBorders>
              <w:left w:val="single" w:sz="4" w:space="0" w:color="auto"/>
              <w:bottom w:val="single" w:sz="4" w:space="0" w:color="auto"/>
              <w:right w:val="single" w:sz="4" w:space="0" w:color="auto"/>
            </w:tcBorders>
            <w:vAlign w:val="center"/>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spacing w:after="0" w:line="240" w:lineRule="auto"/>
              <w:rPr>
                <w:rFonts w:ascii="Times New Roman" w:eastAsia="Times New Roman" w:hAnsi="Times New Roman" w:cs="Times New Roman"/>
                <w:b/>
                <w:lang w:eastAsia="ru-RU"/>
              </w:rPr>
            </w:pPr>
            <w:r w:rsidRPr="003D50A9">
              <w:rPr>
                <w:rFonts w:ascii="Times New Roman" w:eastAsia="Times New Roman" w:hAnsi="Times New Roman" w:cs="Times New Roman"/>
                <w:b/>
                <w:bCs/>
                <w:lang w:eastAsia="ru-RU"/>
              </w:rPr>
              <w:t>Консультация №3</w:t>
            </w:r>
            <w:r w:rsidRPr="003D50A9">
              <w:rPr>
                <w:rFonts w:ascii="Times New Roman" w:eastAsia="Times New Roman" w:hAnsi="Times New Roman" w:cs="Times New Roman"/>
                <w:bCs/>
                <w:lang w:eastAsia="ru-RU"/>
              </w:rPr>
              <w:t xml:space="preserve"> по теме: </w:t>
            </w:r>
            <w:r w:rsidRPr="003D50A9">
              <w:rPr>
                <w:rFonts w:ascii="Times New Roman" w:eastAsia="Times New Roman" w:hAnsi="Times New Roman" w:cs="Times New Roman"/>
                <w:lang w:eastAsia="ru-RU"/>
              </w:rPr>
              <w:t>Расчет показателей прибыли и рентабельности организации</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left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rPr>
          <w:trHeight w:val="717"/>
        </w:trPr>
        <w:tc>
          <w:tcPr>
            <w:tcW w:w="1010" w:type="pct"/>
            <w:vMerge w:val="restart"/>
            <w:tcBorders>
              <w:top w:val="single" w:sz="4" w:space="0" w:color="auto"/>
              <w:left w:val="single" w:sz="4" w:space="0" w:color="auto"/>
              <w:right w:val="single" w:sz="4" w:space="0" w:color="auto"/>
            </w:tcBorders>
            <w:vAlign w:val="center"/>
            <w:hideMark/>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Тема 4.4</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Финансовые ресурсы  организации (предприятия)</w:t>
            </w:r>
          </w:p>
        </w:tc>
        <w:tc>
          <w:tcPr>
            <w:tcW w:w="2922"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bCs/>
                <w:lang w:eastAsia="ru-RU"/>
              </w:rPr>
              <w:t>Лекция №1</w:t>
            </w:r>
          </w:p>
          <w:p w:rsidR="005C427A" w:rsidRPr="003D50A9" w:rsidRDefault="005C427A" w:rsidP="003D50A9">
            <w:pPr>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Понятие финансовых ресурсов организации, их значение и сущность. Функции финансов организации. Принципы организации финансов.</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val="restart"/>
            <w:tcBorders>
              <w:top w:val="single" w:sz="4" w:space="0" w:color="auto"/>
              <w:left w:val="single" w:sz="4" w:space="0" w:color="auto"/>
              <w:right w:val="single" w:sz="4" w:space="0" w:color="auto"/>
            </w:tcBorders>
            <w:vAlign w:val="center"/>
          </w:tcPr>
          <w:p w:rsidR="005C427A" w:rsidRPr="003D50A9" w:rsidRDefault="005C427A" w:rsidP="003D50A9">
            <w:pPr>
              <w:spacing w:after="0"/>
              <w:jc w:val="center"/>
              <w:rPr>
                <w:rFonts w:ascii="Times New Roman" w:eastAsia="Times New Roman" w:hAnsi="Times New Roman" w:cs="Times New Roman"/>
                <w:b/>
                <w:bCs/>
                <w:lang w:val="en-US" w:eastAsia="ru-RU"/>
              </w:rP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rPr>
          <w:trHeight w:val="849"/>
        </w:trPr>
        <w:tc>
          <w:tcPr>
            <w:tcW w:w="1010" w:type="pct"/>
            <w:vMerge/>
            <w:tcBorders>
              <w:left w:val="single" w:sz="4" w:space="0" w:color="auto"/>
              <w:bottom w:val="single" w:sz="4" w:space="0" w:color="auto"/>
              <w:right w:val="single" w:sz="4" w:space="0" w:color="auto"/>
            </w:tcBorders>
            <w:vAlign w:val="center"/>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№26</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lang w:eastAsia="ru-RU"/>
              </w:rPr>
              <w:t>Финансовый план предприятия. Анализ финансового состояния предприятия</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val="en-US" w:eastAsia="ru-RU"/>
              </w:rPr>
            </w:pPr>
          </w:p>
        </w:tc>
      </w:tr>
      <w:tr w:rsidR="005C427A" w:rsidRPr="003D50A9" w:rsidTr="003D50A9">
        <w:trPr>
          <w:trHeight w:val="241"/>
        </w:trPr>
        <w:tc>
          <w:tcPr>
            <w:tcW w:w="3932" w:type="pct"/>
            <w:gridSpan w:val="2"/>
            <w:tcBorders>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Calibri" w:hAnsi="Times New Roman" w:cs="Times New Roman"/>
                <w:b/>
              </w:rPr>
              <w:t>Раздел 5 Планирование деятельности организации (предприятия)</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tc>
        <w:tc>
          <w:tcPr>
            <w:tcW w:w="650" w:type="pct"/>
            <w:tcBorders>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rPr>
          <w:trHeight w:val="1540"/>
        </w:trPr>
        <w:tc>
          <w:tcPr>
            <w:tcW w:w="1010" w:type="pct"/>
            <w:vMerge w:val="restart"/>
            <w:tcBorders>
              <w:left w:val="single" w:sz="4" w:space="0" w:color="auto"/>
              <w:right w:val="single" w:sz="4" w:space="0" w:color="auto"/>
            </w:tcBorders>
            <w:vAlign w:val="center"/>
          </w:tcPr>
          <w:p w:rsidR="005C427A" w:rsidRPr="003D50A9" w:rsidRDefault="005C427A" w:rsidP="003D50A9">
            <w:pPr>
              <w:spacing w:after="0" w:line="240" w:lineRule="auto"/>
              <w:rPr>
                <w:rFonts w:ascii="Times New Roman" w:eastAsia="Times New Roman" w:hAnsi="Times New Roman" w:cs="Times New Roman"/>
                <w:b/>
                <w:lang w:eastAsia="ru-RU"/>
              </w:rPr>
            </w:pPr>
            <w:r w:rsidRPr="003D50A9">
              <w:rPr>
                <w:rFonts w:ascii="Times New Roman" w:eastAsia="Times New Roman" w:hAnsi="Times New Roman" w:cs="Times New Roman"/>
                <w:b/>
                <w:lang w:eastAsia="ru-RU"/>
              </w:rPr>
              <w:t>Тема 5.1</w:t>
            </w: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lang w:eastAsia="ru-RU"/>
              </w:rPr>
              <w:t>Планирование деятельности организации</w:t>
            </w: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№27</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ru-RU"/>
              </w:rPr>
            </w:pPr>
            <w:r w:rsidRPr="003D50A9">
              <w:rPr>
                <w:rFonts w:ascii="Times New Roman" w:eastAsia="Times New Roman" w:hAnsi="Times New Roman" w:cs="Times New Roman"/>
                <w:bCs/>
                <w:lang w:eastAsia="ru-RU"/>
              </w:rPr>
              <w:t xml:space="preserve">Понятие планирования. Понятие плана. </w:t>
            </w:r>
            <w:r w:rsidRPr="003D50A9">
              <w:rPr>
                <w:rFonts w:ascii="Times New Roman" w:eastAsia="Times New Roman" w:hAnsi="Times New Roman" w:cs="Times New Roman"/>
                <w:lang w:eastAsia="ru-RU"/>
              </w:rPr>
              <w:t>Виды планирования.</w:t>
            </w:r>
            <w:r w:rsidRPr="003D50A9">
              <w:rPr>
                <w:rFonts w:ascii="Times New Roman" w:eastAsia="Times New Roman" w:hAnsi="Times New Roman" w:cs="Times New Roman"/>
                <w:bCs/>
                <w:lang w:eastAsia="ru-RU"/>
              </w:rPr>
              <w:t xml:space="preserve"> Связь планирования и управления. Основные задачи планирования. Этапы планирования деятельности организации (предприятии)</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val="restart"/>
            <w:tcBorders>
              <w:left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p w:rsidR="005C427A" w:rsidRPr="003D50A9" w:rsidRDefault="005C427A" w:rsidP="003D50A9">
            <w:pPr>
              <w:spacing w:after="0"/>
              <w:jc w:val="center"/>
              <w:rPr>
                <w:rFonts w:ascii="Times New Roman" w:eastAsia="Times New Roman" w:hAnsi="Times New Roman" w:cs="Times New Roman"/>
                <w:b/>
                <w:bCs/>
                <w:lang w:val="en-US" w:eastAsia="ru-RU"/>
              </w:rP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rPr>
          <w:trHeight w:val="703"/>
        </w:trPr>
        <w:tc>
          <w:tcPr>
            <w:tcW w:w="1010" w:type="pct"/>
            <w:vMerge/>
            <w:tcBorders>
              <w:left w:val="single" w:sz="4" w:space="0" w:color="auto"/>
              <w:right w:val="single" w:sz="4" w:space="0" w:color="auto"/>
            </w:tcBorders>
            <w:vAlign w:val="center"/>
          </w:tcPr>
          <w:p w:rsidR="005C427A" w:rsidRPr="003D50A9" w:rsidRDefault="005C427A" w:rsidP="003D50A9">
            <w:pPr>
              <w:spacing w:after="0" w:line="240" w:lineRule="auto"/>
              <w:rPr>
                <w:rFonts w:ascii="Times New Roman" w:eastAsia="Times New Roman" w:hAnsi="Times New Roman" w:cs="Times New Roman"/>
                <w:b/>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№28</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Содержание учебного материала</w:t>
            </w:r>
          </w:p>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Cs/>
                <w:lang w:eastAsia="ru-RU"/>
              </w:rPr>
              <w:t>Классификация планов организации (предприятия) по видам, исходя из различных признаков.</w:t>
            </w:r>
            <w:r w:rsidRPr="003D50A9">
              <w:rPr>
                <w:rFonts w:ascii="Times New Roman" w:eastAsia="Times New Roman" w:hAnsi="Times New Roman" w:cs="Times New Roman"/>
                <w:lang w:eastAsia="ru-RU"/>
              </w:rPr>
              <w:t xml:space="preserve"> Бизнес- план.</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left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rPr>
          <w:trHeight w:val="348"/>
        </w:trPr>
        <w:tc>
          <w:tcPr>
            <w:tcW w:w="1010" w:type="pct"/>
            <w:vMerge/>
            <w:tcBorders>
              <w:left w:val="single" w:sz="4" w:space="0" w:color="auto"/>
              <w:right w:val="single" w:sz="4" w:space="0" w:color="auto"/>
            </w:tcBorders>
            <w:vAlign w:val="center"/>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lang w:eastAsia="ru-RU"/>
              </w:rPr>
            </w:pPr>
            <w:r w:rsidRPr="003D50A9">
              <w:rPr>
                <w:rFonts w:ascii="Times New Roman" w:eastAsia="Times New Roman" w:hAnsi="Times New Roman" w:cs="Times New Roman"/>
                <w:b/>
                <w:bCs/>
                <w:lang w:eastAsia="ru-RU"/>
              </w:rPr>
              <w:t>В том числе, практических занятий</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tc>
        <w:tc>
          <w:tcPr>
            <w:tcW w:w="650" w:type="pct"/>
            <w:vMerge/>
            <w:tcBorders>
              <w:left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rPr>
          <w:trHeight w:val="557"/>
        </w:trPr>
        <w:tc>
          <w:tcPr>
            <w:tcW w:w="1010" w:type="pct"/>
            <w:vMerge/>
            <w:tcBorders>
              <w:left w:val="single" w:sz="4" w:space="0" w:color="auto"/>
              <w:right w:val="single" w:sz="4" w:space="0" w:color="auto"/>
            </w:tcBorders>
            <w:vAlign w:val="center"/>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 xml:space="preserve">Практическое занятие 11: </w:t>
            </w:r>
            <w:r w:rsidRPr="003D50A9">
              <w:rPr>
                <w:rFonts w:ascii="Times New Roman" w:eastAsia="Times New Roman" w:hAnsi="Times New Roman" w:cs="Times New Roman"/>
                <w:bCs/>
                <w:lang w:eastAsia="ru-RU"/>
              </w:rPr>
              <w:t>Определение основных показателей бизнес-плана.</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left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rPr>
          <w:trHeight w:val="550"/>
        </w:trPr>
        <w:tc>
          <w:tcPr>
            <w:tcW w:w="1010" w:type="pct"/>
            <w:vMerge/>
            <w:tcBorders>
              <w:left w:val="single" w:sz="4" w:space="0" w:color="auto"/>
              <w:right w:val="single" w:sz="4" w:space="0" w:color="auto"/>
            </w:tcBorders>
            <w:vAlign w:val="center"/>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 xml:space="preserve">Практическое занятие 12: </w:t>
            </w:r>
            <w:r w:rsidRPr="003D50A9">
              <w:rPr>
                <w:rFonts w:ascii="Times New Roman" w:eastAsia="Times New Roman" w:hAnsi="Times New Roman" w:cs="Times New Roman"/>
                <w:bCs/>
                <w:lang w:eastAsia="ru-RU"/>
              </w:rPr>
              <w:t>Определение основных показателей бизнес-плана</w:t>
            </w:r>
          </w:p>
        </w:tc>
        <w:tc>
          <w:tcPr>
            <w:tcW w:w="418" w:type="pct"/>
            <w:tcBorders>
              <w:top w:val="single" w:sz="4" w:space="0" w:color="auto"/>
              <w:left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left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rPr>
          <w:trHeight w:val="332"/>
        </w:trPr>
        <w:tc>
          <w:tcPr>
            <w:tcW w:w="1010" w:type="pct"/>
            <w:vMerge/>
            <w:tcBorders>
              <w:left w:val="single" w:sz="4" w:space="0" w:color="auto"/>
              <w:bottom w:val="single" w:sz="4" w:space="0" w:color="auto"/>
              <w:right w:val="single" w:sz="4" w:space="0" w:color="auto"/>
            </w:tcBorders>
            <w:vAlign w:val="center"/>
          </w:tcPr>
          <w:p w:rsidR="005C427A" w:rsidRPr="003D50A9" w:rsidRDefault="005C427A" w:rsidP="003D50A9">
            <w:pPr>
              <w:autoSpaceDE w:val="0"/>
              <w:autoSpaceDN w:val="0"/>
              <w:adjustRightInd w:val="0"/>
              <w:spacing w:after="0" w:line="240" w:lineRule="auto"/>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Консультация</w:t>
            </w:r>
            <w:r w:rsidRPr="003D50A9">
              <w:rPr>
                <w:rFonts w:ascii="Times New Roman" w:eastAsia="Times New Roman" w:hAnsi="Times New Roman" w:cs="Times New Roman"/>
                <w:bCs/>
                <w:lang w:eastAsia="ru-RU"/>
              </w:rPr>
              <w:t xml:space="preserve">  </w:t>
            </w:r>
            <w:r w:rsidRPr="003D50A9">
              <w:rPr>
                <w:rFonts w:ascii="Times New Roman" w:eastAsia="Times New Roman" w:hAnsi="Times New Roman" w:cs="Times New Roman"/>
                <w:b/>
                <w:bCs/>
                <w:lang w:eastAsia="ru-RU"/>
              </w:rPr>
              <w:t xml:space="preserve">№4 </w:t>
            </w:r>
            <w:r w:rsidRPr="003D50A9">
              <w:rPr>
                <w:rFonts w:ascii="Times New Roman" w:eastAsia="Times New Roman" w:hAnsi="Times New Roman" w:cs="Times New Roman"/>
                <w:bCs/>
                <w:lang w:eastAsia="ru-RU"/>
              </w:rPr>
              <w:t xml:space="preserve">по теме: </w:t>
            </w:r>
            <w:r w:rsidRPr="003D50A9">
              <w:rPr>
                <w:rFonts w:ascii="Times New Roman" w:eastAsia="Times New Roman" w:hAnsi="Times New Roman" w:cs="Times New Roman"/>
                <w:lang w:eastAsia="ru-RU"/>
              </w:rPr>
              <w:t>Планирование деятельности организации</w:t>
            </w:r>
          </w:p>
        </w:tc>
        <w:tc>
          <w:tcPr>
            <w:tcW w:w="418" w:type="pct"/>
            <w:tcBorders>
              <w:top w:val="single" w:sz="4" w:space="0" w:color="auto"/>
              <w:left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tcBorders>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rPr>
          <w:trHeight w:val="335"/>
        </w:trPr>
        <w:tc>
          <w:tcPr>
            <w:tcW w:w="5000" w:type="pct"/>
            <w:gridSpan w:val="4"/>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lang w:eastAsia="ru-RU"/>
              </w:rPr>
            </w:pPr>
            <w:r w:rsidRPr="003D50A9">
              <w:rPr>
                <w:rFonts w:ascii="Times New Roman" w:eastAsia="Calibri" w:hAnsi="Times New Roman" w:cs="Times New Roman"/>
                <w:b/>
              </w:rPr>
              <w:t>Раздел 6 Внешнеэкономическая деятельность организации (предприятия)</w:t>
            </w:r>
          </w:p>
        </w:tc>
      </w:tr>
      <w:tr w:rsidR="005C427A" w:rsidRPr="003D50A9" w:rsidTr="003D50A9">
        <w:trPr>
          <w:trHeight w:val="1610"/>
        </w:trPr>
        <w:tc>
          <w:tcPr>
            <w:tcW w:w="1010" w:type="pct"/>
            <w:tcBorders>
              <w:top w:val="single" w:sz="4" w:space="0" w:color="auto"/>
              <w:left w:val="single" w:sz="4" w:space="0" w:color="auto"/>
              <w:right w:val="single" w:sz="4" w:space="0" w:color="auto"/>
            </w:tcBorders>
            <w:vAlign w:val="center"/>
          </w:tcPr>
          <w:p w:rsidR="005C427A" w:rsidRPr="003D50A9" w:rsidRDefault="005C427A" w:rsidP="003D50A9">
            <w:pPr>
              <w:spacing w:after="0" w:line="240" w:lineRule="auto"/>
              <w:ind w:firstLine="34"/>
              <w:rPr>
                <w:rFonts w:ascii="Times New Roman" w:eastAsia="Times New Roman" w:hAnsi="Times New Roman" w:cs="Times New Roman"/>
                <w:b/>
                <w:lang w:eastAsia="ru-RU"/>
              </w:rPr>
            </w:pPr>
            <w:r w:rsidRPr="003D50A9">
              <w:rPr>
                <w:rFonts w:ascii="Times New Roman" w:eastAsia="Times New Roman" w:hAnsi="Times New Roman" w:cs="Times New Roman"/>
                <w:b/>
                <w:lang w:eastAsia="ru-RU"/>
              </w:rPr>
              <w:t>Тема 6.1.</w:t>
            </w:r>
          </w:p>
          <w:p w:rsidR="005C427A" w:rsidRPr="003D50A9" w:rsidRDefault="005C427A" w:rsidP="003D50A9">
            <w:pPr>
              <w:spacing w:after="0" w:line="240" w:lineRule="auto"/>
              <w:ind w:firstLine="34"/>
              <w:rPr>
                <w:rFonts w:ascii="Times New Roman" w:eastAsia="Times New Roman" w:hAnsi="Times New Roman" w:cs="Times New Roman"/>
                <w:b/>
                <w:lang w:eastAsia="ru-RU"/>
              </w:rPr>
            </w:pPr>
            <w:r w:rsidRPr="003D50A9">
              <w:rPr>
                <w:rFonts w:ascii="Times New Roman" w:eastAsia="Times New Roman" w:hAnsi="Times New Roman" w:cs="Times New Roman"/>
                <w:lang w:eastAsia="ru-RU"/>
              </w:rPr>
              <w:t>Внешнеэкономическая деятельность организации</w:t>
            </w:r>
          </w:p>
        </w:tc>
        <w:tc>
          <w:tcPr>
            <w:tcW w:w="2922" w:type="pct"/>
            <w:tcBorders>
              <w:top w:val="single" w:sz="4" w:space="0" w:color="auto"/>
              <w:left w:val="single" w:sz="4" w:space="0" w:color="auto"/>
              <w:right w:val="single" w:sz="4" w:space="0" w:color="auto"/>
            </w:tcBorders>
            <w:vAlign w:val="center"/>
          </w:tcPr>
          <w:p w:rsidR="005C427A" w:rsidRPr="003D50A9" w:rsidRDefault="005C427A" w:rsidP="003D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Урок №29</w:t>
            </w:r>
          </w:p>
          <w:p w:rsidR="005C427A" w:rsidRPr="003D50A9" w:rsidRDefault="005C427A" w:rsidP="003D50A9">
            <w:pPr>
              <w:spacing w:after="0" w:line="240" w:lineRule="auto"/>
              <w:rPr>
                <w:rFonts w:ascii="Times New Roman" w:eastAsia="Times New Roman" w:hAnsi="Times New Roman" w:cs="Times New Roman"/>
                <w:lang w:eastAsia="ru-RU"/>
              </w:rPr>
            </w:pPr>
            <w:r w:rsidRPr="003D50A9">
              <w:rPr>
                <w:rFonts w:ascii="Times New Roman" w:eastAsia="Times New Roman" w:hAnsi="Times New Roman" w:cs="Times New Roman"/>
                <w:b/>
                <w:lang w:eastAsia="ru-RU"/>
              </w:rPr>
              <w:t>Содержание учебного материала.</w:t>
            </w:r>
          </w:p>
          <w:p w:rsidR="005C427A" w:rsidRPr="003D50A9" w:rsidRDefault="005C427A" w:rsidP="003D50A9">
            <w:pPr>
              <w:spacing w:after="0" w:line="240" w:lineRule="auto"/>
              <w:rPr>
                <w:rFonts w:ascii="Times New Roman" w:eastAsia="Times New Roman" w:hAnsi="Times New Roman" w:cs="Times New Roman"/>
                <w:b/>
                <w:lang w:eastAsia="ru-RU"/>
              </w:rPr>
            </w:pPr>
            <w:r w:rsidRPr="003D50A9">
              <w:rPr>
                <w:rFonts w:ascii="Times New Roman" w:eastAsia="Times New Roman" w:hAnsi="Times New Roman" w:cs="Times New Roman"/>
                <w:lang w:eastAsia="ru-RU"/>
              </w:rPr>
              <w:t>Основные формы внешнеэкономических связей, виды сделок во внешнеэкономической деятельности и организация международных расчётов. Внешнеторговый контракт. Таможенная тарифная система. Валютное регулирование.</w:t>
            </w:r>
          </w:p>
        </w:tc>
        <w:tc>
          <w:tcPr>
            <w:tcW w:w="418" w:type="pct"/>
            <w:tcBorders>
              <w:top w:val="single" w:sz="4" w:space="0" w:color="auto"/>
              <w:left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2</w:t>
            </w:r>
          </w:p>
        </w:tc>
        <w:tc>
          <w:tcPr>
            <w:tcW w:w="650" w:type="pct"/>
            <w:vMerge w:val="restart"/>
            <w:tcBorders>
              <w:left w:val="single" w:sz="4" w:space="0" w:color="auto"/>
              <w:right w:val="single" w:sz="4" w:space="0" w:color="auto"/>
            </w:tcBorders>
            <w:vAlign w:val="center"/>
          </w:tcPr>
          <w:p w:rsidR="005C427A" w:rsidRPr="003D50A9" w:rsidRDefault="005C427A" w:rsidP="003D50A9">
            <w:pPr>
              <w:spacing w:after="0"/>
              <w:jc w:val="center"/>
              <w:rPr>
                <w:rFonts w:ascii="Times New Roman" w:eastAsia="Times New Roman" w:hAnsi="Times New Roman" w:cs="Times New Roman"/>
                <w:b/>
                <w:bCs/>
                <w:lang w:eastAsia="ru-RU"/>
              </w:rPr>
            </w:pPr>
            <w:proofErr w:type="gramStart"/>
            <w:r w:rsidRPr="003D50A9">
              <w:rPr>
                <w:rFonts w:ascii="Times New Roman" w:eastAsia="Times New Roman" w:hAnsi="Times New Roman" w:cs="Times New Roman"/>
                <w:lang w:eastAsia="ru-RU"/>
              </w:rPr>
              <w:t>ОК</w:t>
            </w:r>
            <w:proofErr w:type="gramEnd"/>
            <w:r w:rsidRPr="003D50A9">
              <w:rPr>
                <w:rFonts w:ascii="Times New Roman" w:eastAsia="Times New Roman" w:hAnsi="Times New Roman" w:cs="Times New Roman"/>
                <w:lang w:eastAsia="ru-RU"/>
              </w:rPr>
              <w:t xml:space="preserve"> 03,04 ПК 2,5</w:t>
            </w:r>
          </w:p>
        </w:tc>
      </w:tr>
      <w:tr w:rsidR="005C427A" w:rsidRPr="003D50A9" w:rsidTr="003D50A9">
        <w:tc>
          <w:tcPr>
            <w:tcW w:w="3932" w:type="pct"/>
            <w:gridSpan w:val="2"/>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autoSpaceDE w:val="0"/>
              <w:autoSpaceDN w:val="0"/>
              <w:adjustRightInd w:val="0"/>
              <w:spacing w:after="0" w:line="240" w:lineRule="auto"/>
              <w:rPr>
                <w:rFonts w:ascii="Times New Roman" w:eastAsia="Times New Roman" w:hAnsi="Times New Roman" w:cs="Times New Roman"/>
                <w:bCs/>
                <w:i/>
                <w:lang w:eastAsia="ru-RU"/>
              </w:rPr>
            </w:pPr>
            <w:r w:rsidRPr="003D50A9">
              <w:rPr>
                <w:rFonts w:ascii="Times New Roman" w:eastAsia="Times New Roman" w:hAnsi="Times New Roman" w:cs="Times New Roman"/>
                <w:b/>
                <w:lang w:eastAsia="ru-RU"/>
              </w:rPr>
              <w:t>Промежуточная аттестация в форме ЭКЗАМЕНА</w:t>
            </w:r>
          </w:p>
        </w:tc>
        <w:tc>
          <w:tcPr>
            <w:tcW w:w="418" w:type="pct"/>
            <w:tcBorders>
              <w:top w:val="single" w:sz="4" w:space="0" w:color="auto"/>
              <w:left w:val="single" w:sz="4" w:space="0" w:color="auto"/>
              <w:bottom w:val="single" w:sz="4" w:space="0" w:color="auto"/>
              <w:right w:val="single" w:sz="4" w:space="0" w:color="auto"/>
            </w:tcBorders>
            <w:vAlign w:val="center"/>
            <w:hideMark/>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6</w:t>
            </w:r>
          </w:p>
        </w:tc>
        <w:tc>
          <w:tcPr>
            <w:tcW w:w="650" w:type="pct"/>
            <w:vMerge/>
            <w:tcBorders>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r w:rsidR="005C427A" w:rsidRPr="003D50A9" w:rsidTr="003D50A9">
        <w:trPr>
          <w:trHeight w:val="70"/>
        </w:trPr>
        <w:tc>
          <w:tcPr>
            <w:tcW w:w="3932" w:type="pct"/>
            <w:gridSpan w:val="2"/>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autoSpaceDE w:val="0"/>
              <w:autoSpaceDN w:val="0"/>
              <w:adjustRightInd w:val="0"/>
              <w:spacing w:after="0" w:line="240" w:lineRule="auto"/>
              <w:rPr>
                <w:rFonts w:ascii="Times New Roman" w:eastAsia="Times New Roman" w:hAnsi="Times New Roman" w:cs="Times New Roman"/>
                <w:bCs/>
                <w:i/>
                <w:lang w:eastAsia="ru-RU"/>
              </w:rPr>
            </w:pPr>
            <w:r w:rsidRPr="003D50A9">
              <w:rPr>
                <w:rFonts w:ascii="Times New Roman" w:eastAsia="Times New Roman" w:hAnsi="Times New Roman" w:cs="Times New Roman"/>
                <w:bCs/>
                <w:i/>
                <w:lang w:eastAsia="ru-RU"/>
              </w:rPr>
              <w:t>Всего</w:t>
            </w:r>
          </w:p>
        </w:tc>
        <w:tc>
          <w:tcPr>
            <w:tcW w:w="418"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r w:rsidRPr="003D50A9">
              <w:rPr>
                <w:rFonts w:ascii="Times New Roman" w:eastAsia="Times New Roman" w:hAnsi="Times New Roman" w:cs="Times New Roman"/>
                <w:b/>
                <w:bCs/>
                <w:lang w:eastAsia="ru-RU"/>
              </w:rPr>
              <w:t>122</w:t>
            </w:r>
          </w:p>
        </w:tc>
        <w:tc>
          <w:tcPr>
            <w:tcW w:w="650" w:type="pct"/>
            <w:tcBorders>
              <w:top w:val="single" w:sz="4" w:space="0" w:color="auto"/>
              <w:left w:val="single" w:sz="4" w:space="0" w:color="auto"/>
              <w:bottom w:val="single" w:sz="4" w:space="0" w:color="auto"/>
              <w:right w:val="single" w:sz="4" w:space="0" w:color="auto"/>
            </w:tcBorders>
            <w:vAlign w:val="center"/>
          </w:tcPr>
          <w:p w:rsidR="005C427A" w:rsidRPr="003D50A9" w:rsidRDefault="005C427A" w:rsidP="003D5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lang w:eastAsia="ru-RU"/>
              </w:rPr>
            </w:pPr>
          </w:p>
        </w:tc>
      </w:tr>
    </w:tbl>
    <w:p w:rsidR="005C427A" w:rsidRDefault="005C427A" w:rsidP="00437273">
      <w:pPr>
        <w:spacing w:after="0" w:line="240" w:lineRule="auto"/>
        <w:rPr>
          <w:rFonts w:ascii="Times New Roman" w:eastAsia="Calibri" w:hAnsi="Times New Roman" w:cs="Times New Roman"/>
          <w:sz w:val="24"/>
          <w:szCs w:val="24"/>
        </w:rPr>
      </w:pPr>
    </w:p>
    <w:p w:rsidR="005C427A" w:rsidRDefault="005C427A" w:rsidP="00437273">
      <w:pPr>
        <w:spacing w:after="0" w:line="240" w:lineRule="auto"/>
        <w:rPr>
          <w:rFonts w:ascii="Times New Roman" w:eastAsia="Calibri" w:hAnsi="Times New Roman" w:cs="Times New Roman"/>
          <w:sz w:val="24"/>
          <w:szCs w:val="24"/>
        </w:rPr>
      </w:pPr>
    </w:p>
    <w:p w:rsidR="005C427A" w:rsidRDefault="005C427A" w:rsidP="00437273">
      <w:pPr>
        <w:spacing w:after="0" w:line="240" w:lineRule="auto"/>
        <w:rPr>
          <w:rFonts w:ascii="Times New Roman" w:eastAsia="Calibri" w:hAnsi="Times New Roman" w:cs="Times New Roman"/>
          <w:sz w:val="24"/>
          <w:szCs w:val="24"/>
        </w:rPr>
      </w:pPr>
    </w:p>
    <w:p w:rsidR="005C427A" w:rsidRDefault="005C427A" w:rsidP="00437273">
      <w:pPr>
        <w:spacing w:after="0" w:line="240" w:lineRule="auto"/>
        <w:rPr>
          <w:rFonts w:ascii="Times New Roman" w:eastAsia="Calibri" w:hAnsi="Times New Roman" w:cs="Times New Roman"/>
          <w:sz w:val="24"/>
          <w:szCs w:val="24"/>
        </w:rPr>
      </w:pPr>
    </w:p>
    <w:p w:rsidR="005C427A" w:rsidRDefault="005C427A" w:rsidP="00437273">
      <w:pPr>
        <w:spacing w:after="0" w:line="240" w:lineRule="auto"/>
        <w:rPr>
          <w:rFonts w:ascii="Times New Roman" w:eastAsia="Calibri" w:hAnsi="Times New Roman" w:cs="Times New Roman"/>
          <w:sz w:val="24"/>
          <w:szCs w:val="24"/>
        </w:rPr>
      </w:pPr>
    </w:p>
    <w:p w:rsidR="005C427A" w:rsidRDefault="005C427A" w:rsidP="00437273">
      <w:pPr>
        <w:spacing w:after="0" w:line="240" w:lineRule="auto"/>
        <w:rPr>
          <w:rFonts w:ascii="Times New Roman" w:eastAsia="Calibri" w:hAnsi="Times New Roman" w:cs="Times New Roman"/>
          <w:sz w:val="24"/>
          <w:szCs w:val="24"/>
        </w:rPr>
      </w:pPr>
    </w:p>
    <w:p w:rsidR="005C427A" w:rsidRDefault="005C427A" w:rsidP="00437273">
      <w:pPr>
        <w:spacing w:after="0" w:line="240" w:lineRule="auto"/>
        <w:rPr>
          <w:rFonts w:ascii="Times New Roman" w:eastAsia="Calibri" w:hAnsi="Times New Roman" w:cs="Times New Roman"/>
          <w:sz w:val="24"/>
          <w:szCs w:val="24"/>
        </w:rPr>
      </w:pPr>
    </w:p>
    <w:p w:rsidR="005C427A" w:rsidRPr="00437273" w:rsidRDefault="005C427A" w:rsidP="00437273">
      <w:pPr>
        <w:spacing w:after="0" w:line="240" w:lineRule="auto"/>
        <w:rPr>
          <w:rFonts w:ascii="Times New Roman" w:eastAsia="Calibri" w:hAnsi="Times New Roman" w:cs="Times New Roman"/>
          <w:sz w:val="24"/>
          <w:szCs w:val="24"/>
        </w:rPr>
      </w:pPr>
    </w:p>
    <w:p w:rsidR="00F427CA" w:rsidRPr="00706981" w:rsidRDefault="00F427CA" w:rsidP="00437273">
      <w:pPr>
        <w:keepNext/>
        <w:spacing w:after="0" w:line="240" w:lineRule="auto"/>
        <w:jc w:val="center"/>
        <w:outlineLvl w:val="0"/>
        <w:rPr>
          <w:rFonts w:ascii="Times New Roman" w:eastAsia="Segoe UI" w:hAnsi="Times New Roman" w:cs="Times New Roman"/>
          <w:b/>
          <w:bCs/>
          <w:caps/>
          <w:kern w:val="32"/>
          <w:sz w:val="24"/>
          <w:szCs w:val="24"/>
          <w:lang w:eastAsia="x-none"/>
        </w:rPr>
      </w:pPr>
      <w:bookmarkStart w:id="24" w:name="_Toc152334671"/>
      <w:bookmarkStart w:id="25" w:name="_Toc156294884"/>
      <w:bookmarkStart w:id="26" w:name="_Toc156294574"/>
      <w:r w:rsidRPr="00437273">
        <w:rPr>
          <w:rFonts w:ascii="Times New Roman" w:eastAsia="Segoe UI" w:hAnsi="Times New Roman" w:cs="Times New Roman"/>
          <w:b/>
          <w:bCs/>
          <w:caps/>
          <w:kern w:val="32"/>
          <w:sz w:val="24"/>
          <w:szCs w:val="24"/>
          <w:lang w:val="x-none" w:eastAsia="x-none"/>
        </w:rPr>
        <w:lastRenderedPageBreak/>
        <w:t>3</w:t>
      </w:r>
      <w:r w:rsidRPr="00706981">
        <w:rPr>
          <w:rFonts w:ascii="Times New Roman" w:eastAsia="Segoe UI" w:hAnsi="Times New Roman" w:cs="Times New Roman"/>
          <w:b/>
          <w:bCs/>
          <w:caps/>
          <w:kern w:val="32"/>
          <w:sz w:val="24"/>
          <w:szCs w:val="24"/>
          <w:lang w:val="x-none" w:eastAsia="x-none"/>
        </w:rPr>
        <w:t xml:space="preserve">. Условия реализации </w:t>
      </w:r>
      <w:bookmarkEnd w:id="24"/>
      <w:r w:rsidRPr="00706981">
        <w:rPr>
          <w:rFonts w:ascii="Times New Roman" w:eastAsia="Segoe UI" w:hAnsi="Times New Roman" w:cs="Times New Roman"/>
          <w:b/>
          <w:bCs/>
          <w:caps/>
          <w:kern w:val="32"/>
          <w:sz w:val="24"/>
          <w:szCs w:val="24"/>
          <w:lang w:eastAsia="x-none"/>
        </w:rPr>
        <w:t>ДИСЦИПЛИНЫ</w:t>
      </w:r>
      <w:bookmarkEnd w:id="25"/>
      <w:bookmarkEnd w:id="26"/>
    </w:p>
    <w:p w:rsidR="00F427CA" w:rsidRPr="00706981" w:rsidRDefault="00F427CA" w:rsidP="00437273">
      <w:pPr>
        <w:spacing w:after="0"/>
        <w:ind w:firstLine="709"/>
        <w:outlineLvl w:val="1"/>
        <w:rPr>
          <w:rFonts w:ascii="Times New Roman" w:eastAsia="Segoe UI" w:hAnsi="Times New Roman" w:cs="Times New Roman"/>
          <w:b/>
          <w:bCs/>
          <w:spacing w:val="15"/>
          <w:sz w:val="24"/>
          <w:szCs w:val="24"/>
          <w:lang w:eastAsia="ru-RU"/>
        </w:rPr>
      </w:pPr>
      <w:bookmarkStart w:id="27" w:name="_Toc156294885"/>
      <w:bookmarkStart w:id="28" w:name="_Toc156294575"/>
      <w:bookmarkStart w:id="29" w:name="_Toc152334672"/>
      <w:r w:rsidRPr="00706981">
        <w:rPr>
          <w:rFonts w:ascii="Times New Roman" w:eastAsia="Segoe UI" w:hAnsi="Times New Roman" w:cs="Times New Roman"/>
          <w:b/>
          <w:bCs/>
          <w:spacing w:val="15"/>
          <w:sz w:val="24"/>
          <w:szCs w:val="24"/>
          <w:lang w:eastAsia="ru-RU"/>
        </w:rPr>
        <w:t>3.1. Материально-техническое обеспечение</w:t>
      </w:r>
      <w:bookmarkEnd w:id="27"/>
      <w:bookmarkEnd w:id="28"/>
      <w:bookmarkEnd w:id="29"/>
    </w:p>
    <w:p w:rsidR="00F427CA" w:rsidRPr="00706981" w:rsidRDefault="00F427CA" w:rsidP="00437273">
      <w:pPr>
        <w:suppressAutoHyphens/>
        <w:spacing w:after="0" w:line="240" w:lineRule="auto"/>
        <w:ind w:firstLine="709"/>
        <w:jc w:val="both"/>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 xml:space="preserve">Кабинет </w:t>
      </w:r>
      <w:r w:rsidRPr="00706981">
        <w:rPr>
          <w:rFonts w:ascii="Times New Roman" w:eastAsia="Calibri" w:hAnsi="Times New Roman" w:cs="Times New Roman"/>
          <w:sz w:val="24"/>
          <w:szCs w:val="24"/>
        </w:rPr>
        <w:t>«</w:t>
      </w:r>
      <w:r w:rsidR="000A39B2">
        <w:rPr>
          <w:rFonts w:ascii="Times New Roman" w:eastAsia="Calibri" w:hAnsi="Times New Roman" w:cs="Times New Roman"/>
          <w:sz w:val="24"/>
          <w:szCs w:val="24"/>
        </w:rPr>
        <w:t>Финансов, налогов и налогообложения</w:t>
      </w:r>
      <w:r w:rsidRPr="00706981">
        <w:rPr>
          <w:rFonts w:ascii="Times New Roman" w:eastAsia="Calibri" w:hAnsi="Times New Roman" w:cs="Times New Roman"/>
          <w:sz w:val="24"/>
          <w:szCs w:val="24"/>
        </w:rPr>
        <w:t>»</w:t>
      </w:r>
      <w:r w:rsidRPr="00706981">
        <w:rPr>
          <w:rFonts w:ascii="Times New Roman" w:eastAsia="Calibri" w:hAnsi="Times New Roman" w:cs="Times New Roman"/>
          <w:bCs/>
          <w:i/>
          <w:sz w:val="24"/>
          <w:szCs w:val="24"/>
        </w:rPr>
        <w:t xml:space="preserve">, </w:t>
      </w:r>
      <w:r w:rsidRPr="00706981">
        <w:rPr>
          <w:rFonts w:ascii="Times New Roman" w:eastAsia="Calibri" w:hAnsi="Times New Roman" w:cs="Times New Roman"/>
          <w:bCs/>
          <w:sz w:val="24"/>
          <w:szCs w:val="24"/>
        </w:rPr>
        <w:t xml:space="preserve">оснащенный </w:t>
      </w:r>
      <w:r w:rsidRPr="00706981">
        <w:rPr>
          <w:rFonts w:ascii="Times New Roman" w:eastAsia="Calibri" w:hAnsi="Times New Roman" w:cs="Times New Roman"/>
          <w:bCs/>
          <w:iCs/>
          <w:sz w:val="24"/>
          <w:szCs w:val="24"/>
        </w:rPr>
        <w:t>в соответствии с приложением 3 ПОП</w:t>
      </w:r>
      <w:r w:rsidRPr="00706981">
        <w:rPr>
          <w:rFonts w:ascii="Times New Roman" w:eastAsia="Calibri" w:hAnsi="Times New Roman" w:cs="Times New Roman"/>
          <w:bCs/>
          <w:sz w:val="24"/>
          <w:szCs w:val="24"/>
        </w:rPr>
        <w:t xml:space="preserve">. </w:t>
      </w:r>
    </w:p>
    <w:p w:rsidR="00F427CA" w:rsidRPr="00706981" w:rsidRDefault="00F427CA" w:rsidP="00437273">
      <w:pPr>
        <w:spacing w:after="0" w:line="240" w:lineRule="auto"/>
        <w:rPr>
          <w:rFonts w:ascii="Times New Roman" w:eastAsia="Calibri" w:hAnsi="Times New Roman" w:cs="Times New Roman"/>
          <w:sz w:val="24"/>
          <w:szCs w:val="24"/>
        </w:rPr>
      </w:pPr>
      <w:bookmarkStart w:id="30" w:name="_Toc156294886"/>
      <w:bookmarkStart w:id="31" w:name="_Toc156294576"/>
      <w:bookmarkStart w:id="32" w:name="_Toc152334673"/>
    </w:p>
    <w:p w:rsidR="00F427CA" w:rsidRPr="00706981" w:rsidRDefault="00F427CA" w:rsidP="00437273">
      <w:pPr>
        <w:spacing w:after="0"/>
        <w:ind w:firstLine="709"/>
        <w:outlineLvl w:val="1"/>
        <w:rPr>
          <w:rFonts w:ascii="Times New Roman" w:eastAsia="Times New Roman" w:hAnsi="Times New Roman" w:cs="Times New Roman"/>
          <w:b/>
          <w:bCs/>
          <w:spacing w:val="15"/>
          <w:sz w:val="24"/>
          <w:szCs w:val="24"/>
          <w:lang w:eastAsia="ru-RU"/>
        </w:rPr>
      </w:pPr>
      <w:r w:rsidRPr="00706981">
        <w:rPr>
          <w:rFonts w:ascii="Times New Roman" w:eastAsia="Segoe UI" w:hAnsi="Times New Roman" w:cs="Times New Roman"/>
          <w:b/>
          <w:bCs/>
          <w:spacing w:val="15"/>
          <w:sz w:val="24"/>
          <w:szCs w:val="24"/>
          <w:lang w:eastAsia="ru-RU"/>
        </w:rPr>
        <w:t>3.2. Учебно-методическое обеспечение</w:t>
      </w:r>
      <w:bookmarkEnd w:id="30"/>
      <w:bookmarkEnd w:id="31"/>
      <w:bookmarkEnd w:id="32"/>
    </w:p>
    <w:p w:rsidR="00F427CA" w:rsidRPr="00706981" w:rsidRDefault="00F427CA" w:rsidP="00437273">
      <w:pPr>
        <w:spacing w:after="0"/>
        <w:ind w:firstLine="709"/>
        <w:contextualSpacing/>
        <w:jc w:val="both"/>
        <w:rPr>
          <w:rFonts w:ascii="Times New Roman" w:eastAsia="Calibri" w:hAnsi="Times New Roman" w:cs="Times New Roman"/>
          <w:bCs/>
          <w:sz w:val="24"/>
          <w:szCs w:val="24"/>
        </w:rPr>
      </w:pPr>
      <w:bookmarkStart w:id="33" w:name="_Hlk152333986"/>
      <w:r w:rsidRPr="00706981">
        <w:rPr>
          <w:rFonts w:ascii="Times New Roman" w:eastAsia="Calibri" w:hAnsi="Times New Roman" w:cs="Times New Roman"/>
          <w:bCs/>
          <w:sz w:val="24"/>
          <w:szCs w:val="24"/>
        </w:rPr>
        <w:t>Для реализации программы библиотечный фонд образовательной организации должен иметь п</w:t>
      </w:r>
      <w:r w:rsidRPr="00706981">
        <w:rPr>
          <w:rFonts w:ascii="Times New Roman" w:eastAsia="Calibri"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34" w:name="_Hlk156820957"/>
      <w:r w:rsidRPr="00706981">
        <w:rPr>
          <w:rFonts w:ascii="Times New Roman" w:eastAsia="Calibri" w:hAnsi="Times New Roman" w:cs="Times New Roman"/>
          <w:sz w:val="24"/>
          <w:szCs w:val="24"/>
        </w:rPr>
        <w:t xml:space="preserve">При формировании </w:t>
      </w:r>
      <w:r w:rsidRPr="00706981">
        <w:rPr>
          <w:rFonts w:ascii="Times New Roman" w:eastAsia="Calibri"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33"/>
    </w:p>
    <w:p w:rsidR="00F427CA" w:rsidRPr="00706981" w:rsidRDefault="00F427CA" w:rsidP="00437273">
      <w:pPr>
        <w:spacing w:after="0"/>
        <w:ind w:firstLine="709"/>
        <w:contextualSpacing/>
        <w:jc w:val="both"/>
        <w:rPr>
          <w:rFonts w:ascii="Times New Roman" w:eastAsia="Calibri" w:hAnsi="Times New Roman" w:cs="Times New Roman"/>
          <w:bCs/>
          <w:sz w:val="24"/>
          <w:szCs w:val="24"/>
        </w:rPr>
      </w:pPr>
    </w:p>
    <w:p w:rsidR="00F427CA" w:rsidRPr="00706981" w:rsidRDefault="00F427CA" w:rsidP="00437273">
      <w:pPr>
        <w:spacing w:after="0"/>
        <w:ind w:firstLine="709"/>
        <w:contextualSpacing/>
        <w:rPr>
          <w:rFonts w:ascii="Times New Roman" w:eastAsia="Calibri" w:hAnsi="Times New Roman" w:cs="Times New Roman"/>
          <w:b/>
          <w:sz w:val="24"/>
          <w:szCs w:val="24"/>
        </w:rPr>
      </w:pPr>
      <w:r w:rsidRPr="00706981">
        <w:rPr>
          <w:rFonts w:ascii="Times New Roman" w:eastAsia="Calibri" w:hAnsi="Times New Roman" w:cs="Times New Roman"/>
          <w:b/>
          <w:sz w:val="24"/>
          <w:szCs w:val="24"/>
        </w:rPr>
        <w:t>3.2.1. Основные печатные и/или электронные издания</w:t>
      </w:r>
    </w:p>
    <w:bookmarkEnd w:id="34"/>
    <w:p w:rsidR="00F427CA" w:rsidRPr="00706981" w:rsidRDefault="00F427CA" w:rsidP="00706981">
      <w:pPr>
        <w:numPr>
          <w:ilvl w:val="0"/>
          <w:numId w:val="2"/>
        </w:numPr>
        <w:tabs>
          <w:tab w:val="left" w:pos="993"/>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Times New Roman" w:hAnsi="Times New Roman" w:cs="Times New Roman"/>
          <w:iCs/>
          <w:sz w:val="24"/>
          <w:szCs w:val="24"/>
          <w:shd w:val="clear" w:color="auto" w:fill="FFFFFF"/>
          <w:lang w:val="x-none" w:eastAsia="x-none"/>
        </w:rPr>
        <w:t>Барышникова, Н. А. </w:t>
      </w:r>
      <w:r w:rsidRPr="00706981">
        <w:rPr>
          <w:rFonts w:ascii="Times New Roman" w:eastAsia="Times New Roman" w:hAnsi="Times New Roman" w:cs="Times New Roman"/>
          <w:sz w:val="24"/>
          <w:szCs w:val="24"/>
          <w:shd w:val="clear" w:color="auto" w:fill="FFFFFF"/>
          <w:lang w:val="x-none" w:eastAsia="x-none"/>
        </w:rPr>
        <w:t> Экономика организации : учебное пособие для среднего профессионального образования / Н. А. Барышникова, Т. А. </w:t>
      </w:r>
      <w:proofErr w:type="spellStart"/>
      <w:r w:rsidRPr="00706981">
        <w:rPr>
          <w:rFonts w:ascii="Times New Roman" w:eastAsia="Times New Roman" w:hAnsi="Times New Roman" w:cs="Times New Roman"/>
          <w:sz w:val="24"/>
          <w:szCs w:val="24"/>
          <w:shd w:val="clear" w:color="auto" w:fill="FFFFFF"/>
          <w:lang w:val="x-none" w:eastAsia="x-none"/>
        </w:rPr>
        <w:t>Матеуш</w:t>
      </w:r>
      <w:proofErr w:type="spellEnd"/>
      <w:r w:rsidRPr="00706981">
        <w:rPr>
          <w:rFonts w:ascii="Times New Roman" w:eastAsia="Times New Roman" w:hAnsi="Times New Roman" w:cs="Times New Roman"/>
          <w:sz w:val="24"/>
          <w:szCs w:val="24"/>
          <w:shd w:val="clear" w:color="auto" w:fill="FFFFFF"/>
          <w:lang w:val="x-none" w:eastAsia="x-none"/>
        </w:rPr>
        <w:t xml:space="preserve">, М. Г. Миронов. — 3-е изд., </w:t>
      </w:r>
      <w:proofErr w:type="spellStart"/>
      <w:r w:rsidRPr="00706981">
        <w:rPr>
          <w:rFonts w:ascii="Times New Roman" w:eastAsia="Times New Roman" w:hAnsi="Times New Roman" w:cs="Times New Roman"/>
          <w:sz w:val="24"/>
          <w:szCs w:val="24"/>
          <w:shd w:val="clear" w:color="auto" w:fill="FFFFFF"/>
          <w:lang w:val="x-none" w:eastAsia="x-none"/>
        </w:rPr>
        <w:t>перераб</w:t>
      </w:r>
      <w:proofErr w:type="spellEnd"/>
      <w:r w:rsidRPr="00706981">
        <w:rPr>
          <w:rFonts w:ascii="Times New Roman" w:eastAsia="Times New Roman" w:hAnsi="Times New Roman" w:cs="Times New Roman"/>
          <w:sz w:val="24"/>
          <w:szCs w:val="24"/>
          <w:shd w:val="clear" w:color="auto" w:fill="FFFFFF"/>
          <w:lang w:val="x-none" w:eastAsia="x-none"/>
        </w:rPr>
        <w:t xml:space="preserve">. и доп. — Москва : Издательство </w:t>
      </w:r>
      <w:proofErr w:type="spellStart"/>
      <w:r w:rsidRPr="00706981">
        <w:rPr>
          <w:rFonts w:ascii="Times New Roman" w:eastAsia="Times New Roman" w:hAnsi="Times New Roman" w:cs="Times New Roman"/>
          <w:sz w:val="24"/>
          <w:szCs w:val="24"/>
          <w:shd w:val="clear" w:color="auto" w:fill="FFFFFF"/>
          <w:lang w:val="x-none" w:eastAsia="x-none"/>
        </w:rPr>
        <w:t>Юрайт</w:t>
      </w:r>
      <w:proofErr w:type="spellEnd"/>
      <w:r w:rsidRPr="00706981">
        <w:rPr>
          <w:rFonts w:ascii="Times New Roman" w:eastAsia="Times New Roman" w:hAnsi="Times New Roman" w:cs="Times New Roman"/>
          <w:sz w:val="24"/>
          <w:szCs w:val="24"/>
          <w:shd w:val="clear" w:color="auto" w:fill="FFFFFF"/>
          <w:lang w:val="x-none" w:eastAsia="x-none"/>
        </w:rPr>
        <w:t xml:space="preserve">, 2023. — 184 с. — (Профессиональное образование). — ISBN 978-5-534-12885-7. </w:t>
      </w:r>
    </w:p>
    <w:p w:rsidR="00F427CA" w:rsidRPr="00706981" w:rsidRDefault="00F427CA" w:rsidP="00706981">
      <w:pPr>
        <w:numPr>
          <w:ilvl w:val="0"/>
          <w:numId w:val="2"/>
        </w:numPr>
        <w:tabs>
          <w:tab w:val="left" w:pos="993"/>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Calibri" w:hAnsi="Times New Roman" w:cs="Times New Roman"/>
          <w:sz w:val="24"/>
          <w:szCs w:val="24"/>
          <w:bdr w:val="none" w:sz="0" w:space="0" w:color="auto" w:frame="1"/>
          <w:lang w:val="x-none" w:eastAsia="x-none"/>
        </w:rPr>
        <w:t xml:space="preserve">Кнышова, Е. Н. Экономика организации : учебник / Е. Н. Кнышова, Е. Е. Панфилова. — Москва : ФОРУМ : ИНФРА-М, 2021. — 335 с. — (Среднее профессиональное образование). - ISBN 978-5-8199-0696-5. </w:t>
      </w:r>
    </w:p>
    <w:p w:rsidR="00F427CA" w:rsidRPr="00706981" w:rsidRDefault="00F427CA" w:rsidP="00706981">
      <w:pPr>
        <w:numPr>
          <w:ilvl w:val="0"/>
          <w:numId w:val="2"/>
        </w:numPr>
        <w:tabs>
          <w:tab w:val="left" w:pos="993"/>
          <w:tab w:val="left" w:pos="1134"/>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Times New Roman" w:hAnsi="Times New Roman" w:cs="Times New Roman"/>
          <w:iCs/>
          <w:sz w:val="24"/>
          <w:szCs w:val="24"/>
          <w:shd w:val="clear" w:color="auto" w:fill="FFFFFF"/>
          <w:lang w:val="x-none" w:eastAsia="x-none"/>
        </w:rPr>
        <w:t>Магомедов, А. М. </w:t>
      </w:r>
      <w:r w:rsidRPr="00706981">
        <w:rPr>
          <w:rFonts w:ascii="Times New Roman" w:eastAsia="Times New Roman" w:hAnsi="Times New Roman" w:cs="Times New Roman"/>
          <w:sz w:val="24"/>
          <w:szCs w:val="24"/>
          <w:shd w:val="clear" w:color="auto" w:fill="FFFFFF"/>
          <w:lang w:val="x-none" w:eastAsia="x-none"/>
        </w:rPr>
        <w:t xml:space="preserve"> Экономика организации : учебник для среднего профессионального образования / А. М. Магомедов. — 3-е изд., </w:t>
      </w:r>
      <w:proofErr w:type="spellStart"/>
      <w:r w:rsidRPr="00706981">
        <w:rPr>
          <w:rFonts w:ascii="Times New Roman" w:eastAsia="Times New Roman" w:hAnsi="Times New Roman" w:cs="Times New Roman"/>
          <w:sz w:val="24"/>
          <w:szCs w:val="24"/>
          <w:shd w:val="clear" w:color="auto" w:fill="FFFFFF"/>
          <w:lang w:val="x-none" w:eastAsia="x-none"/>
        </w:rPr>
        <w:t>перераб</w:t>
      </w:r>
      <w:proofErr w:type="spellEnd"/>
      <w:r w:rsidRPr="00706981">
        <w:rPr>
          <w:rFonts w:ascii="Times New Roman" w:eastAsia="Times New Roman" w:hAnsi="Times New Roman" w:cs="Times New Roman"/>
          <w:sz w:val="24"/>
          <w:szCs w:val="24"/>
          <w:shd w:val="clear" w:color="auto" w:fill="FFFFFF"/>
          <w:lang w:val="x-none" w:eastAsia="x-none"/>
        </w:rPr>
        <w:t xml:space="preserve">. и доп. — Москва : Издательство </w:t>
      </w:r>
      <w:proofErr w:type="spellStart"/>
      <w:r w:rsidRPr="00706981">
        <w:rPr>
          <w:rFonts w:ascii="Times New Roman" w:eastAsia="Times New Roman" w:hAnsi="Times New Roman" w:cs="Times New Roman"/>
          <w:sz w:val="24"/>
          <w:szCs w:val="24"/>
          <w:shd w:val="clear" w:color="auto" w:fill="FFFFFF"/>
          <w:lang w:val="x-none" w:eastAsia="x-none"/>
        </w:rPr>
        <w:t>Юрайт</w:t>
      </w:r>
      <w:proofErr w:type="spellEnd"/>
      <w:r w:rsidRPr="00706981">
        <w:rPr>
          <w:rFonts w:ascii="Times New Roman" w:eastAsia="Times New Roman" w:hAnsi="Times New Roman" w:cs="Times New Roman"/>
          <w:sz w:val="24"/>
          <w:szCs w:val="24"/>
          <w:shd w:val="clear" w:color="auto" w:fill="FFFFFF"/>
          <w:lang w:val="x-none" w:eastAsia="x-none"/>
        </w:rPr>
        <w:t>, 2023. — 286 с. </w:t>
      </w:r>
    </w:p>
    <w:p w:rsidR="00F427CA" w:rsidRPr="00706981" w:rsidRDefault="00F427CA" w:rsidP="00706981">
      <w:pPr>
        <w:numPr>
          <w:ilvl w:val="0"/>
          <w:numId w:val="2"/>
        </w:numPr>
        <w:tabs>
          <w:tab w:val="left" w:pos="993"/>
          <w:tab w:val="left" w:pos="1134"/>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proofErr w:type="spellStart"/>
      <w:r w:rsidRPr="00706981">
        <w:rPr>
          <w:rFonts w:ascii="Times New Roman" w:eastAsia="Times New Roman" w:hAnsi="Times New Roman" w:cs="Times New Roman"/>
          <w:iCs/>
          <w:sz w:val="24"/>
          <w:szCs w:val="24"/>
          <w:shd w:val="clear" w:color="auto" w:fill="FFFFFF"/>
          <w:lang w:val="x-none" w:eastAsia="x-none"/>
        </w:rPr>
        <w:t>Мокий</w:t>
      </w:r>
      <w:proofErr w:type="spellEnd"/>
      <w:r w:rsidRPr="00706981">
        <w:rPr>
          <w:rFonts w:ascii="Times New Roman" w:eastAsia="Times New Roman" w:hAnsi="Times New Roman" w:cs="Times New Roman"/>
          <w:iCs/>
          <w:sz w:val="24"/>
          <w:szCs w:val="24"/>
          <w:shd w:val="clear" w:color="auto" w:fill="FFFFFF"/>
          <w:lang w:val="x-none" w:eastAsia="x-none"/>
        </w:rPr>
        <w:t>, М. С. </w:t>
      </w:r>
      <w:r w:rsidRPr="00706981">
        <w:rPr>
          <w:rFonts w:ascii="Times New Roman" w:eastAsia="Times New Roman" w:hAnsi="Times New Roman" w:cs="Times New Roman"/>
          <w:sz w:val="24"/>
          <w:szCs w:val="24"/>
          <w:shd w:val="clear" w:color="auto" w:fill="FFFFFF"/>
          <w:lang w:val="x-none" w:eastAsia="x-none"/>
        </w:rPr>
        <w:t> Экономика организации : учебник и практикум для среднего профессионального образования / М. С. </w:t>
      </w:r>
      <w:proofErr w:type="spellStart"/>
      <w:r w:rsidRPr="00706981">
        <w:rPr>
          <w:rFonts w:ascii="Times New Roman" w:eastAsia="Times New Roman" w:hAnsi="Times New Roman" w:cs="Times New Roman"/>
          <w:sz w:val="24"/>
          <w:szCs w:val="24"/>
          <w:shd w:val="clear" w:color="auto" w:fill="FFFFFF"/>
          <w:lang w:val="x-none" w:eastAsia="x-none"/>
        </w:rPr>
        <w:t>Мокий</w:t>
      </w:r>
      <w:proofErr w:type="spellEnd"/>
      <w:r w:rsidRPr="00706981">
        <w:rPr>
          <w:rFonts w:ascii="Times New Roman" w:eastAsia="Times New Roman" w:hAnsi="Times New Roman" w:cs="Times New Roman"/>
          <w:sz w:val="24"/>
          <w:szCs w:val="24"/>
          <w:shd w:val="clear" w:color="auto" w:fill="FFFFFF"/>
          <w:lang w:val="x-none" w:eastAsia="x-none"/>
        </w:rPr>
        <w:t>, О. В. </w:t>
      </w:r>
      <w:proofErr w:type="spellStart"/>
      <w:r w:rsidRPr="00706981">
        <w:rPr>
          <w:rFonts w:ascii="Times New Roman" w:eastAsia="Times New Roman" w:hAnsi="Times New Roman" w:cs="Times New Roman"/>
          <w:sz w:val="24"/>
          <w:szCs w:val="24"/>
          <w:shd w:val="clear" w:color="auto" w:fill="FFFFFF"/>
          <w:lang w:val="x-none" w:eastAsia="x-none"/>
        </w:rPr>
        <w:t>Азоева</w:t>
      </w:r>
      <w:proofErr w:type="spellEnd"/>
      <w:r w:rsidRPr="00706981">
        <w:rPr>
          <w:rFonts w:ascii="Times New Roman" w:eastAsia="Times New Roman" w:hAnsi="Times New Roman" w:cs="Times New Roman"/>
          <w:sz w:val="24"/>
          <w:szCs w:val="24"/>
          <w:shd w:val="clear" w:color="auto" w:fill="FFFFFF"/>
          <w:lang w:val="x-none" w:eastAsia="x-none"/>
        </w:rPr>
        <w:t>, В. С. Ивановский ; под редакцией М. С. </w:t>
      </w:r>
      <w:proofErr w:type="spellStart"/>
      <w:r w:rsidRPr="00706981">
        <w:rPr>
          <w:rFonts w:ascii="Times New Roman" w:eastAsia="Times New Roman" w:hAnsi="Times New Roman" w:cs="Times New Roman"/>
          <w:sz w:val="24"/>
          <w:szCs w:val="24"/>
          <w:shd w:val="clear" w:color="auto" w:fill="FFFFFF"/>
          <w:lang w:val="x-none" w:eastAsia="x-none"/>
        </w:rPr>
        <w:t>Мокия</w:t>
      </w:r>
      <w:proofErr w:type="spellEnd"/>
      <w:r w:rsidRPr="00706981">
        <w:rPr>
          <w:rFonts w:ascii="Times New Roman" w:eastAsia="Times New Roman" w:hAnsi="Times New Roman" w:cs="Times New Roman"/>
          <w:sz w:val="24"/>
          <w:szCs w:val="24"/>
          <w:shd w:val="clear" w:color="auto" w:fill="FFFFFF"/>
          <w:lang w:val="x-none" w:eastAsia="x-none"/>
        </w:rPr>
        <w:t xml:space="preserve">. — 4-е изд., </w:t>
      </w:r>
      <w:proofErr w:type="spellStart"/>
      <w:r w:rsidRPr="00706981">
        <w:rPr>
          <w:rFonts w:ascii="Times New Roman" w:eastAsia="Times New Roman" w:hAnsi="Times New Roman" w:cs="Times New Roman"/>
          <w:sz w:val="24"/>
          <w:szCs w:val="24"/>
          <w:shd w:val="clear" w:color="auto" w:fill="FFFFFF"/>
          <w:lang w:val="x-none" w:eastAsia="x-none"/>
        </w:rPr>
        <w:t>перераб</w:t>
      </w:r>
      <w:proofErr w:type="spellEnd"/>
      <w:r w:rsidRPr="00706981">
        <w:rPr>
          <w:rFonts w:ascii="Times New Roman" w:eastAsia="Times New Roman" w:hAnsi="Times New Roman" w:cs="Times New Roman"/>
          <w:sz w:val="24"/>
          <w:szCs w:val="24"/>
          <w:shd w:val="clear" w:color="auto" w:fill="FFFFFF"/>
          <w:lang w:val="x-none" w:eastAsia="x-none"/>
        </w:rPr>
        <w:t xml:space="preserve">. и доп. — Москва : Издательство </w:t>
      </w:r>
      <w:proofErr w:type="spellStart"/>
      <w:r w:rsidRPr="00706981">
        <w:rPr>
          <w:rFonts w:ascii="Times New Roman" w:eastAsia="Times New Roman" w:hAnsi="Times New Roman" w:cs="Times New Roman"/>
          <w:sz w:val="24"/>
          <w:szCs w:val="24"/>
          <w:shd w:val="clear" w:color="auto" w:fill="FFFFFF"/>
          <w:lang w:val="x-none" w:eastAsia="x-none"/>
        </w:rPr>
        <w:t>Юрайт</w:t>
      </w:r>
      <w:proofErr w:type="spellEnd"/>
      <w:r w:rsidRPr="00706981">
        <w:rPr>
          <w:rFonts w:ascii="Times New Roman" w:eastAsia="Times New Roman" w:hAnsi="Times New Roman" w:cs="Times New Roman"/>
          <w:sz w:val="24"/>
          <w:szCs w:val="24"/>
          <w:shd w:val="clear" w:color="auto" w:fill="FFFFFF"/>
          <w:lang w:val="x-none" w:eastAsia="x-none"/>
        </w:rPr>
        <w:t>, 2023. — 297 с. </w:t>
      </w:r>
    </w:p>
    <w:p w:rsidR="00F427CA" w:rsidRPr="00706981" w:rsidRDefault="00F427CA" w:rsidP="00706981">
      <w:pPr>
        <w:numPr>
          <w:ilvl w:val="0"/>
          <w:numId w:val="2"/>
        </w:numPr>
        <w:tabs>
          <w:tab w:val="left" w:pos="993"/>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proofErr w:type="spellStart"/>
      <w:r w:rsidRPr="00706981">
        <w:rPr>
          <w:rFonts w:ascii="Times New Roman" w:eastAsia="Calibri" w:hAnsi="Times New Roman" w:cs="Times New Roman"/>
          <w:sz w:val="24"/>
          <w:szCs w:val="24"/>
          <w:bdr w:val="none" w:sz="0" w:space="0" w:color="auto" w:frame="1"/>
          <w:lang w:val="x-none" w:eastAsia="x-none"/>
        </w:rPr>
        <w:t>Беляцкая</w:t>
      </w:r>
      <w:proofErr w:type="spellEnd"/>
      <w:r w:rsidRPr="00706981">
        <w:rPr>
          <w:rFonts w:ascii="Times New Roman" w:eastAsia="Calibri" w:hAnsi="Times New Roman" w:cs="Times New Roman"/>
          <w:sz w:val="24"/>
          <w:szCs w:val="24"/>
          <w:bdr w:val="none" w:sz="0" w:space="0" w:color="auto" w:frame="1"/>
          <w:lang w:val="x-none" w:eastAsia="x-none"/>
        </w:rPr>
        <w:t xml:space="preserve">, Т. Н. Экономика организации : учебное пособие / Т. Н. </w:t>
      </w:r>
      <w:proofErr w:type="spellStart"/>
      <w:r w:rsidRPr="00706981">
        <w:rPr>
          <w:rFonts w:ascii="Times New Roman" w:eastAsia="Calibri" w:hAnsi="Times New Roman" w:cs="Times New Roman"/>
          <w:sz w:val="24"/>
          <w:szCs w:val="24"/>
          <w:bdr w:val="none" w:sz="0" w:space="0" w:color="auto" w:frame="1"/>
          <w:lang w:val="x-none" w:eastAsia="x-none"/>
        </w:rPr>
        <w:t>Беляцкая</w:t>
      </w:r>
      <w:proofErr w:type="spellEnd"/>
      <w:r w:rsidRPr="00706981">
        <w:rPr>
          <w:rFonts w:ascii="Times New Roman" w:eastAsia="Calibri" w:hAnsi="Times New Roman" w:cs="Times New Roman"/>
          <w:sz w:val="24"/>
          <w:szCs w:val="24"/>
          <w:bdr w:val="none" w:sz="0" w:space="0" w:color="auto" w:frame="1"/>
          <w:lang w:val="x-none" w:eastAsia="x-none"/>
        </w:rPr>
        <w:t>. - Минск : РИПО, 2020. - 283 с. - ISBN 978-985-503-968-7. - Текст : электронный. - URL: https://znanium.com/catalog/product/1216823 (дата обращения: 03.08.2023). – Режим доступа: по подписке.</w:t>
      </w:r>
    </w:p>
    <w:p w:rsidR="00F427CA" w:rsidRPr="00706981" w:rsidRDefault="00F427CA" w:rsidP="00706981">
      <w:pPr>
        <w:numPr>
          <w:ilvl w:val="0"/>
          <w:numId w:val="2"/>
        </w:numPr>
        <w:tabs>
          <w:tab w:val="left" w:pos="993"/>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Calibri" w:hAnsi="Times New Roman" w:cs="Times New Roman"/>
          <w:sz w:val="24"/>
          <w:szCs w:val="24"/>
          <w:bdr w:val="none" w:sz="0" w:space="0" w:color="auto" w:frame="1"/>
          <w:lang w:val="x-none" w:eastAsia="x-none"/>
        </w:rPr>
        <w:t>Витебская, Е. С. Экономика организации : учебное пособие / Е. С. Витебская. - Минск : РИПО, 2020. - 295 с. - ISBN 978-985-7234-65-3. - Текст : электронный. - URL: https://znanium.com/catalog/product/1214845 (дата обращения: 03.08.2023). – Режим доступа: по подписке.</w:t>
      </w:r>
    </w:p>
    <w:p w:rsidR="00F427CA" w:rsidRPr="00706981" w:rsidRDefault="00F427CA" w:rsidP="00706981">
      <w:pPr>
        <w:numPr>
          <w:ilvl w:val="0"/>
          <w:numId w:val="2"/>
        </w:numPr>
        <w:tabs>
          <w:tab w:val="left" w:pos="993"/>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Calibri" w:hAnsi="Times New Roman" w:cs="Times New Roman"/>
          <w:sz w:val="24"/>
          <w:szCs w:val="24"/>
          <w:bdr w:val="none" w:sz="0" w:space="0" w:color="auto" w:frame="1"/>
          <w:lang w:val="x-none" w:eastAsia="x-none"/>
        </w:rPr>
        <w:t xml:space="preserve">Горбунова Г.В. Экономика организации : учебное пособие / Горбунова Г.В.. — Москва : Прометей, 2018. — 164 c. — ISBN 978-5-907003-30-9. — Текст : электронный // IPR SMART : [сайт]. — URL: https://www.iprbookshop.ru/94584.html (дата обращения: 04.05.2022). — Режим доступа: для </w:t>
      </w:r>
      <w:proofErr w:type="spellStart"/>
      <w:r w:rsidRPr="00706981">
        <w:rPr>
          <w:rFonts w:ascii="Times New Roman" w:eastAsia="Calibri" w:hAnsi="Times New Roman" w:cs="Times New Roman"/>
          <w:sz w:val="24"/>
          <w:szCs w:val="24"/>
          <w:bdr w:val="none" w:sz="0" w:space="0" w:color="auto" w:frame="1"/>
          <w:lang w:val="x-none" w:eastAsia="x-none"/>
        </w:rPr>
        <w:t>авторизир</w:t>
      </w:r>
      <w:proofErr w:type="spellEnd"/>
      <w:r w:rsidRPr="00706981">
        <w:rPr>
          <w:rFonts w:ascii="Times New Roman" w:eastAsia="Calibri" w:hAnsi="Times New Roman" w:cs="Times New Roman"/>
          <w:sz w:val="24"/>
          <w:szCs w:val="24"/>
          <w:bdr w:val="none" w:sz="0" w:space="0" w:color="auto" w:frame="1"/>
          <w:lang w:val="x-none" w:eastAsia="x-none"/>
        </w:rPr>
        <w:t xml:space="preserve">. пользователей </w:t>
      </w:r>
    </w:p>
    <w:p w:rsidR="00F427CA" w:rsidRPr="00706981" w:rsidRDefault="00F427CA" w:rsidP="00706981">
      <w:pPr>
        <w:numPr>
          <w:ilvl w:val="0"/>
          <w:numId w:val="2"/>
        </w:numPr>
        <w:tabs>
          <w:tab w:val="left" w:pos="993"/>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Calibri" w:hAnsi="Times New Roman" w:cs="Times New Roman"/>
          <w:sz w:val="24"/>
          <w:szCs w:val="24"/>
          <w:bdr w:val="none" w:sz="0" w:space="0" w:color="auto" w:frame="1"/>
          <w:lang w:val="x-none" w:eastAsia="x-none"/>
        </w:rPr>
        <w:t xml:space="preserve">Грибов, В. Д., Экономика организации (предприятия) : учебник / В. Д. Грибов, В. П. Грузинов, В. А. Кузьменко. — Москва : </w:t>
      </w:r>
      <w:proofErr w:type="spellStart"/>
      <w:r w:rsidRPr="00706981">
        <w:rPr>
          <w:rFonts w:ascii="Times New Roman" w:eastAsia="Calibri" w:hAnsi="Times New Roman" w:cs="Times New Roman"/>
          <w:sz w:val="24"/>
          <w:szCs w:val="24"/>
          <w:bdr w:val="none" w:sz="0" w:space="0" w:color="auto" w:frame="1"/>
          <w:lang w:val="x-none" w:eastAsia="x-none"/>
        </w:rPr>
        <w:t>КноРус</w:t>
      </w:r>
      <w:proofErr w:type="spellEnd"/>
      <w:r w:rsidRPr="00706981">
        <w:rPr>
          <w:rFonts w:ascii="Times New Roman" w:eastAsia="Calibri" w:hAnsi="Times New Roman" w:cs="Times New Roman"/>
          <w:sz w:val="24"/>
          <w:szCs w:val="24"/>
          <w:bdr w:val="none" w:sz="0" w:space="0" w:color="auto" w:frame="1"/>
          <w:lang w:val="x-none" w:eastAsia="x-none"/>
        </w:rPr>
        <w:t>, 2023. — 407 с. — ISBN 978-5-406-10330-2. — URL: https://book.ru/book/944957 (дата обращения: 03.08.2023). — Текст : электронный.</w:t>
      </w:r>
    </w:p>
    <w:p w:rsidR="00F427CA" w:rsidRPr="00706981" w:rsidRDefault="00F427CA" w:rsidP="00706981">
      <w:pPr>
        <w:numPr>
          <w:ilvl w:val="0"/>
          <w:numId w:val="2"/>
        </w:numPr>
        <w:tabs>
          <w:tab w:val="left" w:pos="993"/>
          <w:tab w:val="left" w:pos="1134"/>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Calibri" w:hAnsi="Times New Roman" w:cs="Times New Roman"/>
          <w:sz w:val="24"/>
          <w:szCs w:val="24"/>
          <w:bdr w:val="none" w:sz="0" w:space="0" w:color="auto" w:frame="1"/>
          <w:lang w:val="x-none" w:eastAsia="x-none"/>
        </w:rPr>
        <w:t xml:space="preserve">Наумов, В. П., Экономика организации : учебное пособие / В. П. Наумов. — Москва : </w:t>
      </w:r>
      <w:proofErr w:type="spellStart"/>
      <w:r w:rsidRPr="00706981">
        <w:rPr>
          <w:rFonts w:ascii="Times New Roman" w:eastAsia="Calibri" w:hAnsi="Times New Roman" w:cs="Times New Roman"/>
          <w:sz w:val="24"/>
          <w:szCs w:val="24"/>
          <w:bdr w:val="none" w:sz="0" w:space="0" w:color="auto" w:frame="1"/>
          <w:lang w:val="x-none" w:eastAsia="x-none"/>
        </w:rPr>
        <w:t>Русайнс</w:t>
      </w:r>
      <w:proofErr w:type="spellEnd"/>
      <w:r w:rsidRPr="00706981">
        <w:rPr>
          <w:rFonts w:ascii="Times New Roman" w:eastAsia="Calibri" w:hAnsi="Times New Roman" w:cs="Times New Roman"/>
          <w:sz w:val="24"/>
          <w:szCs w:val="24"/>
          <w:bdr w:val="none" w:sz="0" w:space="0" w:color="auto" w:frame="1"/>
          <w:lang w:val="x-none" w:eastAsia="x-none"/>
        </w:rPr>
        <w:t>, 2024. — 101 с. — ISBN 978-5-466-03656-5. — URL: https://book.ru/book/951026 (дата обращения: 03.08.2023). — Текст : электронный.</w:t>
      </w:r>
    </w:p>
    <w:p w:rsidR="00F427CA" w:rsidRPr="00706981" w:rsidRDefault="00F427CA" w:rsidP="00706981">
      <w:pPr>
        <w:numPr>
          <w:ilvl w:val="0"/>
          <w:numId w:val="2"/>
        </w:numPr>
        <w:tabs>
          <w:tab w:val="left" w:pos="993"/>
          <w:tab w:val="left" w:pos="1134"/>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proofErr w:type="spellStart"/>
      <w:r w:rsidRPr="00706981">
        <w:rPr>
          <w:rFonts w:ascii="Times New Roman" w:eastAsia="Calibri" w:hAnsi="Times New Roman" w:cs="Times New Roman"/>
          <w:sz w:val="24"/>
          <w:szCs w:val="24"/>
          <w:bdr w:val="none" w:sz="0" w:space="0" w:color="auto" w:frame="1"/>
          <w:lang w:val="x-none" w:eastAsia="x-none"/>
        </w:rPr>
        <w:t>Растова</w:t>
      </w:r>
      <w:proofErr w:type="spellEnd"/>
      <w:r w:rsidRPr="00706981">
        <w:rPr>
          <w:rFonts w:ascii="Times New Roman" w:eastAsia="Calibri" w:hAnsi="Times New Roman" w:cs="Times New Roman"/>
          <w:sz w:val="24"/>
          <w:szCs w:val="24"/>
          <w:bdr w:val="none" w:sz="0" w:space="0" w:color="auto" w:frame="1"/>
          <w:lang w:val="x-none" w:eastAsia="x-none"/>
        </w:rPr>
        <w:t xml:space="preserve">, Ю. И., Экономика организации. : учебное пособие / Ю. И. </w:t>
      </w:r>
      <w:proofErr w:type="spellStart"/>
      <w:r w:rsidRPr="00706981">
        <w:rPr>
          <w:rFonts w:ascii="Times New Roman" w:eastAsia="Calibri" w:hAnsi="Times New Roman" w:cs="Times New Roman"/>
          <w:sz w:val="24"/>
          <w:szCs w:val="24"/>
          <w:bdr w:val="none" w:sz="0" w:space="0" w:color="auto" w:frame="1"/>
          <w:lang w:val="x-none" w:eastAsia="x-none"/>
        </w:rPr>
        <w:t>Растова</w:t>
      </w:r>
      <w:proofErr w:type="spellEnd"/>
      <w:r w:rsidRPr="00706981">
        <w:rPr>
          <w:rFonts w:ascii="Times New Roman" w:eastAsia="Calibri" w:hAnsi="Times New Roman" w:cs="Times New Roman"/>
          <w:sz w:val="24"/>
          <w:szCs w:val="24"/>
          <w:bdr w:val="none" w:sz="0" w:space="0" w:color="auto" w:frame="1"/>
          <w:lang w:val="x-none" w:eastAsia="x-none"/>
        </w:rPr>
        <w:t xml:space="preserve">, Н. Н. </w:t>
      </w:r>
      <w:proofErr w:type="spellStart"/>
      <w:r w:rsidRPr="00706981">
        <w:rPr>
          <w:rFonts w:ascii="Times New Roman" w:eastAsia="Calibri" w:hAnsi="Times New Roman" w:cs="Times New Roman"/>
          <w:sz w:val="24"/>
          <w:szCs w:val="24"/>
          <w:bdr w:val="none" w:sz="0" w:space="0" w:color="auto" w:frame="1"/>
          <w:lang w:val="x-none" w:eastAsia="x-none"/>
        </w:rPr>
        <w:t>Масино</w:t>
      </w:r>
      <w:proofErr w:type="spellEnd"/>
      <w:r w:rsidRPr="00706981">
        <w:rPr>
          <w:rFonts w:ascii="Times New Roman" w:eastAsia="Calibri" w:hAnsi="Times New Roman" w:cs="Times New Roman"/>
          <w:sz w:val="24"/>
          <w:szCs w:val="24"/>
          <w:bdr w:val="none" w:sz="0" w:space="0" w:color="auto" w:frame="1"/>
          <w:lang w:val="x-none" w:eastAsia="x-none"/>
        </w:rPr>
        <w:t xml:space="preserve">, С. А. Фирсова, А. Д. </w:t>
      </w:r>
      <w:proofErr w:type="spellStart"/>
      <w:r w:rsidRPr="00706981">
        <w:rPr>
          <w:rFonts w:ascii="Times New Roman" w:eastAsia="Calibri" w:hAnsi="Times New Roman" w:cs="Times New Roman"/>
          <w:sz w:val="24"/>
          <w:szCs w:val="24"/>
          <w:bdr w:val="none" w:sz="0" w:space="0" w:color="auto" w:frame="1"/>
          <w:lang w:val="x-none" w:eastAsia="x-none"/>
        </w:rPr>
        <w:t>Шматко</w:t>
      </w:r>
      <w:proofErr w:type="spellEnd"/>
      <w:r w:rsidRPr="00706981">
        <w:rPr>
          <w:rFonts w:ascii="Times New Roman" w:eastAsia="Calibri" w:hAnsi="Times New Roman" w:cs="Times New Roman"/>
          <w:sz w:val="24"/>
          <w:szCs w:val="24"/>
          <w:bdr w:val="none" w:sz="0" w:space="0" w:color="auto" w:frame="1"/>
          <w:lang w:val="x-none" w:eastAsia="x-none"/>
        </w:rPr>
        <w:t xml:space="preserve">. — Москва : </w:t>
      </w:r>
      <w:proofErr w:type="spellStart"/>
      <w:r w:rsidRPr="00706981">
        <w:rPr>
          <w:rFonts w:ascii="Times New Roman" w:eastAsia="Calibri" w:hAnsi="Times New Roman" w:cs="Times New Roman"/>
          <w:sz w:val="24"/>
          <w:szCs w:val="24"/>
          <w:bdr w:val="none" w:sz="0" w:space="0" w:color="auto" w:frame="1"/>
          <w:lang w:val="x-none" w:eastAsia="x-none"/>
        </w:rPr>
        <w:t>КноРус</w:t>
      </w:r>
      <w:proofErr w:type="spellEnd"/>
      <w:r w:rsidRPr="00706981">
        <w:rPr>
          <w:rFonts w:ascii="Times New Roman" w:eastAsia="Calibri" w:hAnsi="Times New Roman" w:cs="Times New Roman"/>
          <w:sz w:val="24"/>
          <w:szCs w:val="24"/>
          <w:bdr w:val="none" w:sz="0" w:space="0" w:color="auto" w:frame="1"/>
          <w:lang w:val="x-none" w:eastAsia="x-none"/>
        </w:rPr>
        <w:t>, 2022. — 200 с. — ISBN 978-5-406-09542-3. — URL: https://book.ru/book/943189 (дата обращения: 03.08.2023). — Текст : электронный.</w:t>
      </w:r>
    </w:p>
    <w:p w:rsidR="00F427CA" w:rsidRPr="00706981" w:rsidRDefault="00F427CA" w:rsidP="00706981">
      <w:pPr>
        <w:numPr>
          <w:ilvl w:val="0"/>
          <w:numId w:val="2"/>
        </w:numPr>
        <w:tabs>
          <w:tab w:val="left" w:pos="993"/>
          <w:tab w:val="left" w:pos="1134"/>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Calibri" w:hAnsi="Times New Roman" w:cs="Times New Roman"/>
          <w:sz w:val="24"/>
          <w:szCs w:val="24"/>
          <w:bdr w:val="none" w:sz="0" w:space="0" w:color="auto" w:frame="1"/>
          <w:lang w:val="x-none" w:eastAsia="x-none"/>
        </w:rPr>
        <w:lastRenderedPageBreak/>
        <w:t>Сафронов, Н. А. Экономика организации (предприятия) : учебник для среднего профессионального образования / Н.А. Сафронов. — 2-е изд., с изм. — Москва : Магистр : ИНФРА-М, 2023. — 256 с. - ISBN 978-5-9776-0059-0. - Текст : электронный. - URL: https://znanium.com/catalog/product/1902024 (дата обращения: 03.08.2023). – Режим доступа: по подписке.</w:t>
      </w:r>
    </w:p>
    <w:p w:rsidR="00F427CA" w:rsidRPr="00706981" w:rsidRDefault="00F427CA" w:rsidP="00706981">
      <w:pPr>
        <w:numPr>
          <w:ilvl w:val="0"/>
          <w:numId w:val="2"/>
        </w:numPr>
        <w:tabs>
          <w:tab w:val="left" w:pos="993"/>
          <w:tab w:val="left" w:pos="1134"/>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proofErr w:type="spellStart"/>
      <w:r w:rsidRPr="00706981">
        <w:rPr>
          <w:rFonts w:ascii="Times New Roman" w:eastAsia="Calibri" w:hAnsi="Times New Roman" w:cs="Times New Roman"/>
          <w:iCs/>
          <w:sz w:val="24"/>
          <w:szCs w:val="24"/>
          <w:shd w:val="clear" w:color="auto" w:fill="FFFFFF"/>
          <w:lang w:val="x-none" w:eastAsia="x-none"/>
        </w:rPr>
        <w:t>Тертышник</w:t>
      </w:r>
      <w:proofErr w:type="spellEnd"/>
      <w:r w:rsidRPr="00706981">
        <w:rPr>
          <w:rFonts w:ascii="Times New Roman" w:eastAsia="Calibri" w:hAnsi="Times New Roman" w:cs="Times New Roman"/>
          <w:iCs/>
          <w:sz w:val="24"/>
          <w:szCs w:val="24"/>
          <w:shd w:val="clear" w:color="auto" w:fill="FFFFFF"/>
          <w:lang w:val="x-none" w:eastAsia="x-none"/>
        </w:rPr>
        <w:t>, М. И. </w:t>
      </w:r>
      <w:r w:rsidRPr="00706981">
        <w:rPr>
          <w:rFonts w:ascii="Times New Roman" w:eastAsia="Calibri" w:hAnsi="Times New Roman" w:cs="Times New Roman"/>
          <w:sz w:val="24"/>
          <w:szCs w:val="24"/>
          <w:shd w:val="clear" w:color="auto" w:fill="FFFFFF"/>
          <w:lang w:val="x-none" w:eastAsia="x-none"/>
        </w:rPr>
        <w:t> Экономика организации : учебник и практикум для среднего профессионального образования / М. И. </w:t>
      </w:r>
      <w:proofErr w:type="spellStart"/>
      <w:r w:rsidRPr="00706981">
        <w:rPr>
          <w:rFonts w:ascii="Times New Roman" w:eastAsia="Calibri" w:hAnsi="Times New Roman" w:cs="Times New Roman"/>
          <w:sz w:val="24"/>
          <w:szCs w:val="24"/>
          <w:shd w:val="clear" w:color="auto" w:fill="FFFFFF"/>
          <w:lang w:val="x-none" w:eastAsia="x-none"/>
        </w:rPr>
        <w:t>Тертышник</w:t>
      </w:r>
      <w:proofErr w:type="spellEnd"/>
      <w:r w:rsidRPr="00706981">
        <w:rPr>
          <w:rFonts w:ascii="Times New Roman" w:eastAsia="Calibri" w:hAnsi="Times New Roman" w:cs="Times New Roman"/>
          <w:sz w:val="24"/>
          <w:szCs w:val="24"/>
          <w:shd w:val="clear" w:color="auto" w:fill="FFFFFF"/>
          <w:lang w:val="x-none" w:eastAsia="x-none"/>
        </w:rPr>
        <w:t xml:space="preserve">. — 2-е изд. — Москва : Издательство </w:t>
      </w:r>
      <w:proofErr w:type="spellStart"/>
      <w:r w:rsidRPr="00706981">
        <w:rPr>
          <w:rFonts w:ascii="Times New Roman" w:eastAsia="Calibri" w:hAnsi="Times New Roman" w:cs="Times New Roman"/>
          <w:sz w:val="24"/>
          <w:szCs w:val="24"/>
          <w:shd w:val="clear" w:color="auto" w:fill="FFFFFF"/>
          <w:lang w:val="x-none" w:eastAsia="x-none"/>
        </w:rPr>
        <w:t>Юрайт</w:t>
      </w:r>
      <w:proofErr w:type="spellEnd"/>
      <w:r w:rsidRPr="00706981">
        <w:rPr>
          <w:rFonts w:ascii="Times New Roman" w:eastAsia="Calibri" w:hAnsi="Times New Roman" w:cs="Times New Roman"/>
          <w:sz w:val="24"/>
          <w:szCs w:val="24"/>
          <w:shd w:val="clear" w:color="auto" w:fill="FFFFFF"/>
          <w:lang w:val="x-none" w:eastAsia="x-none"/>
        </w:rPr>
        <w:t xml:space="preserve">, 2023. — 509 с. — (Профессиональное образование). — ISBN 978-5-534-16541-8. — Текст : электронный // Образовательная платформа </w:t>
      </w:r>
      <w:proofErr w:type="spellStart"/>
      <w:r w:rsidRPr="00706981">
        <w:rPr>
          <w:rFonts w:ascii="Times New Roman" w:eastAsia="Calibri" w:hAnsi="Times New Roman" w:cs="Times New Roman"/>
          <w:sz w:val="24"/>
          <w:szCs w:val="24"/>
          <w:shd w:val="clear" w:color="auto" w:fill="FFFFFF"/>
          <w:lang w:val="x-none" w:eastAsia="x-none"/>
        </w:rPr>
        <w:t>Юрайт</w:t>
      </w:r>
      <w:proofErr w:type="spellEnd"/>
      <w:r w:rsidRPr="00706981">
        <w:rPr>
          <w:rFonts w:ascii="Times New Roman" w:eastAsia="Calibri" w:hAnsi="Times New Roman" w:cs="Times New Roman"/>
          <w:sz w:val="24"/>
          <w:szCs w:val="24"/>
          <w:shd w:val="clear" w:color="auto" w:fill="FFFFFF"/>
          <w:lang w:val="x-none" w:eastAsia="x-none"/>
        </w:rPr>
        <w:t xml:space="preserve"> [сайт]. — URL: </w:t>
      </w:r>
      <w:hyperlink r:id="rId20" w:tgtFrame="_blank" w:history="1">
        <w:r w:rsidRPr="00706981">
          <w:rPr>
            <w:rFonts w:ascii="Times New Roman" w:eastAsia="Calibri" w:hAnsi="Times New Roman" w:cs="Times New Roman"/>
            <w:sz w:val="24"/>
            <w:szCs w:val="24"/>
            <w:u w:val="single"/>
            <w:shd w:val="clear" w:color="auto" w:fill="FFFFFF"/>
            <w:lang w:val="x-none" w:eastAsia="x-none"/>
          </w:rPr>
          <w:t>https://urait.ru/bcode/531265</w:t>
        </w:r>
      </w:hyperlink>
      <w:r w:rsidRPr="00706981">
        <w:rPr>
          <w:rFonts w:ascii="Times New Roman" w:eastAsia="Calibri" w:hAnsi="Times New Roman" w:cs="Times New Roman"/>
          <w:sz w:val="24"/>
          <w:szCs w:val="24"/>
          <w:shd w:val="clear" w:color="auto" w:fill="FFFFFF"/>
          <w:lang w:val="x-none" w:eastAsia="x-none"/>
        </w:rPr>
        <w:t> (дата обращения: 03.08.2023).</w:t>
      </w:r>
    </w:p>
    <w:p w:rsidR="00F427CA" w:rsidRPr="00706981" w:rsidRDefault="00F427CA" w:rsidP="00706981">
      <w:pPr>
        <w:numPr>
          <w:ilvl w:val="0"/>
          <w:numId w:val="2"/>
        </w:numPr>
        <w:tabs>
          <w:tab w:val="left" w:pos="993"/>
          <w:tab w:val="left" w:pos="1134"/>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Calibri" w:hAnsi="Times New Roman" w:cs="Times New Roman"/>
          <w:sz w:val="24"/>
          <w:szCs w:val="24"/>
          <w:bdr w:val="none" w:sz="0" w:space="0" w:color="auto" w:frame="1"/>
          <w:lang w:val="x-none" w:eastAsia="x-none"/>
        </w:rPr>
        <w:t xml:space="preserve">Фридман, А. М. Экономика организации : учебник / А. М. Фридман. — Москва : РИОР : ИНФРА-М, 2021. — 239 с. — (Среднее профессиональное образование). - ISBN 978-5-369-01729-6. - Текст : электронный. - URL: https://znanium.com/catalog/product/1141800 </w:t>
      </w:r>
    </w:p>
    <w:p w:rsidR="00F427CA" w:rsidRPr="00706981" w:rsidRDefault="00F427CA" w:rsidP="00706981">
      <w:pPr>
        <w:numPr>
          <w:ilvl w:val="0"/>
          <w:numId w:val="2"/>
        </w:numPr>
        <w:tabs>
          <w:tab w:val="left" w:pos="993"/>
          <w:tab w:val="left" w:pos="1134"/>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Calibri" w:hAnsi="Times New Roman" w:cs="Times New Roman"/>
          <w:sz w:val="24"/>
          <w:szCs w:val="24"/>
          <w:bdr w:val="none" w:sz="0" w:space="0" w:color="auto" w:frame="1"/>
          <w:lang w:val="x-none" w:eastAsia="x-none"/>
        </w:rPr>
        <w:t>Фридман, А. М. Экономика организации : учебник / А.М. Фридман. — Москва : РИОР : ИНФРА-М, 2023. — 239 с. — (Среднее профессиональное образование). — DOI: https://doi.org/10.12737/1705-0. - ISBN 978-5-369-01729-6. - Текст : электронный. - URL: https://znanium.com/catalog/product/1959239 (дата обращения: 03.08.2023). – Режим доступа: по подписке.</w:t>
      </w:r>
    </w:p>
    <w:p w:rsidR="00F427CA" w:rsidRPr="00706981" w:rsidRDefault="00F427CA" w:rsidP="00706981">
      <w:pPr>
        <w:numPr>
          <w:ilvl w:val="0"/>
          <w:numId w:val="2"/>
        </w:numPr>
        <w:tabs>
          <w:tab w:val="left" w:pos="993"/>
          <w:tab w:val="left" w:pos="1134"/>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proofErr w:type="spellStart"/>
      <w:r w:rsidRPr="00706981">
        <w:rPr>
          <w:rFonts w:ascii="Times New Roman" w:eastAsia="Calibri" w:hAnsi="Times New Roman" w:cs="Times New Roman"/>
          <w:sz w:val="24"/>
          <w:szCs w:val="24"/>
          <w:bdr w:val="none" w:sz="0" w:space="0" w:color="auto" w:frame="1"/>
          <w:lang w:val="x-none" w:eastAsia="x-none"/>
        </w:rPr>
        <w:t>Чечевицына</w:t>
      </w:r>
      <w:proofErr w:type="spellEnd"/>
      <w:r w:rsidRPr="00706981">
        <w:rPr>
          <w:rFonts w:ascii="Times New Roman" w:eastAsia="Calibri" w:hAnsi="Times New Roman" w:cs="Times New Roman"/>
          <w:sz w:val="24"/>
          <w:szCs w:val="24"/>
          <w:bdr w:val="none" w:sz="0" w:space="0" w:color="auto" w:frame="1"/>
          <w:lang w:val="x-none" w:eastAsia="x-none"/>
        </w:rPr>
        <w:t xml:space="preserve"> Л.Н., </w:t>
      </w:r>
      <w:proofErr w:type="spellStart"/>
      <w:r w:rsidRPr="00706981">
        <w:rPr>
          <w:rFonts w:ascii="Times New Roman" w:eastAsia="Calibri" w:hAnsi="Times New Roman" w:cs="Times New Roman"/>
          <w:sz w:val="24"/>
          <w:szCs w:val="24"/>
          <w:bdr w:val="none" w:sz="0" w:space="0" w:color="auto" w:frame="1"/>
          <w:lang w:val="x-none" w:eastAsia="x-none"/>
        </w:rPr>
        <w:t>Хачадурова</w:t>
      </w:r>
      <w:proofErr w:type="spellEnd"/>
      <w:r w:rsidRPr="00706981">
        <w:rPr>
          <w:rFonts w:ascii="Times New Roman" w:eastAsia="Calibri" w:hAnsi="Times New Roman" w:cs="Times New Roman"/>
          <w:sz w:val="24"/>
          <w:szCs w:val="24"/>
          <w:bdr w:val="none" w:sz="0" w:space="0" w:color="auto" w:frame="1"/>
          <w:lang w:val="x-none" w:eastAsia="x-none"/>
        </w:rPr>
        <w:t xml:space="preserve"> Е.В. Экономика организации. Учебное пособие (СПО). Ростов н/Д; Феникс, 202</w:t>
      </w:r>
      <w:r w:rsidRPr="00706981">
        <w:rPr>
          <w:rFonts w:ascii="Times New Roman" w:eastAsia="Calibri" w:hAnsi="Times New Roman" w:cs="Times New Roman"/>
          <w:sz w:val="24"/>
          <w:szCs w:val="24"/>
          <w:bdr w:val="none" w:sz="0" w:space="0" w:color="auto" w:frame="1"/>
          <w:lang w:eastAsia="x-none"/>
        </w:rPr>
        <w:t>2</w:t>
      </w:r>
      <w:r w:rsidRPr="00706981">
        <w:rPr>
          <w:rFonts w:ascii="Times New Roman" w:eastAsia="Calibri" w:hAnsi="Times New Roman" w:cs="Times New Roman"/>
          <w:sz w:val="24"/>
          <w:szCs w:val="24"/>
          <w:bdr w:val="none" w:sz="0" w:space="0" w:color="auto" w:frame="1"/>
          <w:lang w:val="x-none" w:eastAsia="x-none"/>
        </w:rPr>
        <w:t>.- 382 с.</w:t>
      </w:r>
    </w:p>
    <w:p w:rsidR="00F427CA" w:rsidRPr="00706981" w:rsidRDefault="00F427CA" w:rsidP="00706981">
      <w:pPr>
        <w:numPr>
          <w:ilvl w:val="0"/>
          <w:numId w:val="2"/>
        </w:numPr>
        <w:tabs>
          <w:tab w:val="left" w:pos="993"/>
          <w:tab w:val="left" w:pos="1134"/>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Calibri" w:hAnsi="Times New Roman" w:cs="Times New Roman"/>
          <w:sz w:val="24"/>
          <w:szCs w:val="24"/>
          <w:shd w:val="clear" w:color="auto" w:fill="FFFFFF"/>
          <w:lang w:val="x-none" w:eastAsia="x-none"/>
        </w:rPr>
        <w:t>Экономика организации : учебник и практикум для вузов / Л. А. </w:t>
      </w:r>
      <w:proofErr w:type="spellStart"/>
      <w:r w:rsidRPr="00706981">
        <w:rPr>
          <w:rFonts w:ascii="Times New Roman" w:eastAsia="Calibri" w:hAnsi="Times New Roman" w:cs="Times New Roman"/>
          <w:sz w:val="24"/>
          <w:szCs w:val="24"/>
          <w:shd w:val="clear" w:color="auto" w:fill="FFFFFF"/>
          <w:lang w:val="x-none" w:eastAsia="x-none"/>
        </w:rPr>
        <w:t>Чалдаева</w:t>
      </w:r>
      <w:proofErr w:type="spellEnd"/>
      <w:r w:rsidRPr="00706981">
        <w:rPr>
          <w:rFonts w:ascii="Times New Roman" w:eastAsia="Calibri" w:hAnsi="Times New Roman" w:cs="Times New Roman"/>
          <w:sz w:val="24"/>
          <w:szCs w:val="24"/>
          <w:shd w:val="clear" w:color="auto" w:fill="FFFFFF"/>
          <w:lang w:val="x-none" w:eastAsia="x-none"/>
        </w:rPr>
        <w:t xml:space="preserve"> [и др.] ; под редакцией Л. А. </w:t>
      </w:r>
      <w:proofErr w:type="spellStart"/>
      <w:r w:rsidRPr="00706981">
        <w:rPr>
          <w:rFonts w:ascii="Times New Roman" w:eastAsia="Calibri" w:hAnsi="Times New Roman" w:cs="Times New Roman"/>
          <w:sz w:val="24"/>
          <w:szCs w:val="24"/>
          <w:shd w:val="clear" w:color="auto" w:fill="FFFFFF"/>
          <w:lang w:val="x-none" w:eastAsia="x-none"/>
        </w:rPr>
        <w:t>Чалдаевой</w:t>
      </w:r>
      <w:proofErr w:type="spellEnd"/>
      <w:r w:rsidRPr="00706981">
        <w:rPr>
          <w:rFonts w:ascii="Times New Roman" w:eastAsia="Calibri" w:hAnsi="Times New Roman" w:cs="Times New Roman"/>
          <w:sz w:val="24"/>
          <w:szCs w:val="24"/>
          <w:shd w:val="clear" w:color="auto" w:fill="FFFFFF"/>
          <w:lang w:val="x-none" w:eastAsia="x-none"/>
        </w:rPr>
        <w:t>, А. В. </w:t>
      </w:r>
      <w:proofErr w:type="spellStart"/>
      <w:r w:rsidRPr="00706981">
        <w:rPr>
          <w:rFonts w:ascii="Times New Roman" w:eastAsia="Calibri" w:hAnsi="Times New Roman" w:cs="Times New Roman"/>
          <w:sz w:val="24"/>
          <w:szCs w:val="24"/>
          <w:shd w:val="clear" w:color="auto" w:fill="FFFFFF"/>
          <w:lang w:val="x-none" w:eastAsia="x-none"/>
        </w:rPr>
        <w:t>Шарковой</w:t>
      </w:r>
      <w:proofErr w:type="spellEnd"/>
      <w:r w:rsidRPr="00706981">
        <w:rPr>
          <w:rFonts w:ascii="Times New Roman" w:eastAsia="Calibri" w:hAnsi="Times New Roman" w:cs="Times New Roman"/>
          <w:sz w:val="24"/>
          <w:szCs w:val="24"/>
          <w:shd w:val="clear" w:color="auto" w:fill="FFFFFF"/>
          <w:lang w:val="x-none" w:eastAsia="x-none"/>
        </w:rPr>
        <w:t xml:space="preserve">. — 3-е изд., </w:t>
      </w:r>
      <w:proofErr w:type="spellStart"/>
      <w:r w:rsidRPr="00706981">
        <w:rPr>
          <w:rFonts w:ascii="Times New Roman" w:eastAsia="Calibri" w:hAnsi="Times New Roman" w:cs="Times New Roman"/>
          <w:sz w:val="24"/>
          <w:szCs w:val="24"/>
          <w:shd w:val="clear" w:color="auto" w:fill="FFFFFF"/>
          <w:lang w:val="x-none" w:eastAsia="x-none"/>
        </w:rPr>
        <w:t>перераб</w:t>
      </w:r>
      <w:proofErr w:type="spellEnd"/>
      <w:r w:rsidRPr="00706981">
        <w:rPr>
          <w:rFonts w:ascii="Times New Roman" w:eastAsia="Calibri" w:hAnsi="Times New Roman" w:cs="Times New Roman"/>
          <w:sz w:val="24"/>
          <w:szCs w:val="24"/>
          <w:shd w:val="clear" w:color="auto" w:fill="FFFFFF"/>
          <w:lang w:val="x-none" w:eastAsia="x-none"/>
        </w:rPr>
        <w:t xml:space="preserve">. и доп. — Москва : Издательство </w:t>
      </w:r>
      <w:proofErr w:type="spellStart"/>
      <w:r w:rsidRPr="00706981">
        <w:rPr>
          <w:rFonts w:ascii="Times New Roman" w:eastAsia="Calibri" w:hAnsi="Times New Roman" w:cs="Times New Roman"/>
          <w:sz w:val="24"/>
          <w:szCs w:val="24"/>
          <w:shd w:val="clear" w:color="auto" w:fill="FFFFFF"/>
          <w:lang w:val="x-none" w:eastAsia="x-none"/>
        </w:rPr>
        <w:t>Юрайт</w:t>
      </w:r>
      <w:proofErr w:type="spellEnd"/>
      <w:r w:rsidRPr="00706981">
        <w:rPr>
          <w:rFonts w:ascii="Times New Roman" w:eastAsia="Calibri" w:hAnsi="Times New Roman" w:cs="Times New Roman"/>
          <w:sz w:val="24"/>
          <w:szCs w:val="24"/>
          <w:shd w:val="clear" w:color="auto" w:fill="FFFFFF"/>
          <w:lang w:val="x-none" w:eastAsia="x-none"/>
        </w:rPr>
        <w:t xml:space="preserve">, 2023. — 344 с. — (Высшее образование). — ISBN 978-5-534-14485-7. — Текст : электронный // Образовательная платформа </w:t>
      </w:r>
      <w:proofErr w:type="spellStart"/>
      <w:r w:rsidRPr="00706981">
        <w:rPr>
          <w:rFonts w:ascii="Times New Roman" w:eastAsia="Calibri" w:hAnsi="Times New Roman" w:cs="Times New Roman"/>
          <w:sz w:val="24"/>
          <w:szCs w:val="24"/>
          <w:shd w:val="clear" w:color="auto" w:fill="FFFFFF"/>
          <w:lang w:val="x-none" w:eastAsia="x-none"/>
        </w:rPr>
        <w:t>Юрайт</w:t>
      </w:r>
      <w:proofErr w:type="spellEnd"/>
      <w:r w:rsidRPr="00706981">
        <w:rPr>
          <w:rFonts w:ascii="Times New Roman" w:eastAsia="Calibri" w:hAnsi="Times New Roman" w:cs="Times New Roman"/>
          <w:sz w:val="24"/>
          <w:szCs w:val="24"/>
          <w:shd w:val="clear" w:color="auto" w:fill="FFFFFF"/>
          <w:lang w:val="x-none" w:eastAsia="x-none"/>
        </w:rPr>
        <w:t xml:space="preserve"> [сайт]. — URL: </w:t>
      </w:r>
      <w:hyperlink r:id="rId21" w:tgtFrame="_blank" w:history="1">
        <w:r w:rsidRPr="00706981">
          <w:rPr>
            <w:rFonts w:ascii="Times New Roman" w:eastAsia="Calibri" w:hAnsi="Times New Roman" w:cs="Times New Roman"/>
            <w:sz w:val="24"/>
            <w:szCs w:val="24"/>
            <w:u w:val="single"/>
            <w:shd w:val="clear" w:color="auto" w:fill="FFFFFF"/>
            <w:lang w:val="x-none" w:eastAsia="x-none"/>
          </w:rPr>
          <w:t>https://urait.ru/bcode/511735</w:t>
        </w:r>
      </w:hyperlink>
      <w:r w:rsidRPr="00706981">
        <w:rPr>
          <w:rFonts w:ascii="Times New Roman" w:eastAsia="Calibri" w:hAnsi="Times New Roman" w:cs="Times New Roman"/>
          <w:sz w:val="24"/>
          <w:szCs w:val="24"/>
          <w:shd w:val="clear" w:color="auto" w:fill="FFFFFF"/>
          <w:lang w:val="x-none" w:eastAsia="x-none"/>
        </w:rPr>
        <w:t> (дата обращения: 03.08.2023).</w:t>
      </w:r>
    </w:p>
    <w:p w:rsidR="00F427CA" w:rsidRPr="00706981" w:rsidRDefault="00F427CA" w:rsidP="00437273">
      <w:pPr>
        <w:spacing w:after="0" w:line="240" w:lineRule="auto"/>
        <w:ind w:firstLine="709"/>
        <w:jc w:val="both"/>
        <w:rPr>
          <w:rFonts w:ascii="Times New Roman" w:eastAsia="Calibri" w:hAnsi="Times New Roman" w:cs="Times New Roman"/>
          <w:b/>
          <w:sz w:val="24"/>
          <w:szCs w:val="24"/>
        </w:rPr>
      </w:pPr>
      <w:r w:rsidRPr="00706981">
        <w:rPr>
          <w:rFonts w:ascii="Times New Roman" w:eastAsia="Calibri" w:hAnsi="Times New Roman" w:cs="Times New Roman"/>
          <w:sz w:val="24"/>
          <w:szCs w:val="24"/>
          <w:shd w:val="clear" w:color="auto" w:fill="FFFFFF"/>
        </w:rPr>
        <w:t>16. Экономика организации</w:t>
      </w:r>
      <w:proofErr w:type="gramStart"/>
      <w:r w:rsidRPr="00706981">
        <w:rPr>
          <w:rFonts w:ascii="Times New Roman" w:eastAsia="Calibri" w:hAnsi="Times New Roman" w:cs="Times New Roman"/>
          <w:sz w:val="24"/>
          <w:szCs w:val="24"/>
          <w:shd w:val="clear" w:color="auto" w:fill="FFFFFF"/>
        </w:rPr>
        <w:t> :</w:t>
      </w:r>
      <w:proofErr w:type="gramEnd"/>
      <w:r w:rsidRPr="00706981">
        <w:rPr>
          <w:rFonts w:ascii="Times New Roman" w:eastAsia="Calibri" w:hAnsi="Times New Roman" w:cs="Times New Roman"/>
          <w:sz w:val="24"/>
          <w:szCs w:val="24"/>
          <w:shd w:val="clear" w:color="auto" w:fill="FFFFFF"/>
        </w:rPr>
        <w:t xml:space="preserve"> учебник и практикум для среднего профессионального образования / А. В. </w:t>
      </w:r>
      <w:proofErr w:type="spellStart"/>
      <w:r w:rsidRPr="00706981">
        <w:rPr>
          <w:rFonts w:ascii="Times New Roman" w:eastAsia="Calibri" w:hAnsi="Times New Roman" w:cs="Times New Roman"/>
          <w:sz w:val="24"/>
          <w:szCs w:val="24"/>
          <w:shd w:val="clear" w:color="auto" w:fill="FFFFFF"/>
        </w:rPr>
        <w:t>Колышкин</w:t>
      </w:r>
      <w:proofErr w:type="spellEnd"/>
      <w:r w:rsidRPr="00706981">
        <w:rPr>
          <w:rFonts w:ascii="Times New Roman" w:eastAsia="Calibri" w:hAnsi="Times New Roman" w:cs="Times New Roman"/>
          <w:sz w:val="24"/>
          <w:szCs w:val="24"/>
          <w:shd w:val="clear" w:color="auto" w:fill="FFFFFF"/>
        </w:rPr>
        <w:t xml:space="preserve"> [и др.] ; под редакцией А. В. </w:t>
      </w:r>
      <w:proofErr w:type="spellStart"/>
      <w:r w:rsidRPr="00706981">
        <w:rPr>
          <w:rFonts w:ascii="Times New Roman" w:eastAsia="Calibri" w:hAnsi="Times New Roman" w:cs="Times New Roman"/>
          <w:sz w:val="24"/>
          <w:szCs w:val="24"/>
          <w:shd w:val="clear" w:color="auto" w:fill="FFFFFF"/>
        </w:rPr>
        <w:t>Колышкина</w:t>
      </w:r>
      <w:proofErr w:type="spellEnd"/>
      <w:r w:rsidRPr="00706981">
        <w:rPr>
          <w:rFonts w:ascii="Times New Roman" w:eastAsia="Calibri" w:hAnsi="Times New Roman" w:cs="Times New Roman"/>
          <w:sz w:val="24"/>
          <w:szCs w:val="24"/>
          <w:shd w:val="clear" w:color="auto" w:fill="FFFFFF"/>
        </w:rPr>
        <w:t>, С. А. Смирнова. — Москва</w:t>
      </w:r>
      <w:proofErr w:type="gramStart"/>
      <w:r w:rsidRPr="00706981">
        <w:rPr>
          <w:rFonts w:ascii="Times New Roman" w:eastAsia="Calibri" w:hAnsi="Times New Roman" w:cs="Times New Roman"/>
          <w:sz w:val="24"/>
          <w:szCs w:val="24"/>
          <w:shd w:val="clear" w:color="auto" w:fill="FFFFFF"/>
        </w:rPr>
        <w:t> :</w:t>
      </w:r>
      <w:proofErr w:type="gramEnd"/>
      <w:r w:rsidRPr="00706981">
        <w:rPr>
          <w:rFonts w:ascii="Times New Roman" w:eastAsia="Calibri" w:hAnsi="Times New Roman" w:cs="Times New Roman"/>
          <w:sz w:val="24"/>
          <w:szCs w:val="24"/>
          <w:shd w:val="clear" w:color="auto" w:fill="FFFFFF"/>
        </w:rPr>
        <w:t xml:space="preserve"> Издательство </w:t>
      </w:r>
      <w:proofErr w:type="spellStart"/>
      <w:r w:rsidRPr="00706981">
        <w:rPr>
          <w:rFonts w:ascii="Times New Roman" w:eastAsia="Calibri" w:hAnsi="Times New Roman" w:cs="Times New Roman"/>
          <w:sz w:val="24"/>
          <w:szCs w:val="24"/>
          <w:shd w:val="clear" w:color="auto" w:fill="FFFFFF"/>
        </w:rPr>
        <w:t>Юрайт</w:t>
      </w:r>
      <w:proofErr w:type="spellEnd"/>
      <w:r w:rsidRPr="00706981">
        <w:rPr>
          <w:rFonts w:ascii="Times New Roman" w:eastAsia="Calibri" w:hAnsi="Times New Roman" w:cs="Times New Roman"/>
          <w:sz w:val="24"/>
          <w:szCs w:val="24"/>
          <w:shd w:val="clear" w:color="auto" w:fill="FFFFFF"/>
        </w:rPr>
        <w:t>, 2023. — 498 с. — (Профессиональное образование). — ISBN 978-5-534-06278-6. — Текст</w:t>
      </w:r>
      <w:proofErr w:type="gramStart"/>
      <w:r w:rsidRPr="00706981">
        <w:rPr>
          <w:rFonts w:ascii="Times New Roman" w:eastAsia="Calibri" w:hAnsi="Times New Roman" w:cs="Times New Roman"/>
          <w:sz w:val="24"/>
          <w:szCs w:val="24"/>
          <w:shd w:val="clear" w:color="auto" w:fill="FFFFFF"/>
        </w:rPr>
        <w:t xml:space="preserve"> :</w:t>
      </w:r>
      <w:proofErr w:type="gramEnd"/>
      <w:r w:rsidRPr="00706981">
        <w:rPr>
          <w:rFonts w:ascii="Times New Roman" w:eastAsia="Calibri" w:hAnsi="Times New Roman" w:cs="Times New Roman"/>
          <w:sz w:val="24"/>
          <w:szCs w:val="24"/>
          <w:shd w:val="clear" w:color="auto" w:fill="FFFFFF"/>
        </w:rPr>
        <w:t xml:space="preserve"> электронный // Образовательная платформа </w:t>
      </w:r>
      <w:proofErr w:type="spellStart"/>
      <w:r w:rsidRPr="00706981">
        <w:rPr>
          <w:rFonts w:ascii="Times New Roman" w:eastAsia="Calibri" w:hAnsi="Times New Roman" w:cs="Times New Roman"/>
          <w:sz w:val="24"/>
          <w:szCs w:val="24"/>
          <w:shd w:val="clear" w:color="auto" w:fill="FFFFFF"/>
        </w:rPr>
        <w:t>Юрайт</w:t>
      </w:r>
      <w:proofErr w:type="spellEnd"/>
      <w:r w:rsidRPr="00706981">
        <w:rPr>
          <w:rFonts w:ascii="Times New Roman" w:eastAsia="Calibri" w:hAnsi="Times New Roman" w:cs="Times New Roman"/>
          <w:sz w:val="24"/>
          <w:szCs w:val="24"/>
          <w:shd w:val="clear" w:color="auto" w:fill="FFFFFF"/>
        </w:rPr>
        <w:t xml:space="preserve"> [сайт]. — URL: </w:t>
      </w:r>
      <w:hyperlink r:id="rId22" w:tgtFrame="_blank" w:history="1">
        <w:r w:rsidRPr="00706981">
          <w:rPr>
            <w:rFonts w:ascii="Times New Roman" w:eastAsia="Calibri" w:hAnsi="Times New Roman" w:cs="Times New Roman"/>
            <w:sz w:val="24"/>
            <w:szCs w:val="24"/>
            <w:u w:val="single"/>
            <w:shd w:val="clear" w:color="auto" w:fill="FFFFFF"/>
          </w:rPr>
          <w:t>https://urait.ru/bcode/516314</w:t>
        </w:r>
      </w:hyperlink>
      <w:r w:rsidRPr="00706981">
        <w:rPr>
          <w:rFonts w:ascii="Times New Roman" w:eastAsia="Calibri" w:hAnsi="Times New Roman" w:cs="Times New Roman"/>
          <w:sz w:val="24"/>
          <w:szCs w:val="24"/>
          <w:shd w:val="clear" w:color="auto" w:fill="FFFFFF"/>
        </w:rPr>
        <w:t> (дата обращения: 03.08.2023).</w:t>
      </w:r>
    </w:p>
    <w:p w:rsidR="00F427CA" w:rsidRPr="00706981" w:rsidRDefault="00F427CA" w:rsidP="00437273">
      <w:pPr>
        <w:tabs>
          <w:tab w:val="left" w:pos="993"/>
          <w:tab w:val="left" w:pos="1134"/>
        </w:tabs>
        <w:spacing w:after="0"/>
        <w:jc w:val="both"/>
        <w:rPr>
          <w:rFonts w:ascii="Times New Roman" w:eastAsia="Calibri" w:hAnsi="Times New Roman" w:cs="Times New Roman"/>
          <w:sz w:val="24"/>
          <w:szCs w:val="24"/>
          <w:bdr w:val="none" w:sz="0" w:space="0" w:color="auto" w:frame="1"/>
          <w:lang w:val="x-none" w:eastAsia="x-none"/>
        </w:rPr>
      </w:pPr>
    </w:p>
    <w:p w:rsidR="00F427CA" w:rsidRPr="00706981" w:rsidRDefault="00F427CA" w:rsidP="00437273">
      <w:pPr>
        <w:suppressAutoHyphens/>
        <w:spacing w:after="0"/>
        <w:ind w:firstLine="709"/>
        <w:rPr>
          <w:rFonts w:ascii="Times New Roman" w:eastAsia="Calibri" w:hAnsi="Times New Roman" w:cs="Times New Roman"/>
          <w:bCs/>
          <w:i/>
          <w:sz w:val="24"/>
          <w:szCs w:val="24"/>
        </w:rPr>
      </w:pPr>
      <w:r w:rsidRPr="00706981">
        <w:rPr>
          <w:rFonts w:ascii="Times New Roman" w:eastAsia="Calibri" w:hAnsi="Times New Roman" w:cs="Times New Roman"/>
          <w:b/>
          <w:bCs/>
          <w:sz w:val="24"/>
          <w:szCs w:val="24"/>
        </w:rPr>
        <w:t xml:space="preserve">3.2.2. Дополнительные источники </w:t>
      </w:r>
    </w:p>
    <w:p w:rsidR="00F427CA" w:rsidRPr="00706981" w:rsidRDefault="00F427CA" w:rsidP="00706981">
      <w:pPr>
        <w:numPr>
          <w:ilvl w:val="0"/>
          <w:numId w:val="3"/>
        </w:numPr>
        <w:tabs>
          <w:tab w:val="left" w:pos="142"/>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Calibri" w:hAnsi="Times New Roman" w:cs="Times New Roman"/>
          <w:sz w:val="24"/>
          <w:szCs w:val="24"/>
          <w:bdr w:val="none" w:sz="0" w:space="0" w:color="auto" w:frame="1"/>
          <w:lang w:val="x-none" w:eastAsia="x-none"/>
        </w:rPr>
        <w:t xml:space="preserve">Горбунова, Г. В. Сборник задач по дисциплине «Экономика организации» : [16+] / Г. В. Горбунова ; Финансовый университет при Правительстве РФ. – Москва : Прометей, 2018. – 142 с. : табл. – Режим доступа: по подписке. – URL: https://biblioclub.ru/index.php?page=book&amp;id=494874 (дата обращения: 04.05.2022). – </w:t>
      </w:r>
      <w:proofErr w:type="spellStart"/>
      <w:r w:rsidRPr="00706981">
        <w:rPr>
          <w:rFonts w:ascii="Times New Roman" w:eastAsia="Calibri" w:hAnsi="Times New Roman" w:cs="Times New Roman"/>
          <w:sz w:val="24"/>
          <w:szCs w:val="24"/>
          <w:bdr w:val="none" w:sz="0" w:space="0" w:color="auto" w:frame="1"/>
          <w:lang w:val="x-none" w:eastAsia="x-none"/>
        </w:rPr>
        <w:t>Библиогр</w:t>
      </w:r>
      <w:proofErr w:type="spellEnd"/>
      <w:r w:rsidRPr="00706981">
        <w:rPr>
          <w:rFonts w:ascii="Times New Roman" w:eastAsia="Calibri" w:hAnsi="Times New Roman" w:cs="Times New Roman"/>
          <w:sz w:val="24"/>
          <w:szCs w:val="24"/>
          <w:bdr w:val="none" w:sz="0" w:space="0" w:color="auto" w:frame="1"/>
          <w:lang w:val="x-none" w:eastAsia="x-none"/>
        </w:rPr>
        <w:t>. в кн. – ISBN 978-5-907003-17-0. – Текст : электронный.</w:t>
      </w:r>
    </w:p>
    <w:p w:rsidR="00F427CA" w:rsidRPr="00706981" w:rsidRDefault="00F427CA" w:rsidP="00706981">
      <w:pPr>
        <w:numPr>
          <w:ilvl w:val="0"/>
          <w:numId w:val="3"/>
        </w:numPr>
        <w:tabs>
          <w:tab w:val="left" w:pos="142"/>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Calibri" w:hAnsi="Times New Roman" w:cs="Times New Roman"/>
          <w:sz w:val="24"/>
          <w:szCs w:val="24"/>
          <w:bdr w:val="none" w:sz="0" w:space="0" w:color="auto" w:frame="1"/>
          <w:lang w:val="x-none" w:eastAsia="x-none"/>
        </w:rPr>
        <w:t xml:space="preserve">Грибов, В. Д., Экономика организации (предприятия). Практикум. : учебно-практическое пособие / В. Д. Грибов. — Москва : </w:t>
      </w:r>
      <w:proofErr w:type="spellStart"/>
      <w:r w:rsidRPr="00706981">
        <w:rPr>
          <w:rFonts w:ascii="Times New Roman" w:eastAsia="Calibri" w:hAnsi="Times New Roman" w:cs="Times New Roman"/>
          <w:sz w:val="24"/>
          <w:szCs w:val="24"/>
          <w:bdr w:val="none" w:sz="0" w:space="0" w:color="auto" w:frame="1"/>
          <w:lang w:val="x-none" w:eastAsia="x-none"/>
        </w:rPr>
        <w:t>КноРус</w:t>
      </w:r>
      <w:proofErr w:type="spellEnd"/>
      <w:r w:rsidRPr="00706981">
        <w:rPr>
          <w:rFonts w:ascii="Times New Roman" w:eastAsia="Calibri" w:hAnsi="Times New Roman" w:cs="Times New Roman"/>
          <w:sz w:val="24"/>
          <w:szCs w:val="24"/>
          <w:bdr w:val="none" w:sz="0" w:space="0" w:color="auto" w:frame="1"/>
          <w:lang w:val="x-none" w:eastAsia="x-none"/>
        </w:rPr>
        <w:t>, 2022. — 196 с. — ISBN 978-5-406-09561-4. — URL: https://book.ru/book/943199 (дата обращения: 03.08.2023). — Текст : электронный.</w:t>
      </w:r>
    </w:p>
    <w:p w:rsidR="00F427CA" w:rsidRPr="00706981" w:rsidRDefault="00F427CA" w:rsidP="00706981">
      <w:pPr>
        <w:numPr>
          <w:ilvl w:val="0"/>
          <w:numId w:val="3"/>
        </w:numPr>
        <w:tabs>
          <w:tab w:val="left" w:pos="142"/>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Calibri" w:hAnsi="Times New Roman" w:cs="Times New Roman"/>
          <w:sz w:val="24"/>
          <w:szCs w:val="24"/>
          <w:bdr w:val="none" w:sz="0" w:space="0" w:color="auto" w:frame="1"/>
          <w:lang w:val="x-none" w:eastAsia="x-none"/>
        </w:rPr>
        <w:t xml:space="preserve">Забелина, Е.А. Экономика организации. Учебная практика : пособие / </w:t>
      </w:r>
      <w:proofErr w:type="spellStart"/>
      <w:r w:rsidRPr="00706981">
        <w:rPr>
          <w:rFonts w:ascii="Times New Roman" w:eastAsia="Calibri" w:hAnsi="Times New Roman" w:cs="Times New Roman"/>
          <w:sz w:val="24"/>
          <w:szCs w:val="24"/>
          <w:bdr w:val="none" w:sz="0" w:space="0" w:color="auto" w:frame="1"/>
          <w:lang w:val="x-none" w:eastAsia="x-none"/>
        </w:rPr>
        <w:t>Е.А.Забелина</w:t>
      </w:r>
      <w:proofErr w:type="spellEnd"/>
      <w:r w:rsidRPr="00706981">
        <w:rPr>
          <w:rFonts w:ascii="Times New Roman" w:eastAsia="Calibri" w:hAnsi="Times New Roman" w:cs="Times New Roman"/>
          <w:sz w:val="24"/>
          <w:szCs w:val="24"/>
          <w:bdr w:val="none" w:sz="0" w:space="0" w:color="auto" w:frame="1"/>
          <w:lang w:val="x-none" w:eastAsia="x-none"/>
        </w:rPr>
        <w:t>. — Минск : РИПО, 2019. - 270 с. - ISBN 978-985-503-913-7. - Текст : электронный. - URL: https://znanium.com/catalog/product/1056297 (дата обращения: 03.08.2023). – Режим доступа: по подписке.</w:t>
      </w:r>
    </w:p>
    <w:p w:rsidR="00F427CA" w:rsidRPr="00706981" w:rsidRDefault="00F427CA" w:rsidP="00706981">
      <w:pPr>
        <w:numPr>
          <w:ilvl w:val="0"/>
          <w:numId w:val="3"/>
        </w:numPr>
        <w:tabs>
          <w:tab w:val="left" w:pos="142"/>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Calibri" w:hAnsi="Times New Roman" w:cs="Times New Roman"/>
          <w:iCs/>
          <w:sz w:val="24"/>
          <w:szCs w:val="24"/>
          <w:shd w:val="clear" w:color="auto" w:fill="FFFFFF"/>
          <w:lang w:val="x-none" w:eastAsia="x-none"/>
        </w:rPr>
        <w:t>Коршунов, В. В. </w:t>
      </w:r>
      <w:r w:rsidRPr="00706981">
        <w:rPr>
          <w:rFonts w:ascii="Times New Roman" w:eastAsia="Calibri" w:hAnsi="Times New Roman" w:cs="Times New Roman"/>
          <w:sz w:val="24"/>
          <w:szCs w:val="24"/>
          <w:shd w:val="clear" w:color="auto" w:fill="FFFFFF"/>
          <w:lang w:val="x-none" w:eastAsia="x-none"/>
        </w:rPr>
        <w:t xml:space="preserve"> Экономика организации : учебник и практикум для среднего профессионального образования / В. В. Коршунов. — 6-е изд., </w:t>
      </w:r>
      <w:proofErr w:type="spellStart"/>
      <w:r w:rsidRPr="00706981">
        <w:rPr>
          <w:rFonts w:ascii="Times New Roman" w:eastAsia="Calibri" w:hAnsi="Times New Roman" w:cs="Times New Roman"/>
          <w:sz w:val="24"/>
          <w:szCs w:val="24"/>
          <w:shd w:val="clear" w:color="auto" w:fill="FFFFFF"/>
          <w:lang w:val="x-none" w:eastAsia="x-none"/>
        </w:rPr>
        <w:t>перераб</w:t>
      </w:r>
      <w:proofErr w:type="spellEnd"/>
      <w:r w:rsidRPr="00706981">
        <w:rPr>
          <w:rFonts w:ascii="Times New Roman" w:eastAsia="Calibri" w:hAnsi="Times New Roman" w:cs="Times New Roman"/>
          <w:sz w:val="24"/>
          <w:szCs w:val="24"/>
          <w:shd w:val="clear" w:color="auto" w:fill="FFFFFF"/>
          <w:lang w:val="x-none" w:eastAsia="x-none"/>
        </w:rPr>
        <w:t xml:space="preserve">. и доп. — Москва : Издательство </w:t>
      </w:r>
      <w:proofErr w:type="spellStart"/>
      <w:r w:rsidRPr="00706981">
        <w:rPr>
          <w:rFonts w:ascii="Times New Roman" w:eastAsia="Calibri" w:hAnsi="Times New Roman" w:cs="Times New Roman"/>
          <w:sz w:val="24"/>
          <w:szCs w:val="24"/>
          <w:shd w:val="clear" w:color="auto" w:fill="FFFFFF"/>
          <w:lang w:val="x-none" w:eastAsia="x-none"/>
        </w:rPr>
        <w:t>Юрайт</w:t>
      </w:r>
      <w:proofErr w:type="spellEnd"/>
      <w:r w:rsidRPr="00706981">
        <w:rPr>
          <w:rFonts w:ascii="Times New Roman" w:eastAsia="Calibri" w:hAnsi="Times New Roman" w:cs="Times New Roman"/>
          <w:sz w:val="24"/>
          <w:szCs w:val="24"/>
          <w:shd w:val="clear" w:color="auto" w:fill="FFFFFF"/>
          <w:lang w:val="x-none" w:eastAsia="x-none"/>
        </w:rPr>
        <w:t xml:space="preserve">, 2023. — 363 с. — (Профессиональное образование). — ISBN 978-5-534-16416-9. — Текст : электронный // Образовательная платформа </w:t>
      </w:r>
      <w:proofErr w:type="spellStart"/>
      <w:r w:rsidRPr="00706981">
        <w:rPr>
          <w:rFonts w:ascii="Times New Roman" w:eastAsia="Calibri" w:hAnsi="Times New Roman" w:cs="Times New Roman"/>
          <w:sz w:val="24"/>
          <w:szCs w:val="24"/>
          <w:shd w:val="clear" w:color="auto" w:fill="FFFFFF"/>
          <w:lang w:val="x-none" w:eastAsia="x-none"/>
        </w:rPr>
        <w:t>Юрайт</w:t>
      </w:r>
      <w:proofErr w:type="spellEnd"/>
      <w:r w:rsidRPr="00706981">
        <w:rPr>
          <w:rFonts w:ascii="Times New Roman" w:eastAsia="Calibri" w:hAnsi="Times New Roman" w:cs="Times New Roman"/>
          <w:sz w:val="24"/>
          <w:szCs w:val="24"/>
          <w:shd w:val="clear" w:color="auto" w:fill="FFFFFF"/>
          <w:lang w:val="x-none" w:eastAsia="x-none"/>
        </w:rPr>
        <w:t xml:space="preserve"> [сайт]. — URL: </w:t>
      </w:r>
      <w:hyperlink r:id="rId23" w:tgtFrame="_blank" w:history="1">
        <w:r w:rsidRPr="00706981">
          <w:rPr>
            <w:rFonts w:ascii="Times New Roman" w:eastAsia="Calibri" w:hAnsi="Times New Roman" w:cs="Times New Roman"/>
            <w:sz w:val="24"/>
            <w:szCs w:val="24"/>
            <w:u w:val="single"/>
            <w:shd w:val="clear" w:color="auto" w:fill="FFFFFF"/>
            <w:lang w:val="x-none" w:eastAsia="x-none"/>
          </w:rPr>
          <w:t>https://urait.ru/bcode/531004</w:t>
        </w:r>
      </w:hyperlink>
      <w:r w:rsidRPr="00706981">
        <w:rPr>
          <w:rFonts w:ascii="Times New Roman" w:eastAsia="Calibri" w:hAnsi="Times New Roman" w:cs="Times New Roman"/>
          <w:sz w:val="24"/>
          <w:szCs w:val="24"/>
          <w:shd w:val="clear" w:color="auto" w:fill="FFFFFF"/>
          <w:lang w:val="x-none" w:eastAsia="x-none"/>
        </w:rPr>
        <w:t> (дата обращения: 03.08.2023).</w:t>
      </w:r>
    </w:p>
    <w:p w:rsidR="00F427CA" w:rsidRPr="00706981" w:rsidRDefault="00F427CA" w:rsidP="00706981">
      <w:pPr>
        <w:numPr>
          <w:ilvl w:val="0"/>
          <w:numId w:val="3"/>
        </w:numPr>
        <w:tabs>
          <w:tab w:val="left" w:pos="142"/>
          <w:tab w:val="left" w:pos="1134"/>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Calibri" w:hAnsi="Times New Roman" w:cs="Times New Roman"/>
          <w:sz w:val="24"/>
          <w:szCs w:val="24"/>
          <w:shd w:val="clear" w:color="auto" w:fill="FFFFFF"/>
          <w:lang w:val="x-none" w:eastAsia="x-none"/>
        </w:rPr>
        <w:lastRenderedPageBreak/>
        <w:t>Основы экономики организации. Практикум : учебное пособие для среднего профессионального образования / Л. А. </w:t>
      </w:r>
      <w:proofErr w:type="spellStart"/>
      <w:r w:rsidRPr="00706981">
        <w:rPr>
          <w:rFonts w:ascii="Times New Roman" w:eastAsia="Calibri" w:hAnsi="Times New Roman" w:cs="Times New Roman"/>
          <w:sz w:val="24"/>
          <w:szCs w:val="24"/>
          <w:shd w:val="clear" w:color="auto" w:fill="FFFFFF"/>
          <w:lang w:val="x-none" w:eastAsia="x-none"/>
        </w:rPr>
        <w:t>Чалдаева</w:t>
      </w:r>
      <w:proofErr w:type="spellEnd"/>
      <w:r w:rsidRPr="00706981">
        <w:rPr>
          <w:rFonts w:ascii="Times New Roman" w:eastAsia="Calibri" w:hAnsi="Times New Roman" w:cs="Times New Roman"/>
          <w:sz w:val="24"/>
          <w:szCs w:val="24"/>
          <w:shd w:val="clear" w:color="auto" w:fill="FFFFFF"/>
          <w:lang w:val="x-none" w:eastAsia="x-none"/>
        </w:rPr>
        <w:t xml:space="preserve"> [и др.] ; под редакцией Л. А. </w:t>
      </w:r>
      <w:proofErr w:type="spellStart"/>
      <w:r w:rsidRPr="00706981">
        <w:rPr>
          <w:rFonts w:ascii="Times New Roman" w:eastAsia="Calibri" w:hAnsi="Times New Roman" w:cs="Times New Roman"/>
          <w:sz w:val="24"/>
          <w:szCs w:val="24"/>
          <w:shd w:val="clear" w:color="auto" w:fill="FFFFFF"/>
          <w:lang w:val="x-none" w:eastAsia="x-none"/>
        </w:rPr>
        <w:t>Чалдаевой</w:t>
      </w:r>
      <w:proofErr w:type="spellEnd"/>
      <w:r w:rsidRPr="00706981">
        <w:rPr>
          <w:rFonts w:ascii="Times New Roman" w:eastAsia="Calibri" w:hAnsi="Times New Roman" w:cs="Times New Roman"/>
          <w:sz w:val="24"/>
          <w:szCs w:val="24"/>
          <w:shd w:val="clear" w:color="auto" w:fill="FFFFFF"/>
          <w:lang w:val="x-none" w:eastAsia="x-none"/>
        </w:rPr>
        <w:t>, А. В. </w:t>
      </w:r>
      <w:proofErr w:type="spellStart"/>
      <w:r w:rsidRPr="00706981">
        <w:rPr>
          <w:rFonts w:ascii="Times New Roman" w:eastAsia="Calibri" w:hAnsi="Times New Roman" w:cs="Times New Roman"/>
          <w:sz w:val="24"/>
          <w:szCs w:val="24"/>
          <w:shd w:val="clear" w:color="auto" w:fill="FFFFFF"/>
          <w:lang w:val="x-none" w:eastAsia="x-none"/>
        </w:rPr>
        <w:t>Шарковой</w:t>
      </w:r>
      <w:proofErr w:type="spellEnd"/>
      <w:r w:rsidRPr="00706981">
        <w:rPr>
          <w:rFonts w:ascii="Times New Roman" w:eastAsia="Calibri" w:hAnsi="Times New Roman" w:cs="Times New Roman"/>
          <w:sz w:val="24"/>
          <w:szCs w:val="24"/>
          <w:shd w:val="clear" w:color="auto" w:fill="FFFFFF"/>
          <w:lang w:val="x-none" w:eastAsia="x-none"/>
        </w:rPr>
        <w:t xml:space="preserve">. — Москва : Издательство </w:t>
      </w:r>
      <w:proofErr w:type="spellStart"/>
      <w:r w:rsidRPr="00706981">
        <w:rPr>
          <w:rFonts w:ascii="Times New Roman" w:eastAsia="Calibri" w:hAnsi="Times New Roman" w:cs="Times New Roman"/>
          <w:sz w:val="24"/>
          <w:szCs w:val="24"/>
          <w:shd w:val="clear" w:color="auto" w:fill="FFFFFF"/>
          <w:lang w:val="x-none" w:eastAsia="x-none"/>
        </w:rPr>
        <w:t>Юрайт</w:t>
      </w:r>
      <w:proofErr w:type="spellEnd"/>
      <w:r w:rsidRPr="00706981">
        <w:rPr>
          <w:rFonts w:ascii="Times New Roman" w:eastAsia="Calibri" w:hAnsi="Times New Roman" w:cs="Times New Roman"/>
          <w:sz w:val="24"/>
          <w:szCs w:val="24"/>
          <w:shd w:val="clear" w:color="auto" w:fill="FFFFFF"/>
          <w:lang w:val="x-none" w:eastAsia="x-none"/>
        </w:rPr>
        <w:t xml:space="preserve">, 2023. — 299 с. — (Профессиональное образование). — ISBN 978-5-9916-9279-3. — Текст : электронный // Образовательная платформа </w:t>
      </w:r>
      <w:proofErr w:type="spellStart"/>
      <w:r w:rsidRPr="00706981">
        <w:rPr>
          <w:rFonts w:ascii="Times New Roman" w:eastAsia="Calibri" w:hAnsi="Times New Roman" w:cs="Times New Roman"/>
          <w:sz w:val="24"/>
          <w:szCs w:val="24"/>
          <w:shd w:val="clear" w:color="auto" w:fill="FFFFFF"/>
          <w:lang w:val="x-none" w:eastAsia="x-none"/>
        </w:rPr>
        <w:t>Юрайт</w:t>
      </w:r>
      <w:proofErr w:type="spellEnd"/>
      <w:r w:rsidRPr="00706981">
        <w:rPr>
          <w:rFonts w:ascii="Times New Roman" w:eastAsia="Calibri" w:hAnsi="Times New Roman" w:cs="Times New Roman"/>
          <w:sz w:val="24"/>
          <w:szCs w:val="24"/>
          <w:shd w:val="clear" w:color="auto" w:fill="FFFFFF"/>
          <w:lang w:val="x-none" w:eastAsia="x-none"/>
        </w:rPr>
        <w:t xml:space="preserve"> [сайт]. — URL: </w:t>
      </w:r>
      <w:hyperlink r:id="rId24" w:tgtFrame="_blank" w:history="1">
        <w:r w:rsidRPr="00706981">
          <w:rPr>
            <w:rFonts w:ascii="Times New Roman" w:eastAsia="Calibri" w:hAnsi="Times New Roman" w:cs="Times New Roman"/>
            <w:sz w:val="24"/>
            <w:szCs w:val="24"/>
            <w:u w:val="single"/>
            <w:shd w:val="clear" w:color="auto" w:fill="FFFFFF"/>
            <w:lang w:val="x-none" w:eastAsia="x-none"/>
          </w:rPr>
          <w:t>https://urait.ru/bcode/513193</w:t>
        </w:r>
      </w:hyperlink>
      <w:r w:rsidRPr="00706981">
        <w:rPr>
          <w:rFonts w:ascii="Times New Roman" w:eastAsia="Calibri" w:hAnsi="Times New Roman" w:cs="Times New Roman"/>
          <w:sz w:val="24"/>
          <w:szCs w:val="24"/>
          <w:shd w:val="clear" w:color="auto" w:fill="FFFFFF"/>
          <w:lang w:val="x-none" w:eastAsia="x-none"/>
        </w:rPr>
        <w:t> (дата обращения: 03.08.2023).</w:t>
      </w:r>
    </w:p>
    <w:p w:rsidR="00F427CA" w:rsidRPr="00706981" w:rsidRDefault="00F427CA" w:rsidP="00706981">
      <w:pPr>
        <w:numPr>
          <w:ilvl w:val="0"/>
          <w:numId w:val="3"/>
        </w:numPr>
        <w:tabs>
          <w:tab w:val="left" w:pos="142"/>
          <w:tab w:val="left" w:pos="1134"/>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Calibri" w:hAnsi="Times New Roman" w:cs="Times New Roman"/>
          <w:sz w:val="24"/>
          <w:szCs w:val="24"/>
          <w:bdr w:val="none" w:sz="0" w:space="0" w:color="auto" w:frame="1"/>
          <w:lang w:val="x-none" w:eastAsia="x-none"/>
        </w:rPr>
        <w:t>Фридман, А. М. Экономика организации. Практикум : учебное пособие / А.М. Фридман. — Москва : РИОР : ИНФРА-М, 2023. — 180 с. — (Среднее профессиональное образование). — DOI: https://doi.org/10.29039/01830-9. - ISBN 978-5-369-01830-9. - Текст : электронный. - URL: https://znanium.com/catalog/product/1894754 (дата обращения: 03.08.2023). – Режим доступа: по подписке.</w:t>
      </w:r>
    </w:p>
    <w:p w:rsidR="00F427CA" w:rsidRPr="00BF54A5" w:rsidRDefault="00F427CA" w:rsidP="00706981">
      <w:pPr>
        <w:numPr>
          <w:ilvl w:val="0"/>
          <w:numId w:val="3"/>
        </w:numPr>
        <w:tabs>
          <w:tab w:val="left" w:pos="142"/>
          <w:tab w:val="left" w:pos="1134"/>
        </w:tabs>
        <w:spacing w:after="0" w:line="240" w:lineRule="auto"/>
        <w:ind w:left="0" w:firstLine="709"/>
        <w:jc w:val="both"/>
        <w:rPr>
          <w:rFonts w:ascii="Times New Roman" w:eastAsia="Calibri" w:hAnsi="Times New Roman" w:cs="Times New Roman"/>
          <w:sz w:val="24"/>
          <w:szCs w:val="24"/>
          <w:bdr w:val="none" w:sz="0" w:space="0" w:color="auto" w:frame="1"/>
          <w:lang w:val="x-none" w:eastAsia="x-none"/>
        </w:rPr>
      </w:pPr>
      <w:r w:rsidRPr="00706981">
        <w:rPr>
          <w:rFonts w:ascii="Times New Roman" w:eastAsia="Calibri" w:hAnsi="Times New Roman" w:cs="Times New Roman"/>
          <w:sz w:val="24"/>
          <w:szCs w:val="24"/>
          <w:bdr w:val="none" w:sz="0" w:space="0" w:color="auto" w:frame="1"/>
          <w:lang w:val="x-none" w:eastAsia="x-none"/>
        </w:rPr>
        <w:t xml:space="preserve">Фридман, А. М. Экономика организации. Практикум : учебное пособие / A. M. Фридман. - Москва : РИОР : ИНФРА-М, 2021. - 180 с. - (Среднее профессиональное образование). - ISBN 978-5-369-01830-9. - Текст : электронный. - URL: https://znanium.com/catalog/product/1141801 </w:t>
      </w:r>
    </w:p>
    <w:p w:rsidR="00BF54A5" w:rsidRPr="00706981" w:rsidRDefault="00BF54A5" w:rsidP="00BF54A5">
      <w:pPr>
        <w:tabs>
          <w:tab w:val="left" w:pos="142"/>
          <w:tab w:val="left" w:pos="1134"/>
        </w:tabs>
        <w:spacing w:after="0" w:line="240" w:lineRule="auto"/>
        <w:ind w:left="709"/>
        <w:jc w:val="both"/>
        <w:rPr>
          <w:rFonts w:ascii="Times New Roman" w:eastAsia="Calibri" w:hAnsi="Times New Roman" w:cs="Times New Roman"/>
          <w:sz w:val="24"/>
          <w:szCs w:val="24"/>
          <w:bdr w:val="none" w:sz="0" w:space="0" w:color="auto" w:frame="1"/>
          <w:lang w:val="x-none" w:eastAsia="x-none"/>
        </w:rPr>
      </w:pPr>
    </w:p>
    <w:p w:rsidR="00BF54A5" w:rsidRDefault="00BF54A5" w:rsidP="00BF54A5">
      <w:pPr>
        <w:spacing w:after="0"/>
        <w:ind w:firstLine="709"/>
        <w:jc w:val="both"/>
        <w:rPr>
          <w:rFonts w:ascii="Times New Roman" w:eastAsia="Calibri" w:hAnsi="Times New Roman" w:cs="Times New Roman"/>
          <w:b/>
          <w:sz w:val="24"/>
          <w:szCs w:val="24"/>
        </w:rPr>
      </w:pPr>
      <w:r w:rsidRPr="00BF54A5">
        <w:rPr>
          <w:rFonts w:ascii="Times New Roman" w:eastAsia="Calibri" w:hAnsi="Times New Roman" w:cs="Times New Roman"/>
          <w:b/>
          <w:sz w:val="24"/>
          <w:szCs w:val="24"/>
        </w:rPr>
        <w:t>3.3. Особенности обучения лиц с ограниченными возможностями здоровья</w:t>
      </w:r>
    </w:p>
    <w:p w:rsidR="00BF54A5" w:rsidRPr="00BF54A5" w:rsidRDefault="00BF54A5" w:rsidP="00BF54A5">
      <w:pPr>
        <w:spacing w:after="0"/>
        <w:ind w:firstLine="709"/>
        <w:jc w:val="both"/>
        <w:rPr>
          <w:rFonts w:ascii="Times New Roman" w:eastAsia="Calibri" w:hAnsi="Times New Roman" w:cs="Times New Roman"/>
          <w:b/>
          <w:sz w:val="24"/>
          <w:szCs w:val="24"/>
        </w:rPr>
      </w:pPr>
    </w:p>
    <w:p w:rsidR="00BF54A5" w:rsidRPr="00BF54A5" w:rsidRDefault="00BF54A5" w:rsidP="00BF54A5">
      <w:pPr>
        <w:spacing w:after="0"/>
        <w:ind w:firstLine="709"/>
        <w:jc w:val="both"/>
        <w:rPr>
          <w:rFonts w:ascii="Times New Roman" w:eastAsia="Calibri" w:hAnsi="Times New Roman" w:cs="Times New Roman"/>
          <w:sz w:val="24"/>
          <w:szCs w:val="24"/>
        </w:rPr>
      </w:pPr>
      <w:proofErr w:type="gramStart"/>
      <w:r w:rsidRPr="00BF54A5">
        <w:rPr>
          <w:rFonts w:ascii="Times New Roman" w:eastAsia="Calibri" w:hAnsi="Times New Roman" w:cs="Times New Roman"/>
          <w:sz w:val="24"/>
          <w:szCs w:val="24"/>
        </w:rPr>
        <w:t>В целях реализации рабочей программы дисциплины ОП. 01 Экономика организации созданы 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w:t>
      </w:r>
      <w:proofErr w:type="gramEnd"/>
      <w:r w:rsidRPr="00BF54A5">
        <w:rPr>
          <w:rFonts w:ascii="Times New Roman" w:eastAsia="Calibri" w:hAnsi="Times New Roman" w:cs="Times New Roman"/>
          <w:sz w:val="24"/>
          <w:szCs w:val="24"/>
        </w:rPr>
        <w:t xml:space="preserve">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Для адаптации к восприятию лицами с ОВЗ справочного, учебного, просветительского материала обеспечиваются следующие условия:</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xml:space="preserve">Для  слабовидящих обучающихся используются: </w:t>
      </w:r>
    </w:p>
    <w:p w:rsidR="00BF54A5" w:rsidRPr="00BF54A5" w:rsidRDefault="00BF54A5" w:rsidP="00BF54A5">
      <w:pPr>
        <w:spacing w:after="0"/>
        <w:ind w:firstLine="709"/>
        <w:jc w:val="both"/>
        <w:rPr>
          <w:rFonts w:ascii="Times New Roman" w:eastAsia="Calibri" w:hAnsi="Times New Roman" w:cs="Times New Roman"/>
          <w:sz w:val="24"/>
          <w:szCs w:val="24"/>
        </w:rPr>
      </w:pPr>
      <w:proofErr w:type="gramStart"/>
      <w:r w:rsidRPr="00BF54A5">
        <w:rPr>
          <w:rFonts w:ascii="Times New Roman" w:eastAsia="Calibri" w:hAnsi="Times New Roman" w:cs="Times New Roman"/>
          <w:sz w:val="24"/>
          <w:szCs w:val="24"/>
        </w:rPr>
        <w:t xml:space="preserve">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 </w:t>
      </w:r>
      <w:proofErr w:type="gramEnd"/>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xml:space="preserve"> 4) обеспечивается необходимый уровень освещенности помещений;</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Компенсация затруднений сенсомоторного и интеллектуального развития слабовидящих лиц с ОВЗ проводится за счет:</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исключения повышенного уровня шума на уроке и внеурочном мероприятии;</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lastRenderedPageBreak/>
        <w:t>- акцентирования внимания на значимости, полезности учебной информации для профессиональной деятельности;</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многократного повторения ключевых положений учебной информации;</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xml:space="preserve">- подачи материала на принципах мультимедиа; </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BF54A5">
        <w:rPr>
          <w:rFonts w:ascii="Times New Roman" w:eastAsia="Calibri" w:hAnsi="Times New Roman" w:cs="Times New Roman"/>
          <w:sz w:val="24"/>
          <w:szCs w:val="24"/>
        </w:rPr>
        <w:t>дств дл</w:t>
      </w:r>
      <w:proofErr w:type="gramEnd"/>
      <w:r w:rsidRPr="00BF54A5">
        <w:rPr>
          <w:rFonts w:ascii="Times New Roman" w:eastAsia="Calibri" w:hAnsi="Times New Roman" w:cs="Times New Roman"/>
          <w:sz w:val="24"/>
          <w:szCs w:val="24"/>
        </w:rPr>
        <w:t>я увеличения изображения на экране; работы с помощью клавиатуры, использование «горячих» клавиш и др.);</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регулярного применения упражнений на совершенствование темпа переключения внимания, его объема и устойчивости;</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Информативность и комфортность восприятия учебного материала на уроке обеспечивается за счет его алгоритмизации по параметрам:</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психотерапевтическая настройка;</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xml:space="preserve"> -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визуальные стимулы к восприятию (учебники, пособия, опорные конспекты, схемы, слайды РР-презентации, иные наглядные материалы);</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xml:space="preserve">- активные методы обучения (проблемные вопросы, дискуссии, деловые и ролевые игры, практические работы; использование </w:t>
      </w:r>
      <w:proofErr w:type="spellStart"/>
      <w:r w:rsidRPr="00BF54A5">
        <w:rPr>
          <w:rFonts w:ascii="Times New Roman" w:eastAsia="Calibri" w:hAnsi="Times New Roman" w:cs="Times New Roman"/>
          <w:sz w:val="24"/>
          <w:szCs w:val="24"/>
        </w:rPr>
        <w:t>метапредметных</w:t>
      </w:r>
      <w:proofErr w:type="spellEnd"/>
      <w:r w:rsidRPr="00BF54A5">
        <w:rPr>
          <w:rFonts w:ascii="Times New Roman" w:eastAsia="Calibri" w:hAnsi="Times New Roman" w:cs="Times New Roman"/>
          <w:sz w:val="24"/>
          <w:szCs w:val="24"/>
        </w:rPr>
        <w:t xml:space="preserve"> связей, связи с практикой и др.);</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организованные паузы для обеспечения здоровье сбережения.</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xml:space="preserve">Для  слабослышащих обучающихся  используются: </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xml:space="preserve">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 </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xml:space="preserve">Для адаптации к восприятию </w:t>
      </w:r>
      <w:proofErr w:type="gramStart"/>
      <w:r w:rsidRPr="00BF54A5">
        <w:rPr>
          <w:rFonts w:ascii="Times New Roman" w:eastAsia="Calibri" w:hAnsi="Times New Roman" w:cs="Times New Roman"/>
          <w:sz w:val="24"/>
          <w:szCs w:val="24"/>
        </w:rPr>
        <w:t>обучающимися</w:t>
      </w:r>
      <w:proofErr w:type="gramEnd"/>
      <w:r w:rsidRPr="00BF54A5">
        <w:rPr>
          <w:rFonts w:ascii="Times New Roman" w:eastAsia="Calibri" w:hAnsi="Times New Roman" w:cs="Times New Roman"/>
          <w:sz w:val="24"/>
          <w:szCs w:val="24"/>
        </w:rPr>
        <w:t xml:space="preserve"> с нарушенным слухом справочного, учебного, просветительского материала обеспечиваются следующие условия:</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звуковая справочная информация о расписании учебных занятий дублируется визуальной информацией на сайте колледжа, на доске объявлений;</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для лучшей ориентации в аудитории, применяются сигналы, оповещающие о начале и конце занятия (например, слово «звонок» пишется на доске);</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xml:space="preserve">- внимание </w:t>
      </w:r>
      <w:proofErr w:type="gramStart"/>
      <w:r w:rsidRPr="00BF54A5">
        <w:rPr>
          <w:rFonts w:ascii="Times New Roman" w:eastAsia="Calibri" w:hAnsi="Times New Roman" w:cs="Times New Roman"/>
          <w:sz w:val="24"/>
          <w:szCs w:val="24"/>
        </w:rPr>
        <w:t>слабослышащего</w:t>
      </w:r>
      <w:proofErr w:type="gramEnd"/>
      <w:r w:rsidRPr="00BF54A5">
        <w:rPr>
          <w:rFonts w:ascii="Times New Roman" w:eastAsia="Calibri" w:hAnsi="Times New Roman" w:cs="Times New Roman"/>
          <w:sz w:val="24"/>
          <w:szCs w:val="24"/>
        </w:rPr>
        <w:t xml:space="preserve"> обучающегося привлекается педагогом жестом (на плечо кладется рука, осуществляется нерезкое похлопывание);</w:t>
      </w:r>
    </w:p>
    <w:p w:rsidR="00BF54A5" w:rsidRPr="00BF54A5" w:rsidRDefault="00BF54A5" w:rsidP="00BF54A5">
      <w:pPr>
        <w:spacing w:after="0"/>
        <w:ind w:firstLine="709"/>
        <w:jc w:val="both"/>
        <w:rPr>
          <w:rFonts w:ascii="Times New Roman" w:eastAsia="Calibri" w:hAnsi="Times New Roman" w:cs="Times New Roman"/>
          <w:sz w:val="24"/>
          <w:szCs w:val="24"/>
        </w:rPr>
      </w:pPr>
      <w:proofErr w:type="gramStart"/>
      <w:r w:rsidRPr="00BF54A5">
        <w:rPr>
          <w:rFonts w:ascii="Times New Roman" w:eastAsia="Calibri" w:hAnsi="Times New Roman" w:cs="Times New Roman"/>
          <w:sz w:val="24"/>
          <w:szCs w:val="24"/>
        </w:rPr>
        <w:t>- 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xml:space="preserve">- педагог не повышает резко голос, повторяет сказанное по просьбе </w:t>
      </w:r>
      <w:proofErr w:type="gramStart"/>
      <w:r w:rsidRPr="00BF54A5">
        <w:rPr>
          <w:rFonts w:ascii="Times New Roman" w:eastAsia="Calibri" w:hAnsi="Times New Roman" w:cs="Times New Roman"/>
          <w:sz w:val="24"/>
          <w:szCs w:val="24"/>
        </w:rPr>
        <w:t>обучающегося</w:t>
      </w:r>
      <w:proofErr w:type="gramEnd"/>
      <w:r w:rsidRPr="00BF54A5">
        <w:rPr>
          <w:rFonts w:ascii="Times New Roman" w:eastAsia="Calibri" w:hAnsi="Times New Roman" w:cs="Times New Roman"/>
          <w:sz w:val="24"/>
          <w:szCs w:val="24"/>
        </w:rPr>
        <w:t>, использует жесты;</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lastRenderedPageBreak/>
        <w:t xml:space="preserve">-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BF54A5">
        <w:rPr>
          <w:rFonts w:ascii="Times New Roman" w:eastAsia="Calibri" w:hAnsi="Times New Roman" w:cs="Times New Roman"/>
          <w:sz w:val="24"/>
          <w:szCs w:val="24"/>
        </w:rPr>
        <w:t>обучающимися</w:t>
      </w:r>
      <w:proofErr w:type="gramEnd"/>
      <w:r w:rsidRPr="00BF54A5">
        <w:rPr>
          <w:rFonts w:ascii="Times New Roman" w:eastAsia="Calibri" w:hAnsi="Times New Roman" w:cs="Times New Roman"/>
          <w:sz w:val="24"/>
          <w:szCs w:val="24"/>
        </w:rPr>
        <w:t>;</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ведется запись сложной для восприятия информации, включающей в себя номер, правило, инструкцию, формулу, сложный термин, адрес и т.п.</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Компенсация затруднений речевого и интеллектуального развития слабослышащих обучающихся  проводится за счет:</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фиксации педагогов на собственной артикуляции;</w:t>
      </w:r>
    </w:p>
    <w:p w:rsidR="00BF54A5" w:rsidRPr="00BF54A5" w:rsidRDefault="00BF54A5" w:rsidP="00BF54A5">
      <w:pPr>
        <w:spacing w:after="0"/>
        <w:ind w:firstLine="709"/>
        <w:jc w:val="both"/>
        <w:rPr>
          <w:rFonts w:ascii="Times New Roman" w:eastAsia="Calibri" w:hAnsi="Times New Roman" w:cs="Times New Roman"/>
          <w:sz w:val="24"/>
          <w:szCs w:val="24"/>
        </w:rPr>
      </w:pPr>
      <w:r w:rsidRPr="00BF54A5">
        <w:rPr>
          <w:rFonts w:ascii="Times New Roman" w:eastAsia="Calibri" w:hAnsi="Times New Roman" w:cs="Times New Roman"/>
          <w:sz w:val="24"/>
          <w:szCs w:val="24"/>
        </w:rPr>
        <w:t>- использования схем, диаграмм, рисунков, компьютерных презентаций с гиперссылками, комментирующими отдельные компоненты изображения;</w:t>
      </w:r>
    </w:p>
    <w:p w:rsidR="00F427CA" w:rsidRPr="00706981" w:rsidRDefault="00BF54A5" w:rsidP="00BF54A5">
      <w:pPr>
        <w:spacing w:after="0"/>
        <w:ind w:firstLine="709"/>
        <w:jc w:val="both"/>
        <w:rPr>
          <w:rFonts w:ascii="Times New Roman" w:eastAsia="Calibri" w:hAnsi="Times New Roman" w:cs="Times New Roman"/>
          <w:bCs/>
          <w:i/>
          <w:sz w:val="24"/>
          <w:szCs w:val="24"/>
        </w:rPr>
      </w:pPr>
      <w:proofErr w:type="gramStart"/>
      <w:r w:rsidRPr="00BF54A5">
        <w:rPr>
          <w:rFonts w:ascii="Times New Roman" w:eastAsia="Calibri" w:hAnsi="Times New Roman" w:cs="Times New Roman"/>
          <w:sz w:val="24"/>
          <w:szCs w:val="24"/>
        </w:rPr>
        <w:t>- обеспечения возможности для обучающегося получить адресную консультацию по электронной почте по мере необходимости.</w:t>
      </w:r>
      <w:r w:rsidR="00F427CA" w:rsidRPr="00706981">
        <w:rPr>
          <w:rFonts w:ascii="Times New Roman" w:eastAsia="Calibri" w:hAnsi="Times New Roman" w:cs="Times New Roman"/>
          <w:b/>
          <w:sz w:val="24"/>
          <w:szCs w:val="24"/>
        </w:rPr>
        <w:br w:type="page"/>
      </w:r>
      <w:proofErr w:type="gramEnd"/>
    </w:p>
    <w:p w:rsidR="00F427CA" w:rsidRPr="00437273" w:rsidRDefault="00F427CA" w:rsidP="00437273">
      <w:pPr>
        <w:keepNext/>
        <w:spacing w:after="0" w:line="240" w:lineRule="auto"/>
        <w:jc w:val="center"/>
        <w:outlineLvl w:val="0"/>
        <w:rPr>
          <w:rFonts w:ascii="Times New Roman" w:eastAsia="Segoe UI" w:hAnsi="Times New Roman" w:cs="Times New Roman"/>
          <w:caps/>
          <w:kern w:val="32"/>
          <w:sz w:val="24"/>
          <w:szCs w:val="24"/>
          <w:lang w:eastAsia="x-none"/>
        </w:rPr>
      </w:pPr>
      <w:bookmarkStart w:id="35" w:name="_Toc152334674"/>
      <w:bookmarkStart w:id="36" w:name="_Toc156294887"/>
      <w:bookmarkStart w:id="37" w:name="_Toc156294577"/>
      <w:r w:rsidRPr="00437273">
        <w:rPr>
          <w:rFonts w:ascii="Times New Roman" w:eastAsia="Segoe UI" w:hAnsi="Times New Roman" w:cs="Times New Roman"/>
          <w:b/>
          <w:bCs/>
          <w:caps/>
          <w:kern w:val="32"/>
          <w:sz w:val="24"/>
          <w:szCs w:val="24"/>
          <w:lang w:val="x-none" w:eastAsia="x-none"/>
        </w:rPr>
        <w:lastRenderedPageBreak/>
        <w:t>4.</w:t>
      </w:r>
      <w:r w:rsidR="000A39B2">
        <w:rPr>
          <w:rFonts w:ascii="Times New Roman" w:eastAsia="Segoe UI" w:hAnsi="Times New Roman" w:cs="Times New Roman"/>
          <w:b/>
          <w:bCs/>
          <w:caps/>
          <w:kern w:val="32"/>
          <w:sz w:val="24"/>
          <w:szCs w:val="24"/>
          <w:lang w:val="x-none" w:eastAsia="x-none"/>
        </w:rPr>
        <w:t xml:space="preserve"> Контроль и оценка результатов </w:t>
      </w:r>
      <w:r w:rsidRPr="00437273">
        <w:rPr>
          <w:rFonts w:ascii="Times New Roman" w:eastAsia="Segoe UI" w:hAnsi="Times New Roman" w:cs="Times New Roman"/>
          <w:b/>
          <w:bCs/>
          <w:caps/>
          <w:kern w:val="32"/>
          <w:sz w:val="24"/>
          <w:szCs w:val="24"/>
          <w:lang w:val="x-none" w:eastAsia="x-none"/>
        </w:rPr>
        <w:t xml:space="preserve">освоения </w:t>
      </w:r>
      <w:bookmarkEnd w:id="35"/>
      <w:r w:rsidRPr="00437273">
        <w:rPr>
          <w:rFonts w:ascii="Times New Roman" w:eastAsia="Segoe UI" w:hAnsi="Times New Roman" w:cs="Times New Roman"/>
          <w:b/>
          <w:bCs/>
          <w:caps/>
          <w:kern w:val="32"/>
          <w:sz w:val="24"/>
          <w:szCs w:val="24"/>
          <w:lang w:eastAsia="x-none"/>
        </w:rPr>
        <w:t>ДИСЦИПЛИНЫ</w:t>
      </w:r>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3279"/>
        <w:gridCol w:w="2942"/>
      </w:tblGrid>
      <w:tr w:rsidR="00437273" w:rsidRPr="00706981" w:rsidTr="00F427CA">
        <w:tc>
          <w:tcPr>
            <w:tcW w:w="1750" w:type="pct"/>
            <w:tcBorders>
              <w:top w:val="single" w:sz="4" w:space="0" w:color="auto"/>
              <w:left w:val="single" w:sz="4" w:space="0" w:color="auto"/>
              <w:bottom w:val="single" w:sz="4" w:space="0" w:color="auto"/>
              <w:right w:val="single" w:sz="4" w:space="0" w:color="auto"/>
            </w:tcBorders>
            <w:vAlign w:val="center"/>
            <w:hideMark/>
          </w:tcPr>
          <w:p w:rsidR="00F427CA" w:rsidRPr="00706981" w:rsidRDefault="00F427CA" w:rsidP="00706981">
            <w:pPr>
              <w:spacing w:after="0" w:line="240" w:lineRule="auto"/>
              <w:jc w:val="center"/>
              <w:rPr>
                <w:rFonts w:ascii="Times New Roman" w:eastAsia="Calibri" w:hAnsi="Times New Roman" w:cs="Times New Roman"/>
                <w:sz w:val="24"/>
                <w:szCs w:val="24"/>
              </w:rPr>
            </w:pPr>
            <w:r w:rsidRPr="00706981">
              <w:rPr>
                <w:rFonts w:ascii="Times New Roman" w:eastAsia="Calibri" w:hAnsi="Times New Roman" w:cs="Times New Roman"/>
                <w:b/>
                <w:iCs/>
                <w:sz w:val="24"/>
                <w:szCs w:val="24"/>
              </w:rPr>
              <w:t>Результаты обучения</w:t>
            </w:r>
          </w:p>
        </w:tc>
        <w:tc>
          <w:tcPr>
            <w:tcW w:w="1713" w:type="pct"/>
            <w:tcBorders>
              <w:top w:val="single" w:sz="4" w:space="0" w:color="auto"/>
              <w:left w:val="single" w:sz="4" w:space="0" w:color="auto"/>
              <w:bottom w:val="single" w:sz="4" w:space="0" w:color="auto"/>
              <w:right w:val="single" w:sz="4" w:space="0" w:color="auto"/>
            </w:tcBorders>
            <w:vAlign w:val="center"/>
            <w:hideMark/>
          </w:tcPr>
          <w:p w:rsidR="00F427CA" w:rsidRPr="00706981" w:rsidRDefault="00F427CA" w:rsidP="00706981">
            <w:pPr>
              <w:spacing w:after="0" w:line="240" w:lineRule="auto"/>
              <w:jc w:val="center"/>
              <w:rPr>
                <w:rFonts w:ascii="Times New Roman" w:eastAsia="Calibri" w:hAnsi="Times New Roman" w:cs="Times New Roman"/>
                <w:b/>
                <w:bCs/>
                <w:i/>
                <w:sz w:val="24"/>
                <w:szCs w:val="24"/>
              </w:rPr>
            </w:pPr>
            <w:r w:rsidRPr="00706981">
              <w:rPr>
                <w:rFonts w:ascii="Times New Roman" w:eastAsia="Calibri" w:hAnsi="Times New Roman" w:cs="Times New Roman"/>
                <w:b/>
                <w:iCs/>
                <w:sz w:val="24"/>
                <w:szCs w:val="24"/>
              </w:rPr>
              <w:t>Показатели освоенности компетенций</w:t>
            </w:r>
          </w:p>
        </w:tc>
        <w:tc>
          <w:tcPr>
            <w:tcW w:w="1537" w:type="pct"/>
            <w:tcBorders>
              <w:top w:val="single" w:sz="4" w:space="0" w:color="auto"/>
              <w:left w:val="single" w:sz="4" w:space="0" w:color="auto"/>
              <w:bottom w:val="single" w:sz="4" w:space="0" w:color="auto"/>
              <w:right w:val="single" w:sz="4" w:space="0" w:color="auto"/>
            </w:tcBorders>
            <w:vAlign w:val="center"/>
            <w:hideMark/>
          </w:tcPr>
          <w:p w:rsidR="00F427CA" w:rsidRPr="00706981" w:rsidRDefault="00F427CA" w:rsidP="00706981">
            <w:pPr>
              <w:spacing w:after="0" w:line="240" w:lineRule="auto"/>
              <w:jc w:val="center"/>
              <w:rPr>
                <w:rFonts w:ascii="Times New Roman" w:eastAsia="Calibri" w:hAnsi="Times New Roman" w:cs="Times New Roman"/>
                <w:b/>
                <w:bCs/>
                <w:i/>
                <w:sz w:val="24"/>
                <w:szCs w:val="24"/>
              </w:rPr>
            </w:pPr>
            <w:r w:rsidRPr="00706981">
              <w:rPr>
                <w:rFonts w:ascii="Times New Roman" w:eastAsia="Calibri" w:hAnsi="Times New Roman" w:cs="Times New Roman"/>
                <w:b/>
                <w:sz w:val="24"/>
                <w:szCs w:val="24"/>
              </w:rPr>
              <w:t>Методы оценки</w:t>
            </w:r>
          </w:p>
        </w:tc>
      </w:tr>
      <w:tr w:rsidR="00437273" w:rsidRPr="00706981" w:rsidTr="00F427CA">
        <w:tc>
          <w:tcPr>
            <w:tcW w:w="5000" w:type="pct"/>
            <w:gridSpan w:val="3"/>
            <w:tcBorders>
              <w:top w:val="single" w:sz="4" w:space="0" w:color="auto"/>
              <w:left w:val="single" w:sz="4" w:space="0" w:color="auto"/>
              <w:bottom w:val="single" w:sz="4" w:space="0" w:color="auto"/>
              <w:right w:val="single" w:sz="4" w:space="0" w:color="auto"/>
            </w:tcBorders>
            <w:hideMark/>
          </w:tcPr>
          <w:p w:rsidR="00F427CA" w:rsidRPr="00706981" w:rsidRDefault="00F427CA" w:rsidP="00706981">
            <w:pPr>
              <w:spacing w:after="0" w:line="240" w:lineRule="auto"/>
              <w:rPr>
                <w:rFonts w:ascii="Times New Roman" w:eastAsia="Calibri" w:hAnsi="Times New Roman" w:cs="Times New Roman"/>
                <w:b/>
                <w:bCs/>
                <w:i/>
                <w:sz w:val="24"/>
                <w:szCs w:val="24"/>
              </w:rPr>
            </w:pPr>
            <w:r w:rsidRPr="00706981">
              <w:rPr>
                <w:rFonts w:ascii="Times New Roman" w:eastAsia="Calibri" w:hAnsi="Times New Roman" w:cs="Times New Roman"/>
                <w:bCs/>
                <w:i/>
                <w:iCs/>
                <w:sz w:val="24"/>
                <w:szCs w:val="24"/>
              </w:rPr>
              <w:t>Знает:</w:t>
            </w:r>
          </w:p>
        </w:tc>
      </w:tr>
      <w:tr w:rsidR="00437273" w:rsidRPr="00706981" w:rsidTr="00F427CA">
        <w:tc>
          <w:tcPr>
            <w:tcW w:w="1750"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suppressAutoHyphens/>
              <w:spacing w:after="0" w:line="240" w:lineRule="auto"/>
              <w:rPr>
                <w:rFonts w:ascii="Times New Roman" w:eastAsia="Segoe UI" w:hAnsi="Times New Roman" w:cs="Times New Roman"/>
                <w:bCs/>
                <w:iCs/>
                <w:sz w:val="24"/>
                <w:szCs w:val="24"/>
              </w:rPr>
            </w:pPr>
            <w:r w:rsidRPr="00706981">
              <w:rPr>
                <w:rFonts w:ascii="Times New Roman" w:eastAsia="Segoe UI" w:hAnsi="Times New Roman" w:cs="Times New Roman"/>
                <w:bCs/>
                <w:iCs/>
                <w:sz w:val="24"/>
                <w:szCs w:val="24"/>
              </w:rPr>
              <w:t xml:space="preserve">- современная научная и профессиональная терминология; </w:t>
            </w:r>
          </w:p>
          <w:p w:rsidR="00F427CA" w:rsidRPr="00706981" w:rsidRDefault="00F427CA" w:rsidP="000A39B2">
            <w:pPr>
              <w:spacing w:after="0" w:line="240" w:lineRule="auto"/>
              <w:rPr>
                <w:rFonts w:ascii="Times New Roman" w:eastAsia="Calibri" w:hAnsi="Times New Roman" w:cs="Times New Roman"/>
                <w:bCs/>
                <w:i/>
                <w:sz w:val="24"/>
                <w:szCs w:val="24"/>
              </w:rPr>
            </w:pPr>
            <w:r w:rsidRPr="00706981">
              <w:rPr>
                <w:rFonts w:ascii="Times New Roman" w:eastAsia="Segoe UI" w:hAnsi="Times New Roman" w:cs="Times New Roman"/>
                <w:bCs/>
                <w:iCs/>
                <w:sz w:val="24"/>
                <w:szCs w:val="24"/>
              </w:rPr>
              <w:t>- возможные траектории профессионального развития и самообразования</w:t>
            </w:r>
          </w:p>
        </w:tc>
        <w:tc>
          <w:tcPr>
            <w:tcW w:w="1713"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suppressAutoHyphens/>
              <w:spacing w:after="0" w:line="240" w:lineRule="auto"/>
              <w:rPr>
                <w:rFonts w:ascii="Times New Roman" w:eastAsia="Segoe UI" w:hAnsi="Times New Roman" w:cs="Times New Roman"/>
                <w:bCs/>
                <w:iCs/>
                <w:sz w:val="24"/>
                <w:szCs w:val="24"/>
              </w:rPr>
            </w:pPr>
            <w:r w:rsidRPr="00706981">
              <w:rPr>
                <w:rFonts w:ascii="Times New Roman" w:eastAsia="Segoe UI" w:hAnsi="Times New Roman" w:cs="Times New Roman"/>
                <w:bCs/>
                <w:iCs/>
                <w:sz w:val="24"/>
                <w:szCs w:val="24"/>
              </w:rPr>
              <w:t xml:space="preserve">- знает современную научную и профессиональную терминологию; </w:t>
            </w:r>
          </w:p>
          <w:p w:rsidR="00F427CA" w:rsidRPr="00706981" w:rsidRDefault="00F427CA" w:rsidP="000A39B2">
            <w:pPr>
              <w:spacing w:after="0" w:line="240" w:lineRule="auto"/>
              <w:rPr>
                <w:rFonts w:ascii="Times New Roman" w:eastAsia="Calibri" w:hAnsi="Times New Roman" w:cs="Times New Roman"/>
                <w:bCs/>
                <w:i/>
                <w:sz w:val="24"/>
                <w:szCs w:val="24"/>
              </w:rPr>
            </w:pPr>
            <w:r w:rsidRPr="00706981">
              <w:rPr>
                <w:rFonts w:ascii="Times New Roman" w:eastAsia="Segoe UI" w:hAnsi="Times New Roman" w:cs="Times New Roman"/>
                <w:bCs/>
                <w:iCs/>
                <w:sz w:val="24"/>
                <w:szCs w:val="24"/>
              </w:rPr>
              <w:t>- знает возможные траектории профессионального развития и самообразования</w:t>
            </w:r>
          </w:p>
        </w:tc>
        <w:tc>
          <w:tcPr>
            <w:tcW w:w="1537"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 xml:space="preserve">Проведение фронтального опроса </w:t>
            </w:r>
          </w:p>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Тестирование по темам курса</w:t>
            </w:r>
          </w:p>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Выполнение и защита рефератов, презентаций</w:t>
            </w:r>
          </w:p>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F427CA" w:rsidRPr="00706981" w:rsidRDefault="00F427CA" w:rsidP="000A39B2">
            <w:pPr>
              <w:spacing w:after="0" w:line="240" w:lineRule="auto"/>
              <w:rPr>
                <w:rFonts w:ascii="Times New Roman" w:eastAsia="Calibri" w:hAnsi="Times New Roman" w:cs="Times New Roman"/>
                <w:bCs/>
                <w:i/>
              </w:rPr>
            </w:pPr>
            <w:r w:rsidRPr="00706981">
              <w:rPr>
                <w:rFonts w:ascii="Times New Roman" w:eastAsia="Calibri" w:hAnsi="Times New Roman" w:cs="Times New Roman"/>
                <w:bCs/>
                <w:sz w:val="24"/>
                <w:szCs w:val="24"/>
              </w:rPr>
              <w:t>Промежуточная аттестация</w:t>
            </w:r>
          </w:p>
        </w:tc>
      </w:tr>
      <w:tr w:rsidR="00437273" w:rsidRPr="00706981" w:rsidTr="00F427CA">
        <w:trPr>
          <w:trHeight w:val="896"/>
        </w:trPr>
        <w:tc>
          <w:tcPr>
            <w:tcW w:w="1750"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sz w:val="24"/>
                <w:szCs w:val="24"/>
              </w:rPr>
              <w:t>- основы проектной деятельности</w:t>
            </w:r>
          </w:p>
        </w:tc>
        <w:tc>
          <w:tcPr>
            <w:tcW w:w="1713"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spacing w:after="0" w:line="240" w:lineRule="auto"/>
              <w:rPr>
                <w:rFonts w:ascii="Times New Roman" w:eastAsia="Calibri" w:hAnsi="Times New Roman" w:cs="Times New Roman"/>
                <w:bCs/>
                <w:i/>
                <w:sz w:val="24"/>
                <w:szCs w:val="24"/>
              </w:rPr>
            </w:pPr>
            <w:r w:rsidRPr="00706981">
              <w:rPr>
                <w:rFonts w:ascii="Times New Roman" w:eastAsia="Calibri" w:hAnsi="Times New Roman" w:cs="Times New Roman"/>
                <w:sz w:val="24"/>
                <w:szCs w:val="24"/>
              </w:rPr>
              <w:t>- знает основы проектной деятельности</w:t>
            </w:r>
          </w:p>
        </w:tc>
        <w:tc>
          <w:tcPr>
            <w:tcW w:w="1537"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 xml:space="preserve">Проведение фронтального опроса </w:t>
            </w:r>
          </w:p>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Тестирование по темам курса</w:t>
            </w:r>
          </w:p>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Выполнение и защита рефератов, презентаций</w:t>
            </w:r>
          </w:p>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F427CA" w:rsidRPr="00706981" w:rsidRDefault="00F427CA" w:rsidP="000A39B2">
            <w:pPr>
              <w:spacing w:after="0" w:line="240" w:lineRule="auto"/>
              <w:rPr>
                <w:rFonts w:ascii="Times New Roman" w:eastAsia="Calibri" w:hAnsi="Times New Roman" w:cs="Times New Roman"/>
                <w:bCs/>
                <w:i/>
              </w:rPr>
            </w:pPr>
            <w:r w:rsidRPr="00706981">
              <w:rPr>
                <w:rFonts w:ascii="Times New Roman" w:eastAsia="Calibri" w:hAnsi="Times New Roman" w:cs="Times New Roman"/>
                <w:bCs/>
                <w:sz w:val="24"/>
                <w:szCs w:val="24"/>
              </w:rPr>
              <w:t>Промежуточная аттестация</w:t>
            </w:r>
          </w:p>
        </w:tc>
      </w:tr>
      <w:tr w:rsidR="00437273" w:rsidRPr="00706981" w:rsidTr="00F427CA">
        <w:trPr>
          <w:trHeight w:val="556"/>
        </w:trPr>
        <w:tc>
          <w:tcPr>
            <w:tcW w:w="1750"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suppressAutoHyphens/>
              <w:spacing w:after="0" w:line="240" w:lineRule="auto"/>
              <w:rPr>
                <w:rFonts w:ascii="Times New Roman" w:eastAsia="Calibri" w:hAnsi="Times New Roman" w:cs="Times New Roman"/>
                <w:sz w:val="24"/>
                <w:szCs w:val="24"/>
              </w:rPr>
            </w:pPr>
            <w:r w:rsidRPr="00706981">
              <w:rPr>
                <w:rFonts w:ascii="Times New Roman" w:eastAsia="Calibri" w:hAnsi="Times New Roman" w:cs="Times New Roman"/>
                <w:sz w:val="24"/>
                <w:szCs w:val="24"/>
              </w:rPr>
              <w:t xml:space="preserve">- методические документы по финансовому анализу, бюджетированию и управлению денежными потоками; </w:t>
            </w:r>
          </w:p>
          <w:p w:rsidR="00F427CA" w:rsidRPr="00706981" w:rsidRDefault="00F427CA" w:rsidP="000A39B2">
            <w:pPr>
              <w:spacing w:after="0" w:line="240" w:lineRule="auto"/>
              <w:rPr>
                <w:rFonts w:ascii="Times New Roman" w:eastAsia="Calibri" w:hAnsi="Times New Roman" w:cs="Times New Roman"/>
                <w:bCs/>
                <w:i/>
                <w:sz w:val="24"/>
                <w:szCs w:val="24"/>
              </w:rPr>
            </w:pPr>
            <w:r w:rsidRPr="00706981">
              <w:rPr>
                <w:rFonts w:ascii="Times New Roman" w:eastAsia="Calibri" w:hAnsi="Times New Roman" w:cs="Times New Roman"/>
                <w:sz w:val="24"/>
                <w:szCs w:val="24"/>
              </w:rPr>
              <w:t>- законодательство Российской Федерации о налогах и сборах, бухгалтерском и официальном статистическом учете, архивном деле, социальном и медицинском</w:t>
            </w:r>
          </w:p>
        </w:tc>
        <w:tc>
          <w:tcPr>
            <w:tcW w:w="1713"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suppressAutoHyphens/>
              <w:spacing w:after="0" w:line="240" w:lineRule="auto"/>
              <w:rPr>
                <w:rFonts w:ascii="Times New Roman" w:eastAsia="Calibri" w:hAnsi="Times New Roman" w:cs="Times New Roman"/>
                <w:sz w:val="24"/>
                <w:szCs w:val="24"/>
              </w:rPr>
            </w:pPr>
            <w:r w:rsidRPr="00706981">
              <w:rPr>
                <w:rFonts w:ascii="Times New Roman" w:eastAsia="Calibri" w:hAnsi="Times New Roman" w:cs="Times New Roman"/>
                <w:sz w:val="24"/>
                <w:szCs w:val="24"/>
              </w:rPr>
              <w:t xml:space="preserve">- знает методические документы по финансовому анализу, бюджетированию и управлению денежными потоками; </w:t>
            </w:r>
          </w:p>
          <w:p w:rsidR="00F427CA" w:rsidRPr="00706981" w:rsidRDefault="00F427CA" w:rsidP="000A39B2">
            <w:pPr>
              <w:spacing w:after="0" w:line="240" w:lineRule="auto"/>
              <w:rPr>
                <w:rFonts w:ascii="Times New Roman" w:eastAsia="Calibri" w:hAnsi="Times New Roman" w:cs="Times New Roman"/>
                <w:bCs/>
                <w:i/>
                <w:sz w:val="24"/>
                <w:szCs w:val="24"/>
              </w:rPr>
            </w:pPr>
            <w:r w:rsidRPr="00706981">
              <w:rPr>
                <w:rFonts w:ascii="Times New Roman" w:eastAsia="Calibri" w:hAnsi="Times New Roman" w:cs="Times New Roman"/>
                <w:sz w:val="24"/>
                <w:szCs w:val="24"/>
              </w:rPr>
              <w:t>- знает законодательство Российской Федерации о налогах и сборах, бухгалтерском и официальном статистическом учете, архивном деле, социальном и медицинском</w:t>
            </w:r>
          </w:p>
        </w:tc>
        <w:tc>
          <w:tcPr>
            <w:tcW w:w="1537"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 xml:space="preserve">Проведение фронтального опроса </w:t>
            </w:r>
          </w:p>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Тестирование по темам курса</w:t>
            </w:r>
          </w:p>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Выполнение и защита рефератов, презентаций</w:t>
            </w:r>
          </w:p>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F427CA" w:rsidRPr="00706981" w:rsidRDefault="00F427CA" w:rsidP="000A39B2">
            <w:pPr>
              <w:spacing w:after="0" w:line="240" w:lineRule="auto"/>
              <w:rPr>
                <w:rFonts w:ascii="Times New Roman" w:eastAsia="Calibri" w:hAnsi="Times New Roman" w:cs="Times New Roman"/>
                <w:bCs/>
                <w:i/>
              </w:rPr>
            </w:pPr>
            <w:r w:rsidRPr="00706981">
              <w:rPr>
                <w:rFonts w:ascii="Times New Roman" w:eastAsia="Calibri" w:hAnsi="Times New Roman" w:cs="Times New Roman"/>
                <w:bCs/>
                <w:sz w:val="24"/>
                <w:szCs w:val="24"/>
              </w:rPr>
              <w:t>Промежуточная аттестация</w:t>
            </w:r>
          </w:p>
        </w:tc>
      </w:tr>
      <w:tr w:rsidR="00437273" w:rsidRPr="00706981" w:rsidTr="00F427CA">
        <w:tc>
          <w:tcPr>
            <w:tcW w:w="5000" w:type="pct"/>
            <w:gridSpan w:val="3"/>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tabs>
                <w:tab w:val="left" w:pos="287"/>
                <w:tab w:val="left" w:pos="5529"/>
              </w:tabs>
              <w:spacing w:after="0" w:line="240" w:lineRule="auto"/>
              <w:rPr>
                <w:rFonts w:ascii="Times New Roman" w:eastAsia="Calibri" w:hAnsi="Times New Roman" w:cs="Times New Roman"/>
                <w:bCs/>
                <w:i/>
                <w:sz w:val="24"/>
                <w:szCs w:val="24"/>
              </w:rPr>
            </w:pPr>
            <w:r w:rsidRPr="00706981">
              <w:rPr>
                <w:rFonts w:ascii="Times New Roman" w:eastAsia="Calibri" w:hAnsi="Times New Roman" w:cs="Times New Roman"/>
                <w:bCs/>
                <w:i/>
                <w:iCs/>
                <w:sz w:val="24"/>
                <w:szCs w:val="24"/>
              </w:rPr>
              <w:t>Умеет:</w:t>
            </w:r>
          </w:p>
        </w:tc>
      </w:tr>
      <w:tr w:rsidR="00437273" w:rsidRPr="00706981" w:rsidTr="00F427CA">
        <w:trPr>
          <w:trHeight w:val="896"/>
        </w:trPr>
        <w:tc>
          <w:tcPr>
            <w:tcW w:w="1750"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suppressAutoHyphens/>
              <w:spacing w:after="0" w:line="240" w:lineRule="auto"/>
              <w:rPr>
                <w:rFonts w:ascii="Times New Roman" w:eastAsia="Segoe UI" w:hAnsi="Times New Roman" w:cs="Times New Roman"/>
                <w:sz w:val="24"/>
                <w:szCs w:val="24"/>
              </w:rPr>
            </w:pPr>
            <w:r w:rsidRPr="00706981">
              <w:rPr>
                <w:rFonts w:ascii="Times New Roman" w:eastAsia="Segoe UI" w:hAnsi="Times New Roman" w:cs="Times New Roman"/>
                <w:sz w:val="24"/>
                <w:szCs w:val="24"/>
              </w:rPr>
              <w:t>- применять современную научную профессиональную терминологию;</w:t>
            </w:r>
          </w:p>
          <w:p w:rsidR="00F427CA" w:rsidRPr="00706981" w:rsidRDefault="00F427CA" w:rsidP="000A39B2">
            <w:pPr>
              <w:suppressAutoHyphens/>
              <w:spacing w:after="0" w:line="240" w:lineRule="auto"/>
              <w:rPr>
                <w:rFonts w:ascii="Times New Roman" w:eastAsia="Segoe UI" w:hAnsi="Times New Roman" w:cs="Times New Roman"/>
                <w:sz w:val="24"/>
                <w:szCs w:val="24"/>
              </w:rPr>
            </w:pPr>
            <w:r w:rsidRPr="00706981">
              <w:rPr>
                <w:rFonts w:ascii="Times New Roman" w:eastAsia="Segoe UI" w:hAnsi="Times New Roman" w:cs="Times New Roman"/>
                <w:sz w:val="24"/>
                <w:szCs w:val="24"/>
              </w:rPr>
              <w:t xml:space="preserve">- определять и выстраивать траектории </w:t>
            </w:r>
            <w:r w:rsidRPr="00706981">
              <w:rPr>
                <w:rFonts w:ascii="Times New Roman" w:eastAsia="Segoe UI" w:hAnsi="Times New Roman" w:cs="Times New Roman"/>
                <w:sz w:val="24"/>
                <w:szCs w:val="24"/>
              </w:rPr>
              <w:lastRenderedPageBreak/>
              <w:t>профессионального развития и самообразования</w:t>
            </w:r>
          </w:p>
          <w:p w:rsidR="00F427CA" w:rsidRPr="00706981" w:rsidRDefault="00F427CA" w:rsidP="000A39B2">
            <w:pPr>
              <w:suppressAutoHyphens/>
              <w:spacing w:after="0" w:line="240" w:lineRule="auto"/>
              <w:rPr>
                <w:rFonts w:ascii="Times New Roman" w:eastAsia="Segoe UI" w:hAnsi="Times New Roman" w:cs="Times New Roman"/>
                <w:bCs/>
                <w:sz w:val="24"/>
                <w:szCs w:val="24"/>
              </w:rPr>
            </w:pPr>
            <w:r w:rsidRPr="00706981">
              <w:rPr>
                <w:rFonts w:ascii="Times New Roman" w:eastAsia="Segoe UI" w:hAnsi="Times New Roman" w:cs="Times New Roman"/>
                <w:bCs/>
                <w:sz w:val="24"/>
                <w:szCs w:val="24"/>
              </w:rPr>
              <w:t>- выявлять достоинства и недостатки коммерческой идеи;</w:t>
            </w:r>
          </w:p>
          <w:p w:rsidR="00F427CA" w:rsidRPr="00706981" w:rsidRDefault="00F427CA" w:rsidP="000A39B2">
            <w:pPr>
              <w:suppressAutoHyphens/>
              <w:spacing w:after="0" w:line="240" w:lineRule="auto"/>
              <w:rPr>
                <w:rFonts w:ascii="Times New Roman" w:eastAsia="Segoe UI" w:hAnsi="Times New Roman" w:cs="Times New Roman"/>
                <w:bCs/>
                <w:sz w:val="24"/>
                <w:szCs w:val="24"/>
              </w:rPr>
            </w:pPr>
            <w:r w:rsidRPr="00706981">
              <w:rPr>
                <w:rFonts w:ascii="Times New Roman" w:eastAsia="Segoe UI" w:hAnsi="Times New Roman" w:cs="Times New Roman"/>
                <w:bCs/>
                <w:sz w:val="24"/>
                <w:szCs w:val="24"/>
              </w:rPr>
              <w:t>- презентовать идеи открытия собственного дела; в профессиональной деятельности; оформлять бизнес-план;</w:t>
            </w:r>
          </w:p>
          <w:p w:rsidR="00F427CA" w:rsidRPr="00706981" w:rsidRDefault="00F427CA" w:rsidP="000A39B2">
            <w:pPr>
              <w:suppressAutoHyphens/>
              <w:spacing w:after="0" w:line="240" w:lineRule="auto"/>
              <w:rPr>
                <w:rFonts w:ascii="Times New Roman" w:eastAsia="Segoe UI" w:hAnsi="Times New Roman" w:cs="Times New Roman"/>
                <w:iCs/>
                <w:sz w:val="24"/>
                <w:szCs w:val="24"/>
              </w:rPr>
            </w:pPr>
            <w:r w:rsidRPr="00706981">
              <w:rPr>
                <w:rFonts w:ascii="Times New Roman" w:eastAsia="Segoe UI" w:hAnsi="Times New Roman" w:cs="Times New Roman"/>
                <w:bCs/>
                <w:sz w:val="24"/>
                <w:szCs w:val="24"/>
              </w:rPr>
              <w:t xml:space="preserve">- </w:t>
            </w:r>
            <w:r w:rsidRPr="00706981">
              <w:rPr>
                <w:rFonts w:ascii="Times New Roman" w:eastAsia="Segoe UI" w:hAnsi="Times New Roman" w:cs="Times New Roman"/>
                <w:iCs/>
                <w:sz w:val="24"/>
                <w:szCs w:val="24"/>
              </w:rPr>
              <w:t>презентовать бизнес-идею;</w:t>
            </w:r>
          </w:p>
          <w:p w:rsidR="00F427CA" w:rsidRPr="00706981" w:rsidRDefault="00F427CA" w:rsidP="000A39B2">
            <w:pPr>
              <w:spacing w:after="0" w:line="240" w:lineRule="auto"/>
              <w:rPr>
                <w:rFonts w:ascii="Times New Roman" w:eastAsia="Calibri" w:hAnsi="Times New Roman" w:cs="Times New Roman"/>
                <w:bCs/>
                <w:i/>
                <w:sz w:val="24"/>
                <w:szCs w:val="24"/>
              </w:rPr>
            </w:pPr>
            <w:r w:rsidRPr="00706981">
              <w:rPr>
                <w:rFonts w:ascii="Times New Roman" w:eastAsia="Segoe UI" w:hAnsi="Times New Roman" w:cs="Times New Roman"/>
                <w:iCs/>
                <w:sz w:val="24"/>
                <w:szCs w:val="24"/>
              </w:rPr>
              <w:t>- определять источники финансирования</w:t>
            </w:r>
          </w:p>
        </w:tc>
        <w:tc>
          <w:tcPr>
            <w:tcW w:w="1713"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suppressAutoHyphens/>
              <w:spacing w:after="0" w:line="240" w:lineRule="auto"/>
              <w:rPr>
                <w:rFonts w:ascii="Times New Roman" w:eastAsia="Segoe UI" w:hAnsi="Times New Roman" w:cs="Times New Roman"/>
                <w:sz w:val="24"/>
                <w:szCs w:val="24"/>
              </w:rPr>
            </w:pPr>
            <w:r w:rsidRPr="00706981">
              <w:rPr>
                <w:rFonts w:ascii="Times New Roman" w:eastAsia="Segoe UI" w:hAnsi="Times New Roman" w:cs="Times New Roman"/>
                <w:sz w:val="24"/>
                <w:szCs w:val="24"/>
              </w:rPr>
              <w:lastRenderedPageBreak/>
              <w:t>- умеет применять современную научную профессиональную терминологию;</w:t>
            </w:r>
          </w:p>
          <w:p w:rsidR="00F427CA" w:rsidRPr="00706981" w:rsidRDefault="00F427CA" w:rsidP="000A39B2">
            <w:pPr>
              <w:suppressAutoHyphens/>
              <w:spacing w:after="0" w:line="240" w:lineRule="auto"/>
              <w:rPr>
                <w:rFonts w:ascii="Times New Roman" w:eastAsia="Segoe UI" w:hAnsi="Times New Roman" w:cs="Times New Roman"/>
                <w:sz w:val="24"/>
                <w:szCs w:val="24"/>
              </w:rPr>
            </w:pPr>
            <w:r w:rsidRPr="00706981">
              <w:rPr>
                <w:rFonts w:ascii="Times New Roman" w:eastAsia="Segoe UI" w:hAnsi="Times New Roman" w:cs="Times New Roman"/>
                <w:sz w:val="24"/>
                <w:szCs w:val="24"/>
              </w:rPr>
              <w:t xml:space="preserve">- умеет определять и </w:t>
            </w:r>
            <w:r w:rsidRPr="00706981">
              <w:rPr>
                <w:rFonts w:ascii="Times New Roman" w:eastAsia="Segoe UI" w:hAnsi="Times New Roman" w:cs="Times New Roman"/>
                <w:sz w:val="24"/>
                <w:szCs w:val="24"/>
              </w:rPr>
              <w:lastRenderedPageBreak/>
              <w:t>выстраивать траектории профессионального развития и самообразования</w:t>
            </w:r>
          </w:p>
          <w:p w:rsidR="00F427CA" w:rsidRPr="00706981" w:rsidRDefault="00F427CA" w:rsidP="000A39B2">
            <w:pPr>
              <w:suppressAutoHyphens/>
              <w:spacing w:after="0" w:line="240" w:lineRule="auto"/>
              <w:rPr>
                <w:rFonts w:ascii="Times New Roman" w:eastAsia="Segoe UI" w:hAnsi="Times New Roman" w:cs="Times New Roman"/>
                <w:bCs/>
                <w:sz w:val="24"/>
                <w:szCs w:val="24"/>
              </w:rPr>
            </w:pPr>
            <w:r w:rsidRPr="00706981">
              <w:rPr>
                <w:rFonts w:ascii="Times New Roman" w:eastAsia="Segoe UI" w:hAnsi="Times New Roman" w:cs="Times New Roman"/>
                <w:bCs/>
                <w:sz w:val="24"/>
                <w:szCs w:val="24"/>
              </w:rPr>
              <w:t xml:space="preserve">- </w:t>
            </w:r>
            <w:r w:rsidRPr="00706981">
              <w:rPr>
                <w:rFonts w:ascii="Times New Roman" w:eastAsia="Segoe UI" w:hAnsi="Times New Roman" w:cs="Times New Roman"/>
                <w:sz w:val="24"/>
                <w:szCs w:val="24"/>
              </w:rPr>
              <w:t xml:space="preserve">умеет </w:t>
            </w:r>
            <w:r w:rsidRPr="00706981">
              <w:rPr>
                <w:rFonts w:ascii="Times New Roman" w:eastAsia="Segoe UI" w:hAnsi="Times New Roman" w:cs="Times New Roman"/>
                <w:bCs/>
                <w:sz w:val="24"/>
                <w:szCs w:val="24"/>
              </w:rPr>
              <w:t>выявлять достоинства и недостатки коммерческой идеи;</w:t>
            </w:r>
          </w:p>
          <w:p w:rsidR="00F427CA" w:rsidRPr="00706981" w:rsidRDefault="00F427CA" w:rsidP="000A39B2">
            <w:pPr>
              <w:suppressAutoHyphens/>
              <w:spacing w:after="0" w:line="240" w:lineRule="auto"/>
              <w:rPr>
                <w:rFonts w:ascii="Times New Roman" w:eastAsia="Segoe UI" w:hAnsi="Times New Roman" w:cs="Times New Roman"/>
                <w:bCs/>
                <w:sz w:val="24"/>
                <w:szCs w:val="24"/>
              </w:rPr>
            </w:pPr>
            <w:r w:rsidRPr="00706981">
              <w:rPr>
                <w:rFonts w:ascii="Times New Roman" w:eastAsia="Segoe UI" w:hAnsi="Times New Roman" w:cs="Times New Roman"/>
                <w:bCs/>
                <w:sz w:val="24"/>
                <w:szCs w:val="24"/>
              </w:rPr>
              <w:t xml:space="preserve">- </w:t>
            </w:r>
            <w:r w:rsidRPr="00706981">
              <w:rPr>
                <w:rFonts w:ascii="Times New Roman" w:eastAsia="Segoe UI" w:hAnsi="Times New Roman" w:cs="Times New Roman"/>
                <w:sz w:val="24"/>
                <w:szCs w:val="24"/>
              </w:rPr>
              <w:t xml:space="preserve">умеет </w:t>
            </w:r>
            <w:r w:rsidRPr="00706981">
              <w:rPr>
                <w:rFonts w:ascii="Times New Roman" w:eastAsia="Segoe UI" w:hAnsi="Times New Roman" w:cs="Times New Roman"/>
                <w:bCs/>
                <w:sz w:val="24"/>
                <w:szCs w:val="24"/>
              </w:rPr>
              <w:t>презентовать идеи открытия собственного дела; в профессиональной деятельности; оформлять бизнес-план;</w:t>
            </w:r>
          </w:p>
          <w:p w:rsidR="00F427CA" w:rsidRPr="00706981" w:rsidRDefault="00F427CA" w:rsidP="000A39B2">
            <w:pPr>
              <w:suppressAutoHyphens/>
              <w:spacing w:after="0" w:line="240" w:lineRule="auto"/>
              <w:rPr>
                <w:rFonts w:ascii="Times New Roman" w:eastAsia="Segoe UI" w:hAnsi="Times New Roman" w:cs="Times New Roman"/>
                <w:iCs/>
                <w:sz w:val="24"/>
                <w:szCs w:val="24"/>
              </w:rPr>
            </w:pPr>
            <w:r w:rsidRPr="00706981">
              <w:rPr>
                <w:rFonts w:ascii="Times New Roman" w:eastAsia="Segoe UI" w:hAnsi="Times New Roman" w:cs="Times New Roman"/>
                <w:bCs/>
                <w:sz w:val="24"/>
                <w:szCs w:val="24"/>
              </w:rPr>
              <w:t xml:space="preserve">- </w:t>
            </w:r>
            <w:r w:rsidRPr="00706981">
              <w:rPr>
                <w:rFonts w:ascii="Times New Roman" w:eastAsia="Segoe UI" w:hAnsi="Times New Roman" w:cs="Times New Roman"/>
                <w:sz w:val="24"/>
                <w:szCs w:val="24"/>
              </w:rPr>
              <w:t xml:space="preserve">умеет </w:t>
            </w:r>
            <w:r w:rsidRPr="00706981">
              <w:rPr>
                <w:rFonts w:ascii="Times New Roman" w:eastAsia="Segoe UI" w:hAnsi="Times New Roman" w:cs="Times New Roman"/>
                <w:iCs/>
                <w:sz w:val="24"/>
                <w:szCs w:val="24"/>
              </w:rPr>
              <w:t>презентовать бизнес-идею;</w:t>
            </w:r>
          </w:p>
          <w:p w:rsidR="00F427CA" w:rsidRPr="00706981" w:rsidRDefault="00F427CA" w:rsidP="000A39B2">
            <w:pPr>
              <w:spacing w:after="0" w:line="240" w:lineRule="auto"/>
              <w:rPr>
                <w:rFonts w:ascii="Times New Roman" w:eastAsia="Calibri" w:hAnsi="Times New Roman" w:cs="Times New Roman"/>
                <w:bCs/>
                <w:i/>
                <w:sz w:val="24"/>
                <w:szCs w:val="24"/>
              </w:rPr>
            </w:pPr>
            <w:r w:rsidRPr="00706981">
              <w:rPr>
                <w:rFonts w:ascii="Times New Roman" w:eastAsia="Segoe UI" w:hAnsi="Times New Roman" w:cs="Times New Roman"/>
                <w:iCs/>
                <w:sz w:val="24"/>
                <w:szCs w:val="24"/>
              </w:rPr>
              <w:t xml:space="preserve">- </w:t>
            </w:r>
            <w:r w:rsidRPr="00706981">
              <w:rPr>
                <w:rFonts w:ascii="Times New Roman" w:eastAsia="Segoe UI" w:hAnsi="Times New Roman" w:cs="Times New Roman"/>
                <w:sz w:val="24"/>
                <w:szCs w:val="24"/>
              </w:rPr>
              <w:t xml:space="preserve">умеет </w:t>
            </w:r>
            <w:r w:rsidRPr="00706981">
              <w:rPr>
                <w:rFonts w:ascii="Times New Roman" w:eastAsia="Segoe UI" w:hAnsi="Times New Roman" w:cs="Times New Roman"/>
                <w:iCs/>
                <w:sz w:val="24"/>
                <w:szCs w:val="24"/>
              </w:rPr>
              <w:t>определять источники финансирования</w:t>
            </w:r>
          </w:p>
        </w:tc>
        <w:tc>
          <w:tcPr>
            <w:tcW w:w="1537"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lastRenderedPageBreak/>
              <w:t xml:space="preserve">Экспертное наблюдение и оценка деятельности обучающихся при выполнении и защите результатов практических </w:t>
            </w:r>
            <w:r w:rsidRPr="00706981">
              <w:rPr>
                <w:rFonts w:ascii="Times New Roman" w:eastAsia="Calibri" w:hAnsi="Times New Roman" w:cs="Times New Roman"/>
                <w:bCs/>
                <w:sz w:val="24"/>
                <w:szCs w:val="24"/>
              </w:rPr>
              <w:lastRenderedPageBreak/>
              <w:t xml:space="preserve">занятий. </w:t>
            </w:r>
          </w:p>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Оцениванию обязательному подлежат все зачетные практические работы по темам и разделам.</w:t>
            </w:r>
          </w:p>
          <w:p w:rsidR="00F427CA" w:rsidRPr="00706981" w:rsidRDefault="00F427CA" w:rsidP="000A39B2">
            <w:pPr>
              <w:spacing w:after="0" w:line="240" w:lineRule="auto"/>
              <w:rPr>
                <w:rFonts w:ascii="Times New Roman" w:eastAsia="Calibri" w:hAnsi="Times New Roman" w:cs="Times New Roman"/>
                <w:bCs/>
                <w:i/>
              </w:rPr>
            </w:pPr>
            <w:r w:rsidRPr="00706981">
              <w:rPr>
                <w:rFonts w:ascii="Times New Roman" w:eastAsia="Calibri" w:hAnsi="Times New Roman" w:cs="Times New Roman"/>
                <w:bCs/>
                <w:sz w:val="24"/>
                <w:szCs w:val="24"/>
              </w:rPr>
              <w:t>Промежуточная аттестация</w:t>
            </w:r>
          </w:p>
        </w:tc>
      </w:tr>
      <w:tr w:rsidR="00437273" w:rsidRPr="00706981" w:rsidTr="00F427CA">
        <w:trPr>
          <w:trHeight w:val="896"/>
        </w:trPr>
        <w:tc>
          <w:tcPr>
            <w:tcW w:w="1750"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sz w:val="24"/>
                <w:szCs w:val="24"/>
              </w:rPr>
              <w:lastRenderedPageBreak/>
              <w:t>- организовывать работу коллектива и команды</w:t>
            </w:r>
          </w:p>
        </w:tc>
        <w:tc>
          <w:tcPr>
            <w:tcW w:w="1713"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spacing w:after="0" w:line="240" w:lineRule="auto"/>
              <w:rPr>
                <w:rFonts w:ascii="Times New Roman" w:eastAsia="Calibri" w:hAnsi="Times New Roman" w:cs="Times New Roman"/>
                <w:bCs/>
                <w:i/>
                <w:sz w:val="24"/>
                <w:szCs w:val="24"/>
              </w:rPr>
            </w:pPr>
            <w:r w:rsidRPr="00706981">
              <w:rPr>
                <w:rFonts w:ascii="Times New Roman" w:eastAsia="Calibri" w:hAnsi="Times New Roman" w:cs="Times New Roman"/>
                <w:sz w:val="24"/>
                <w:szCs w:val="24"/>
              </w:rPr>
              <w:t xml:space="preserve">- </w:t>
            </w:r>
            <w:r w:rsidRPr="00706981">
              <w:rPr>
                <w:rFonts w:ascii="Times New Roman" w:eastAsia="Segoe UI" w:hAnsi="Times New Roman" w:cs="Times New Roman"/>
                <w:sz w:val="24"/>
                <w:szCs w:val="24"/>
              </w:rPr>
              <w:t xml:space="preserve">умеет </w:t>
            </w:r>
            <w:r w:rsidRPr="00706981">
              <w:rPr>
                <w:rFonts w:ascii="Times New Roman" w:eastAsia="Calibri" w:hAnsi="Times New Roman" w:cs="Times New Roman"/>
                <w:sz w:val="24"/>
                <w:szCs w:val="24"/>
              </w:rPr>
              <w:t>организовывать работу коллектива и команды</w:t>
            </w:r>
          </w:p>
        </w:tc>
        <w:tc>
          <w:tcPr>
            <w:tcW w:w="1537"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Оцениванию обязательному подлежат все зачетные практические работы по темам и разделам.</w:t>
            </w:r>
          </w:p>
          <w:p w:rsidR="00F427CA" w:rsidRPr="00706981" w:rsidRDefault="00F427CA" w:rsidP="000A39B2">
            <w:pPr>
              <w:spacing w:after="0" w:line="240" w:lineRule="auto"/>
              <w:rPr>
                <w:rFonts w:ascii="Times New Roman" w:eastAsia="Calibri" w:hAnsi="Times New Roman" w:cs="Times New Roman"/>
                <w:bCs/>
                <w:i/>
              </w:rPr>
            </w:pPr>
            <w:r w:rsidRPr="00706981">
              <w:rPr>
                <w:rFonts w:ascii="Times New Roman" w:eastAsia="Calibri" w:hAnsi="Times New Roman" w:cs="Times New Roman"/>
                <w:bCs/>
                <w:sz w:val="24"/>
                <w:szCs w:val="24"/>
              </w:rPr>
              <w:t>Промежуточная аттестация</w:t>
            </w:r>
          </w:p>
        </w:tc>
      </w:tr>
      <w:tr w:rsidR="00706981" w:rsidRPr="00706981" w:rsidTr="00F427CA">
        <w:trPr>
          <w:trHeight w:val="896"/>
        </w:trPr>
        <w:tc>
          <w:tcPr>
            <w:tcW w:w="1750"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suppressAutoHyphens/>
              <w:spacing w:after="0" w:line="240" w:lineRule="auto"/>
              <w:rPr>
                <w:rFonts w:ascii="Times New Roman" w:eastAsia="Calibri" w:hAnsi="Times New Roman" w:cs="Times New Roman"/>
                <w:sz w:val="24"/>
                <w:szCs w:val="24"/>
              </w:rPr>
            </w:pPr>
            <w:r w:rsidRPr="00706981">
              <w:rPr>
                <w:rFonts w:ascii="Times New Roman" w:eastAsia="Calibri" w:hAnsi="Times New Roman" w:cs="Times New Roman"/>
                <w:sz w:val="24"/>
                <w:szCs w:val="24"/>
              </w:rPr>
              <w:t xml:space="preserve">- определять объем работ по </w:t>
            </w:r>
            <w:proofErr w:type="gramStart"/>
            <w:r w:rsidRPr="00706981">
              <w:rPr>
                <w:rFonts w:ascii="Times New Roman" w:eastAsia="Calibri" w:hAnsi="Times New Roman" w:cs="Times New Roman"/>
                <w:sz w:val="24"/>
                <w:szCs w:val="24"/>
              </w:rPr>
              <w:t>бизнес-планированию</w:t>
            </w:r>
            <w:proofErr w:type="gramEnd"/>
            <w:r w:rsidRPr="00706981">
              <w:rPr>
                <w:rFonts w:ascii="Times New Roman" w:eastAsia="Calibri" w:hAnsi="Times New Roman" w:cs="Times New Roman"/>
                <w:sz w:val="24"/>
                <w:szCs w:val="24"/>
              </w:rPr>
              <w:t>;</w:t>
            </w:r>
          </w:p>
          <w:p w:rsidR="00F427CA" w:rsidRPr="00706981" w:rsidRDefault="00F427CA" w:rsidP="000A39B2">
            <w:pPr>
              <w:suppressAutoHyphens/>
              <w:spacing w:after="0" w:line="240" w:lineRule="auto"/>
              <w:rPr>
                <w:rFonts w:ascii="Times New Roman" w:eastAsia="Calibri" w:hAnsi="Times New Roman" w:cs="Times New Roman"/>
                <w:sz w:val="24"/>
                <w:szCs w:val="24"/>
              </w:rPr>
            </w:pPr>
            <w:r w:rsidRPr="00706981">
              <w:rPr>
                <w:rFonts w:ascii="Times New Roman" w:eastAsia="Calibri" w:hAnsi="Times New Roman" w:cs="Times New Roman"/>
                <w:sz w:val="24"/>
                <w:szCs w:val="24"/>
              </w:rPr>
              <w:t>- формировать структуру бизнес-плана;</w:t>
            </w:r>
          </w:p>
          <w:p w:rsidR="00F427CA" w:rsidRPr="00706981" w:rsidRDefault="00F427CA" w:rsidP="000A39B2">
            <w:pPr>
              <w:spacing w:after="0" w:line="240" w:lineRule="auto"/>
              <w:rPr>
                <w:rFonts w:ascii="Times New Roman" w:eastAsia="Calibri" w:hAnsi="Times New Roman" w:cs="Times New Roman"/>
                <w:bCs/>
                <w:i/>
                <w:sz w:val="24"/>
                <w:szCs w:val="24"/>
              </w:rPr>
            </w:pPr>
            <w:r w:rsidRPr="00706981">
              <w:rPr>
                <w:rFonts w:ascii="Times New Roman" w:eastAsia="Calibri" w:hAnsi="Times New Roman" w:cs="Times New Roman"/>
                <w:sz w:val="24"/>
                <w:szCs w:val="24"/>
              </w:rPr>
              <w:t>- планировать объемы, последовательность и сроки выполнения работ по составлению бизнес-планов, контролировать их соблюдение</w:t>
            </w:r>
          </w:p>
        </w:tc>
        <w:tc>
          <w:tcPr>
            <w:tcW w:w="1713"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suppressAutoHyphens/>
              <w:spacing w:after="0" w:line="240" w:lineRule="auto"/>
              <w:rPr>
                <w:rFonts w:ascii="Times New Roman" w:eastAsia="Calibri" w:hAnsi="Times New Roman" w:cs="Times New Roman"/>
                <w:sz w:val="24"/>
                <w:szCs w:val="24"/>
              </w:rPr>
            </w:pPr>
            <w:r w:rsidRPr="00706981">
              <w:rPr>
                <w:rFonts w:ascii="Times New Roman" w:eastAsia="Calibri" w:hAnsi="Times New Roman" w:cs="Times New Roman"/>
                <w:sz w:val="24"/>
                <w:szCs w:val="24"/>
              </w:rPr>
              <w:t xml:space="preserve">- умеет определять объем работ по </w:t>
            </w:r>
            <w:proofErr w:type="gramStart"/>
            <w:r w:rsidRPr="00706981">
              <w:rPr>
                <w:rFonts w:ascii="Times New Roman" w:eastAsia="Calibri" w:hAnsi="Times New Roman" w:cs="Times New Roman"/>
                <w:sz w:val="24"/>
                <w:szCs w:val="24"/>
              </w:rPr>
              <w:t>бизнес-планированию</w:t>
            </w:r>
            <w:proofErr w:type="gramEnd"/>
            <w:r w:rsidRPr="00706981">
              <w:rPr>
                <w:rFonts w:ascii="Times New Roman" w:eastAsia="Calibri" w:hAnsi="Times New Roman" w:cs="Times New Roman"/>
                <w:sz w:val="24"/>
                <w:szCs w:val="24"/>
              </w:rPr>
              <w:t>;</w:t>
            </w:r>
          </w:p>
          <w:p w:rsidR="00F427CA" w:rsidRPr="00706981" w:rsidRDefault="00F427CA" w:rsidP="000A39B2">
            <w:pPr>
              <w:suppressAutoHyphens/>
              <w:spacing w:after="0" w:line="240" w:lineRule="auto"/>
              <w:rPr>
                <w:rFonts w:ascii="Times New Roman" w:eastAsia="Calibri" w:hAnsi="Times New Roman" w:cs="Times New Roman"/>
                <w:sz w:val="24"/>
                <w:szCs w:val="24"/>
              </w:rPr>
            </w:pPr>
            <w:r w:rsidRPr="00706981">
              <w:rPr>
                <w:rFonts w:ascii="Times New Roman" w:eastAsia="Calibri" w:hAnsi="Times New Roman" w:cs="Times New Roman"/>
                <w:sz w:val="24"/>
                <w:szCs w:val="24"/>
              </w:rPr>
              <w:t>- умеет формировать структуру бизнес-плана;</w:t>
            </w:r>
          </w:p>
          <w:p w:rsidR="00F427CA" w:rsidRPr="00706981" w:rsidRDefault="00F427CA" w:rsidP="000A39B2">
            <w:pPr>
              <w:spacing w:after="0" w:line="240" w:lineRule="auto"/>
              <w:rPr>
                <w:rFonts w:ascii="Times New Roman" w:eastAsia="Calibri" w:hAnsi="Times New Roman" w:cs="Times New Roman"/>
                <w:bCs/>
                <w:i/>
                <w:sz w:val="24"/>
                <w:szCs w:val="24"/>
              </w:rPr>
            </w:pPr>
            <w:r w:rsidRPr="00706981">
              <w:rPr>
                <w:rFonts w:ascii="Times New Roman" w:eastAsia="Calibri" w:hAnsi="Times New Roman" w:cs="Times New Roman"/>
                <w:sz w:val="24"/>
                <w:szCs w:val="24"/>
              </w:rPr>
              <w:t>- планировать объемы, последовательность и сроки выполнения работ по составлению бизнес-планов, контролировать их соблюдение</w:t>
            </w:r>
          </w:p>
        </w:tc>
        <w:tc>
          <w:tcPr>
            <w:tcW w:w="1537" w:type="pct"/>
            <w:tcBorders>
              <w:top w:val="single" w:sz="4" w:space="0" w:color="auto"/>
              <w:left w:val="single" w:sz="4" w:space="0" w:color="auto"/>
              <w:bottom w:val="single" w:sz="4" w:space="0" w:color="auto"/>
              <w:right w:val="single" w:sz="4" w:space="0" w:color="auto"/>
            </w:tcBorders>
            <w:hideMark/>
          </w:tcPr>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F427CA" w:rsidRPr="00706981" w:rsidRDefault="00F427CA" w:rsidP="000A39B2">
            <w:pPr>
              <w:tabs>
                <w:tab w:val="left" w:pos="287"/>
                <w:tab w:val="left" w:pos="5529"/>
              </w:tabs>
              <w:spacing w:after="0" w:line="240" w:lineRule="auto"/>
              <w:rPr>
                <w:rFonts w:ascii="Times New Roman" w:eastAsia="Calibri" w:hAnsi="Times New Roman" w:cs="Times New Roman"/>
                <w:bCs/>
                <w:sz w:val="24"/>
                <w:szCs w:val="24"/>
              </w:rPr>
            </w:pPr>
            <w:r w:rsidRPr="00706981">
              <w:rPr>
                <w:rFonts w:ascii="Times New Roman" w:eastAsia="Calibri" w:hAnsi="Times New Roman" w:cs="Times New Roman"/>
                <w:bCs/>
                <w:sz w:val="24"/>
                <w:szCs w:val="24"/>
              </w:rPr>
              <w:t>Оцениванию обязательному подлежат все зачетные практические работы по темам и разделам.</w:t>
            </w:r>
          </w:p>
          <w:p w:rsidR="00F427CA" w:rsidRPr="00706981" w:rsidRDefault="00F427CA" w:rsidP="000A39B2">
            <w:pPr>
              <w:spacing w:after="0" w:line="240" w:lineRule="auto"/>
              <w:rPr>
                <w:rFonts w:ascii="Times New Roman" w:eastAsia="Calibri" w:hAnsi="Times New Roman" w:cs="Times New Roman"/>
                <w:bCs/>
                <w:i/>
              </w:rPr>
            </w:pPr>
            <w:r w:rsidRPr="00706981">
              <w:rPr>
                <w:rFonts w:ascii="Times New Roman" w:eastAsia="Calibri" w:hAnsi="Times New Roman" w:cs="Times New Roman"/>
                <w:bCs/>
                <w:sz w:val="24"/>
                <w:szCs w:val="24"/>
              </w:rPr>
              <w:t>Промежуточная аттестация</w:t>
            </w:r>
          </w:p>
        </w:tc>
      </w:tr>
    </w:tbl>
    <w:p w:rsidR="00F427CA" w:rsidRPr="00437273" w:rsidRDefault="00F427CA" w:rsidP="00437273">
      <w:pPr>
        <w:spacing w:after="0" w:line="240" w:lineRule="auto"/>
        <w:jc w:val="right"/>
        <w:rPr>
          <w:rFonts w:ascii="Times New Roman" w:eastAsia="Calibri" w:hAnsi="Times New Roman" w:cs="Times New Roman"/>
          <w:b/>
          <w:bCs/>
          <w:sz w:val="24"/>
          <w:szCs w:val="24"/>
        </w:rPr>
      </w:pPr>
    </w:p>
    <w:p w:rsidR="00F427CA" w:rsidRPr="00437273" w:rsidRDefault="00F427CA" w:rsidP="00437273">
      <w:pPr>
        <w:spacing w:after="0" w:line="240" w:lineRule="auto"/>
        <w:rPr>
          <w:rFonts w:ascii="Times New Roman" w:eastAsia="Calibri" w:hAnsi="Times New Roman" w:cs="Times New Roman"/>
          <w:sz w:val="24"/>
          <w:szCs w:val="24"/>
        </w:rPr>
      </w:pPr>
    </w:p>
    <w:p w:rsidR="00F427CA" w:rsidRPr="00437273" w:rsidRDefault="00F427CA" w:rsidP="00437273">
      <w:pPr>
        <w:spacing w:after="0" w:line="240" w:lineRule="auto"/>
        <w:jc w:val="right"/>
        <w:rPr>
          <w:rFonts w:ascii="Times New Roman" w:eastAsia="Calibri" w:hAnsi="Times New Roman" w:cs="Times New Roman"/>
          <w:sz w:val="24"/>
          <w:szCs w:val="24"/>
        </w:rPr>
      </w:pPr>
    </w:p>
    <w:p w:rsidR="00925246" w:rsidRPr="00437273" w:rsidRDefault="00925246" w:rsidP="00437273">
      <w:pPr>
        <w:spacing w:after="0"/>
        <w:rPr>
          <w:rFonts w:ascii="Times New Roman" w:hAnsi="Times New Roman" w:cs="Times New Roman"/>
        </w:rPr>
      </w:pPr>
    </w:p>
    <w:sectPr w:rsidR="00925246" w:rsidRPr="004372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4A5" w:rsidRDefault="00BF54A5" w:rsidP="00F427CA">
      <w:pPr>
        <w:spacing w:after="0" w:line="240" w:lineRule="auto"/>
      </w:pPr>
      <w:r>
        <w:separator/>
      </w:r>
    </w:p>
  </w:endnote>
  <w:endnote w:type="continuationSeparator" w:id="0">
    <w:p w:rsidR="00BF54A5" w:rsidRDefault="00BF54A5" w:rsidP="00F42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4A5" w:rsidRDefault="00BF54A5" w:rsidP="00F427CA">
      <w:pPr>
        <w:spacing w:after="0" w:line="240" w:lineRule="auto"/>
      </w:pPr>
      <w:r>
        <w:separator/>
      </w:r>
    </w:p>
  </w:footnote>
  <w:footnote w:type="continuationSeparator" w:id="0">
    <w:p w:rsidR="00BF54A5" w:rsidRDefault="00BF54A5" w:rsidP="00F42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0063E"/>
    <w:multiLevelType w:val="hybridMultilevel"/>
    <w:tmpl w:val="6548E182"/>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532B53DD"/>
    <w:multiLevelType w:val="hybridMultilevel"/>
    <w:tmpl w:val="C73CEAB0"/>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
    <w:nsid w:val="6E561DDD"/>
    <w:multiLevelType w:val="hybridMultilevel"/>
    <w:tmpl w:val="4B7A1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794"/>
    <w:rsid w:val="000A39B2"/>
    <w:rsid w:val="003D50A9"/>
    <w:rsid w:val="003F5A62"/>
    <w:rsid w:val="00437273"/>
    <w:rsid w:val="005C427A"/>
    <w:rsid w:val="00706981"/>
    <w:rsid w:val="007B37CB"/>
    <w:rsid w:val="007E25A9"/>
    <w:rsid w:val="00925246"/>
    <w:rsid w:val="009B1A59"/>
    <w:rsid w:val="00BF54A5"/>
    <w:rsid w:val="00C92310"/>
    <w:rsid w:val="00D26B7A"/>
    <w:rsid w:val="00D45886"/>
    <w:rsid w:val="00DA2195"/>
    <w:rsid w:val="00E85794"/>
    <w:rsid w:val="00F42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qFormat/>
    <w:locked/>
    <w:rsid w:val="00F427CA"/>
    <w:rPr>
      <w:rFonts w:ascii="Times New Roman" w:eastAsia="Times New Roman" w:hAnsi="Times New Roman" w:cs="Times New Roman"/>
      <w:sz w:val="20"/>
      <w:szCs w:val="20"/>
      <w:lang w:val="x-none" w:eastAsia="x-non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semiHidden/>
    <w:unhideWhenUsed/>
    <w:qFormat/>
    <w:rsid w:val="00F427CA"/>
    <w:pPr>
      <w:spacing w:after="0" w:line="240" w:lineRule="auto"/>
    </w:pPr>
    <w:rPr>
      <w:rFonts w:ascii="Times New Roman" w:eastAsia="Times New Roman" w:hAnsi="Times New Roman" w:cs="Times New Roman"/>
      <w:sz w:val="20"/>
      <w:szCs w:val="20"/>
      <w:lang w:val="x-none" w:eastAsia="x-none"/>
    </w:rPr>
  </w:style>
  <w:style w:type="character" w:customStyle="1" w:styleId="1">
    <w:name w:val="Текст сноски Знак1"/>
    <w:basedOn w:val="a0"/>
    <w:uiPriority w:val="99"/>
    <w:semiHidden/>
    <w:rsid w:val="00F427CA"/>
    <w:rPr>
      <w:sz w:val="20"/>
      <w:szCs w:val="20"/>
    </w:rPr>
  </w:style>
  <w:style w:type="character" w:styleId="a5">
    <w:name w:val="footnote reference"/>
    <w:aliases w:val="Знак сноски-FN,Ciae niinee-FN,AЗнак сноски зел"/>
    <w:link w:val="10"/>
    <w:uiPriority w:val="99"/>
    <w:semiHidden/>
    <w:unhideWhenUsed/>
    <w:rsid w:val="00F427CA"/>
    <w:rPr>
      <w:rFonts w:ascii="Times New Roman" w:hAnsi="Times New Roman" w:cs="Times New Roman"/>
      <w:vertAlign w:val="superscript"/>
    </w:rPr>
  </w:style>
  <w:style w:type="paragraph" w:customStyle="1" w:styleId="10">
    <w:name w:val="Знак сноски1"/>
    <w:basedOn w:val="a"/>
    <w:link w:val="a5"/>
    <w:uiPriority w:val="99"/>
    <w:semiHidden/>
    <w:rsid w:val="00F427CA"/>
    <w:pPr>
      <w:spacing w:after="0" w:line="240" w:lineRule="auto"/>
    </w:pPr>
    <w:rPr>
      <w:rFonts w:ascii="Times New Roman" w:hAnsi="Times New Roman"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qFormat/>
    <w:locked/>
    <w:rsid w:val="00F427CA"/>
    <w:rPr>
      <w:rFonts w:ascii="Times New Roman" w:eastAsia="Times New Roman" w:hAnsi="Times New Roman" w:cs="Times New Roman"/>
      <w:sz w:val="20"/>
      <w:szCs w:val="20"/>
      <w:lang w:val="x-none" w:eastAsia="x-non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semiHidden/>
    <w:unhideWhenUsed/>
    <w:qFormat/>
    <w:rsid w:val="00F427CA"/>
    <w:pPr>
      <w:spacing w:after="0" w:line="240" w:lineRule="auto"/>
    </w:pPr>
    <w:rPr>
      <w:rFonts w:ascii="Times New Roman" w:eastAsia="Times New Roman" w:hAnsi="Times New Roman" w:cs="Times New Roman"/>
      <w:sz w:val="20"/>
      <w:szCs w:val="20"/>
      <w:lang w:val="x-none" w:eastAsia="x-none"/>
    </w:rPr>
  </w:style>
  <w:style w:type="character" w:customStyle="1" w:styleId="1">
    <w:name w:val="Текст сноски Знак1"/>
    <w:basedOn w:val="a0"/>
    <w:uiPriority w:val="99"/>
    <w:semiHidden/>
    <w:rsid w:val="00F427CA"/>
    <w:rPr>
      <w:sz w:val="20"/>
      <w:szCs w:val="20"/>
    </w:rPr>
  </w:style>
  <w:style w:type="character" w:styleId="a5">
    <w:name w:val="footnote reference"/>
    <w:aliases w:val="Знак сноски-FN,Ciae niinee-FN,AЗнак сноски зел"/>
    <w:link w:val="10"/>
    <w:uiPriority w:val="99"/>
    <w:semiHidden/>
    <w:unhideWhenUsed/>
    <w:rsid w:val="00F427CA"/>
    <w:rPr>
      <w:rFonts w:ascii="Times New Roman" w:hAnsi="Times New Roman" w:cs="Times New Roman"/>
      <w:vertAlign w:val="superscript"/>
    </w:rPr>
  </w:style>
  <w:style w:type="paragraph" w:customStyle="1" w:styleId="10">
    <w:name w:val="Знак сноски1"/>
    <w:basedOn w:val="a"/>
    <w:link w:val="a5"/>
    <w:uiPriority w:val="99"/>
    <w:semiHidden/>
    <w:rsid w:val="00F427CA"/>
    <w:pPr>
      <w:spacing w:after="0" w:line="240" w:lineRule="auto"/>
    </w:pPr>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6129">
      <w:bodyDiv w:val="1"/>
      <w:marLeft w:val="0"/>
      <w:marRight w:val="0"/>
      <w:marTop w:val="0"/>
      <w:marBottom w:val="0"/>
      <w:divBdr>
        <w:top w:val="none" w:sz="0" w:space="0" w:color="auto"/>
        <w:left w:val="none" w:sz="0" w:space="0" w:color="auto"/>
        <w:bottom w:val="none" w:sz="0" w:space="0" w:color="auto"/>
        <w:right w:val="none" w:sz="0" w:space="0" w:color="auto"/>
      </w:divBdr>
    </w:div>
    <w:div w:id="304821049">
      <w:bodyDiv w:val="1"/>
      <w:marLeft w:val="0"/>
      <w:marRight w:val="0"/>
      <w:marTop w:val="0"/>
      <w:marBottom w:val="0"/>
      <w:divBdr>
        <w:top w:val="none" w:sz="0" w:space="0" w:color="auto"/>
        <w:left w:val="none" w:sz="0" w:space="0" w:color="auto"/>
        <w:bottom w:val="none" w:sz="0" w:space="0" w:color="auto"/>
        <w:right w:val="none" w:sz="0" w:space="0" w:color="auto"/>
      </w:divBdr>
    </w:div>
    <w:div w:id="56271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18"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urait.ru/bcode/511735" TargetMode="External"/><Relationship Id="rId7" Type="http://schemas.openxmlformats.org/officeDocument/2006/relationships/endnotes" Target="endnotes.xml"/><Relationship Id="rId12"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17"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0" Type="http://schemas.openxmlformats.org/officeDocument/2006/relationships/hyperlink" Target="https://urait.ru/bcode/53126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4" Type="http://schemas.openxmlformats.org/officeDocument/2006/relationships/hyperlink" Target="https://urait.ru/bcode/513193" TargetMode="External"/><Relationship Id="rId5" Type="http://schemas.openxmlformats.org/officeDocument/2006/relationships/webSettings" Target="webSettings.xml"/><Relationship Id="rId15"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3" Type="http://schemas.openxmlformats.org/officeDocument/2006/relationships/hyperlink" Target="https://urait.ru/bcode/531004" TargetMode="External"/><Relationship Id="rId10"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19"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4" Type="http://schemas.openxmlformats.org/officeDocument/2006/relationships/settings" Target="settings.xml"/><Relationship Id="rId9"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14"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2" Type="http://schemas.openxmlformats.org/officeDocument/2006/relationships/hyperlink" Target="https://urait.ru/bcode/516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OghsvcgNlkq1G28SSesDKPwAfy4=</DigestValue>
    </Reference>
    <Reference URI="#idOfficeObject" Type="http://www.w3.org/2000/09/xmldsig#Object">
      <DigestMethod Algorithm="http://www.w3.org/2000/09/xmldsig#sha1"/>
      <DigestValue>0n2r/IMafZbujJV3TcraX+Ivgwo=</DigestValue>
    </Reference>
    <Reference URI="#idSignedProperties" Type="http://uri.etsi.org/01903#SignedProperties">
      <Transforms>
        <Transform Algorithm="http://www.w3.org/TR/2001/REC-xml-c14n-20010315"/>
      </Transforms>
      <DigestMethod Algorithm="http://www.w3.org/2000/09/xmldsig#sha1"/>
      <DigestValue>zeLlaKP4X0kBknkEZ9PGnzxL31o=</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j75S1PnjKGOhLWl3aXvDq5vVQoKDRqO0k3Dry1F5kzziQnHpKHKP6rNufFEz3JMm8pkiIr3K7mm0
iW8wZN4g/qZ47P24ib5X+okvnbHrnWN7k6mbnPgqY4o+XC1yXmxLNjNT5EhiZ6ANcoMC2epYIjDr
KdAIQbCSzbbsSXQqGTk=</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kXbkZbcKs8hOtqUR/BPwKyKCulw=</DigestValue>
      </Reference>
      <Reference URI="/word/settings.xml?ContentType=application/vnd.openxmlformats-officedocument.wordprocessingml.settings+xml">
        <DigestMethod Algorithm="http://www.w3.org/2000/09/xmldsig#sha1"/>
        <DigestValue>O1xPTi8AH2CVZesX/KZ32B+mw4g=</DigestValue>
      </Reference>
      <Reference URI="/word/stylesWithEffects.xml?ContentType=application/vnd.ms-word.stylesWithEffects+xml">
        <DigestMethod Algorithm="http://www.w3.org/2000/09/xmldsig#sha1"/>
        <DigestValue>naIfEyPMaO/IjFGsOoXpdBIkRKg=</DigestValue>
      </Reference>
      <Reference URI="/word/styles.xml?ContentType=application/vnd.openxmlformats-officedocument.wordprocessingml.styles+xml">
        <DigestMethod Algorithm="http://www.w3.org/2000/09/xmldsig#sha1"/>
        <DigestValue>tIcGDqrnXo0derxhA21UiCmwjls=</DigestValue>
      </Reference>
      <Reference URI="/word/fontTable.xml?ContentType=application/vnd.openxmlformats-officedocument.wordprocessingml.fontTable+xml">
        <DigestMethod Algorithm="http://www.w3.org/2000/09/xmldsig#sha1"/>
        <DigestValue>KtuDaGigxtv5ESp6vVTrrtONxTA=</DigestValue>
      </Reference>
      <Reference URI="/word/webSettings.xml?ContentType=application/vnd.openxmlformats-officedocument.wordprocessingml.webSettings+xml">
        <DigestMethod Algorithm="http://www.w3.org/2000/09/xmldsig#sha1"/>
        <DigestValue>SNeOZiL9aHe0mKQT5AOnrOannPw=</DigestValue>
      </Reference>
      <Reference URI="/word/theme/theme1.xml?ContentType=application/vnd.openxmlformats-officedocument.theme+xml">
        <DigestMethod Algorithm="http://www.w3.org/2000/09/xmldsig#sha1"/>
        <DigestValue>fm1/ufsC+MmtPoFQcWcZk0D9ErM=</DigestValue>
      </Reference>
      <Reference URI="/word/endnotes.xml?ContentType=application/vnd.openxmlformats-officedocument.wordprocessingml.endnotes+xml">
        <DigestMethod Algorithm="http://www.w3.org/2000/09/xmldsig#sha1"/>
        <DigestValue>dHKuJU9VpLV9+04AETQk3w2xT5o=</DigestValue>
      </Reference>
      <Reference URI="/word/document.xml?ContentType=application/vnd.openxmlformats-officedocument.wordprocessingml.document.main+xml">
        <DigestMethod Algorithm="http://www.w3.org/2000/09/xmldsig#sha1"/>
        <DigestValue>hKjRWxjjeBR8y6HsoKKjLi2DvwQ=</DigestValue>
      </Reference>
      <Reference URI="/word/media/image1.emf?ContentType=image/x-emf">
        <DigestMethod Algorithm="http://www.w3.org/2000/09/xmldsig#sha1"/>
        <DigestValue>kaJF7Ak4AoAiASpHuQjqT3e9m1I=</DigestValue>
      </Reference>
      <Reference URI="/word/footnotes.xml?ContentType=application/vnd.openxmlformats-officedocument.wordprocessingml.footnotes+xml">
        <DigestMethod Algorithm="http://www.w3.org/2000/09/xmldsig#sha1"/>
        <DigestValue>j9ZREcN3msjRtp7kp/7XLmkenU0=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yO6K8LfXYkyKoNZFh6aZ98guqio=</DigestValue>
      </Reference>
    </Manifest>
    <SignatureProperties>
      <SignatureProperty Id="idSignatureTime" Target="#idPackageSignature">
        <mdssi:SignatureTime>
          <mdssi:Format>YYYY-MM-DDThh:mm:ssTZD</mdssi:Format>
          <mdssi:Value>2025-08-29T12:18:55Z</mdssi:Value>
        </mdssi:SignatureTime>
      </SignatureProperty>
    </SignatureProperties>
  </Object>
  <Object Id="idOfficeObject">
    <SignatureProperties>
      <SignatureProperty Id="idOfficeV1Details" Target="#idPackageSignature">
        <SignatureInfoV1 xmlns="http://schemas.microsoft.com/office/2006/digsig">
          <SetupID>{F0606219-96F8-437B-BDB6-7AFE46F9540E}</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2025-08-29T12:18:55Z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22</TotalTime>
  <Pages>16</Pages>
  <Words>5115</Words>
  <Characters>29161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Prepodavatel_47</dc:creator>
  <cp:keywords/>
  <dc:description/>
  <cp:lastModifiedBy>User</cp:lastModifiedBy>
  <cp:revision>14</cp:revision>
  <dcterms:created xsi:type="dcterms:W3CDTF">2025-12-10T07:44:00Z</dcterms:created>
  <dcterms:modified xsi:type="dcterms:W3CDTF">2025-08-29T12:18:00Z</dcterms:modified>
</cp:coreProperties>
</file>