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B8" w:rsidRPr="00B66A30" w:rsidRDefault="008A7310" w:rsidP="00495AB8">
      <w:pPr>
        <w:keepNext/>
        <w:spacing w:after="0" w:line="240" w:lineRule="auto"/>
        <w:jc w:val="center"/>
        <w:outlineLvl w:val="3"/>
        <w:rPr>
          <w:rFonts w:ascii="Times New Roman" w:eastAsia="Times New Roman" w:hAnsi="Times New Roman"/>
          <w:b/>
          <w:bCs/>
          <w:sz w:val="28"/>
          <w:szCs w:val="24"/>
        </w:rPr>
      </w:pPr>
      <w:r w:rsidRPr="00B66A30">
        <w:rPr>
          <w:rFonts w:ascii="Times New Roman" w:eastAsia="Times New Roman" w:hAnsi="Times New Roman"/>
          <w:b/>
          <w:bCs/>
          <w:sz w:val="28"/>
          <w:szCs w:val="24"/>
        </w:rPr>
        <w:t xml:space="preserve">Федеральное казенное профессиональное образовательное учреждение </w:t>
      </w:r>
    </w:p>
    <w:p w:rsidR="00655F70" w:rsidRDefault="00FF07E6" w:rsidP="00495AB8">
      <w:pPr>
        <w:keepNext/>
        <w:spacing w:after="0" w:line="240" w:lineRule="auto"/>
        <w:jc w:val="center"/>
        <w:outlineLvl w:val="3"/>
        <w:rPr>
          <w:rFonts w:ascii="Times New Roman" w:eastAsia="Times New Roman" w:hAnsi="Times New Roman"/>
          <w:b/>
          <w:bCs/>
          <w:i/>
          <w:sz w:val="28"/>
          <w:szCs w:val="24"/>
        </w:rPr>
      </w:pPr>
      <w:r w:rsidRPr="00B66A30">
        <w:rPr>
          <w:rFonts w:ascii="Times New Roman" w:eastAsia="Times New Roman" w:hAnsi="Times New Roman"/>
          <w:b/>
          <w:bCs/>
          <w:sz w:val="28"/>
          <w:szCs w:val="24"/>
        </w:rPr>
        <w:t>«О</w:t>
      </w:r>
      <w:r w:rsidR="008A7310" w:rsidRPr="00B66A30">
        <w:rPr>
          <w:rFonts w:ascii="Times New Roman" w:eastAsia="Times New Roman" w:hAnsi="Times New Roman"/>
          <w:b/>
          <w:bCs/>
          <w:sz w:val="28"/>
          <w:szCs w:val="24"/>
        </w:rPr>
        <w:t>ренбургский государственный экономический колледж-интернат»</w:t>
      </w:r>
      <w:r w:rsidR="00495AB8" w:rsidRPr="00B66A30">
        <w:rPr>
          <w:rFonts w:ascii="Times New Roman" w:eastAsia="Times New Roman" w:hAnsi="Times New Roman"/>
          <w:b/>
          <w:bCs/>
          <w:i/>
          <w:sz w:val="28"/>
          <w:szCs w:val="24"/>
        </w:rPr>
        <w:t xml:space="preserve"> </w:t>
      </w:r>
    </w:p>
    <w:p w:rsidR="00495AB8" w:rsidRPr="00B66A30" w:rsidRDefault="00FF07E6" w:rsidP="00495AB8">
      <w:pPr>
        <w:keepNext/>
        <w:spacing w:after="0" w:line="240" w:lineRule="auto"/>
        <w:jc w:val="center"/>
        <w:outlineLvl w:val="3"/>
        <w:rPr>
          <w:rFonts w:ascii="Times New Roman" w:eastAsia="Times New Roman" w:hAnsi="Times New Roman"/>
          <w:b/>
          <w:bCs/>
          <w:i/>
          <w:sz w:val="28"/>
          <w:szCs w:val="24"/>
        </w:rPr>
      </w:pPr>
      <w:r w:rsidRPr="00B66A30">
        <w:rPr>
          <w:rFonts w:ascii="Times New Roman" w:eastAsia="Times New Roman" w:hAnsi="Times New Roman"/>
          <w:b/>
          <w:bCs/>
          <w:sz w:val="28"/>
          <w:szCs w:val="24"/>
        </w:rPr>
        <w:t>М</w:t>
      </w:r>
      <w:r w:rsidR="008A7310" w:rsidRPr="00B66A30">
        <w:rPr>
          <w:rFonts w:ascii="Times New Roman" w:eastAsia="Times New Roman" w:hAnsi="Times New Roman"/>
          <w:b/>
          <w:bCs/>
          <w:sz w:val="28"/>
          <w:szCs w:val="24"/>
        </w:rPr>
        <w:t>инистер</w:t>
      </w:r>
      <w:r w:rsidRPr="00B66A30">
        <w:rPr>
          <w:rFonts w:ascii="Times New Roman" w:eastAsia="Times New Roman" w:hAnsi="Times New Roman"/>
          <w:b/>
          <w:bCs/>
          <w:sz w:val="28"/>
          <w:szCs w:val="24"/>
        </w:rPr>
        <w:t>ства труда и социальной защиты Российской Ф</w:t>
      </w:r>
      <w:r w:rsidR="008A7310" w:rsidRPr="00B66A30">
        <w:rPr>
          <w:rFonts w:ascii="Times New Roman" w:eastAsia="Times New Roman" w:hAnsi="Times New Roman"/>
          <w:b/>
          <w:bCs/>
          <w:sz w:val="28"/>
          <w:szCs w:val="24"/>
        </w:rPr>
        <w:t>едерации</w:t>
      </w:r>
    </w:p>
    <w:p w:rsidR="00B92CD5" w:rsidRPr="00B66A30" w:rsidRDefault="00495AB8" w:rsidP="00495AB8">
      <w:pPr>
        <w:spacing w:after="0" w:line="240" w:lineRule="auto"/>
        <w:outlineLvl w:val="0"/>
        <w:rPr>
          <w:rFonts w:ascii="Times New Roman" w:eastAsia="Times New Roman" w:hAnsi="Times New Roman"/>
          <w:b/>
          <w:bCs/>
          <w:kern w:val="36"/>
          <w:sz w:val="48"/>
          <w:szCs w:val="48"/>
        </w:rPr>
      </w:pPr>
      <w:r w:rsidRPr="00B66A30">
        <w:rPr>
          <w:rFonts w:ascii="Times New Roman" w:eastAsia="Times New Roman" w:hAnsi="Times New Roman"/>
          <w:b/>
          <w:bCs/>
          <w:kern w:val="36"/>
          <w:sz w:val="48"/>
          <w:szCs w:val="48"/>
        </w:rPr>
        <w:t xml:space="preserve">                                                                  </w:t>
      </w:r>
    </w:p>
    <w:p w:rsidR="00B92CD5" w:rsidRPr="00B66A30" w:rsidRDefault="00B92CD5" w:rsidP="00495AB8">
      <w:pPr>
        <w:spacing w:after="0" w:line="240" w:lineRule="auto"/>
        <w:outlineLvl w:val="0"/>
        <w:rPr>
          <w:rFonts w:ascii="Times New Roman" w:eastAsia="Times New Roman" w:hAnsi="Times New Roman"/>
          <w:b/>
          <w:bCs/>
          <w:kern w:val="36"/>
          <w:sz w:val="48"/>
          <w:szCs w:val="48"/>
        </w:rPr>
      </w:pPr>
    </w:p>
    <w:p w:rsidR="00495AB8" w:rsidRPr="00B66A30" w:rsidRDefault="00495AB8" w:rsidP="00495AB8">
      <w:pPr>
        <w:spacing w:after="0" w:line="240" w:lineRule="auto"/>
        <w:outlineLvl w:val="0"/>
        <w:rPr>
          <w:rFonts w:ascii="Times New Roman" w:eastAsia="Times New Roman" w:hAnsi="Times New Roman"/>
          <w:b/>
          <w:bCs/>
          <w:kern w:val="36"/>
          <w:sz w:val="48"/>
          <w:szCs w:val="48"/>
        </w:rPr>
      </w:pPr>
      <w:r w:rsidRPr="00B66A30">
        <w:rPr>
          <w:rFonts w:ascii="Times New Roman" w:eastAsia="Times New Roman" w:hAnsi="Times New Roman"/>
          <w:b/>
          <w:bCs/>
          <w:kern w:val="36"/>
          <w:sz w:val="48"/>
          <w:szCs w:val="48"/>
        </w:rPr>
        <w:t xml:space="preserve">                                       </w:t>
      </w:r>
    </w:p>
    <w:tbl>
      <w:tblPr>
        <w:tblW w:w="9606" w:type="dxa"/>
        <w:tblLook w:val="04A0" w:firstRow="1" w:lastRow="0" w:firstColumn="1" w:lastColumn="0" w:noHBand="0" w:noVBand="1"/>
      </w:tblPr>
      <w:tblGrid>
        <w:gridCol w:w="9606"/>
      </w:tblGrid>
      <w:tr w:rsidR="00495AB8" w:rsidRPr="00B66A30" w:rsidTr="008A7310">
        <w:tc>
          <w:tcPr>
            <w:tcW w:w="4111" w:type="dxa"/>
            <w:hideMark/>
          </w:tcPr>
          <w:p w:rsidR="00495AB8" w:rsidRPr="00B66A30" w:rsidRDefault="00495AB8" w:rsidP="00495AB8">
            <w:pPr>
              <w:spacing w:after="0" w:line="240" w:lineRule="auto"/>
              <w:jc w:val="right"/>
              <w:rPr>
                <w:rFonts w:ascii="Times New Roman" w:eastAsia="Times New Roman" w:hAnsi="Times New Roman"/>
                <w:b/>
                <w:sz w:val="28"/>
                <w:szCs w:val="28"/>
              </w:rPr>
            </w:pPr>
            <w:r w:rsidRPr="00B66A30">
              <w:rPr>
                <w:rFonts w:ascii="Times New Roman" w:eastAsia="Times New Roman" w:hAnsi="Times New Roman"/>
                <w:b/>
                <w:sz w:val="28"/>
                <w:szCs w:val="28"/>
              </w:rPr>
              <w:t>СОГЛАСОВАНО:</w:t>
            </w:r>
          </w:p>
          <w:p w:rsidR="00495AB8" w:rsidRPr="00B66A30" w:rsidRDefault="00495AB8" w:rsidP="00495AB8">
            <w:pPr>
              <w:spacing w:after="0" w:line="240" w:lineRule="auto"/>
              <w:jc w:val="right"/>
              <w:rPr>
                <w:rFonts w:ascii="Times New Roman" w:eastAsia="Times New Roman" w:hAnsi="Times New Roman"/>
                <w:sz w:val="28"/>
                <w:szCs w:val="28"/>
              </w:rPr>
            </w:pPr>
            <w:r w:rsidRPr="00B66A30">
              <w:rPr>
                <w:rFonts w:ascii="Times New Roman" w:eastAsia="Times New Roman" w:hAnsi="Times New Roman"/>
                <w:sz w:val="28"/>
                <w:szCs w:val="28"/>
              </w:rPr>
              <w:t>Зам. директора по УР</w:t>
            </w:r>
          </w:p>
          <w:p w:rsidR="00495AB8" w:rsidRPr="00B66A30" w:rsidRDefault="00495AB8" w:rsidP="00495AB8">
            <w:pPr>
              <w:spacing w:after="0" w:line="240" w:lineRule="auto"/>
              <w:jc w:val="right"/>
              <w:rPr>
                <w:rFonts w:ascii="Times New Roman" w:eastAsia="Times New Roman" w:hAnsi="Times New Roman"/>
                <w:sz w:val="28"/>
                <w:szCs w:val="28"/>
              </w:rPr>
            </w:pPr>
            <w:r w:rsidRPr="00B66A30">
              <w:rPr>
                <w:rFonts w:ascii="Times New Roman" w:eastAsia="Times New Roman" w:hAnsi="Times New Roman"/>
                <w:sz w:val="28"/>
                <w:szCs w:val="28"/>
              </w:rPr>
              <w:t>_________ Гузаревич О.В.</w:t>
            </w:r>
          </w:p>
          <w:p w:rsidR="00495AB8" w:rsidRPr="00B66A30" w:rsidRDefault="00495AB8" w:rsidP="00655F70">
            <w:pPr>
              <w:spacing w:after="0" w:line="240" w:lineRule="auto"/>
              <w:jc w:val="right"/>
              <w:rPr>
                <w:rFonts w:ascii="Times New Roman" w:eastAsia="Times New Roman" w:hAnsi="Times New Roman"/>
                <w:b/>
                <w:sz w:val="28"/>
                <w:szCs w:val="28"/>
              </w:rPr>
            </w:pPr>
            <w:r w:rsidRPr="00B66A30">
              <w:rPr>
                <w:rFonts w:ascii="Times New Roman" w:eastAsia="Times New Roman" w:hAnsi="Times New Roman"/>
                <w:sz w:val="28"/>
                <w:szCs w:val="28"/>
              </w:rPr>
              <w:t>«____»___________202</w:t>
            </w:r>
            <w:r w:rsidR="00655F70">
              <w:rPr>
                <w:rFonts w:ascii="Times New Roman" w:eastAsia="Times New Roman" w:hAnsi="Times New Roman"/>
                <w:sz w:val="28"/>
                <w:szCs w:val="28"/>
              </w:rPr>
              <w:t>5</w:t>
            </w:r>
            <w:r w:rsidRPr="00B66A30">
              <w:rPr>
                <w:rFonts w:ascii="Times New Roman" w:eastAsia="Times New Roman" w:hAnsi="Times New Roman"/>
                <w:sz w:val="28"/>
                <w:szCs w:val="28"/>
              </w:rPr>
              <w:t xml:space="preserve"> г.</w:t>
            </w:r>
          </w:p>
        </w:tc>
      </w:tr>
    </w:tbl>
    <w:p w:rsidR="00495AB8" w:rsidRPr="00B66A30" w:rsidRDefault="00495AB8" w:rsidP="00495AB8">
      <w:pPr>
        <w:spacing w:after="0" w:line="240" w:lineRule="auto"/>
        <w:jc w:val="right"/>
        <w:outlineLvl w:val="0"/>
        <w:rPr>
          <w:rFonts w:ascii="Times New Roman" w:eastAsia="Times New Roman" w:hAnsi="Times New Roman"/>
          <w:b/>
          <w:bCs/>
          <w:kern w:val="36"/>
          <w:sz w:val="48"/>
          <w:szCs w:val="48"/>
        </w:rPr>
      </w:pPr>
    </w:p>
    <w:p w:rsidR="00495AB8" w:rsidRPr="00B66A30" w:rsidRDefault="00383B28" w:rsidP="00142251">
      <w:pPr>
        <w:keepNext/>
        <w:suppressLineNumbers/>
        <w:spacing w:before="120" w:after="0" w:line="240" w:lineRule="auto"/>
        <w:jc w:val="center"/>
        <w:outlineLvl w:val="0"/>
        <w:rPr>
          <w:rFonts w:ascii="Times New Roman" w:eastAsia="Times New Roman" w:hAnsi="Times New Roman"/>
          <w:b/>
          <w:sz w:val="52"/>
          <w:szCs w:val="52"/>
        </w:rPr>
      </w:pPr>
      <w:bookmarkStart w:id="0" w:name="_GoBack"/>
      <w:r>
        <w:rPr>
          <w:rFonts w:ascii="Times New Roman" w:eastAsia="Times New Roman" w:hAnsi="Times New Roman"/>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Строка подписи Microsoft Office..." style="width:191.7pt;height:96.3pt">
            <v:imagedata r:id="rId9" o:title=""/>
            <o:lock v:ext="edit" ungrouping="t" rotation="t" cropping="t" verticies="t" text="t" grouping="t"/>
            <o:signatureline v:ext="edit" id="{7D643662-01E1-4742-B308-5F3F6DD3FB2C}" provid="{00000000-0000-0000-0000-000000000000}" o:suggestedsigner="Некс О.В." o:suggestedsigner2="Директор" o:suggestedsigneremail="ogeki@ogek-i.ru" issignatureline="t"/>
          </v:shape>
        </w:pict>
      </w:r>
      <w:bookmarkEnd w:id="0"/>
    </w:p>
    <w:p w:rsidR="00DB306C" w:rsidRPr="00B66A30" w:rsidRDefault="00495AB8" w:rsidP="00B92CD5">
      <w:pPr>
        <w:keepNext/>
        <w:suppressLineNumbers/>
        <w:spacing w:after="0" w:line="360" w:lineRule="auto"/>
        <w:jc w:val="center"/>
        <w:outlineLvl w:val="3"/>
        <w:rPr>
          <w:rFonts w:ascii="Times New Roman" w:eastAsia="Times New Roman" w:hAnsi="Times New Roman" w:cs="Times New Roman"/>
          <w:b/>
          <w:sz w:val="32"/>
          <w:szCs w:val="32"/>
        </w:rPr>
      </w:pPr>
      <w:r w:rsidRPr="00B66A30">
        <w:rPr>
          <w:rFonts w:ascii="Times New Roman" w:eastAsia="Times New Roman" w:hAnsi="Times New Roman"/>
          <w:b/>
          <w:sz w:val="32"/>
          <w:szCs w:val="32"/>
        </w:rPr>
        <w:t>РАБОЧАЯ ПРОГРАММА</w:t>
      </w:r>
      <w:r w:rsidR="00B92CD5" w:rsidRPr="00B66A30">
        <w:rPr>
          <w:rFonts w:ascii="Times New Roman" w:eastAsia="Times New Roman" w:hAnsi="Times New Roman" w:cs="Times New Roman"/>
          <w:b/>
          <w:sz w:val="32"/>
          <w:szCs w:val="32"/>
        </w:rPr>
        <w:t xml:space="preserve"> </w:t>
      </w:r>
    </w:p>
    <w:p w:rsidR="00B92CD5" w:rsidRPr="00B66A30" w:rsidRDefault="00DB306C" w:rsidP="00B92CD5">
      <w:pPr>
        <w:keepNext/>
        <w:suppressLineNumbers/>
        <w:spacing w:after="0" w:line="360" w:lineRule="auto"/>
        <w:jc w:val="center"/>
        <w:outlineLvl w:val="3"/>
        <w:rPr>
          <w:rFonts w:ascii="Times New Roman" w:eastAsia="Times New Roman" w:hAnsi="Times New Roman" w:cs="Times New Roman"/>
          <w:b/>
          <w:sz w:val="28"/>
          <w:szCs w:val="28"/>
        </w:rPr>
      </w:pPr>
      <w:r w:rsidRPr="00B66A30">
        <w:rPr>
          <w:rFonts w:ascii="Times New Roman" w:eastAsia="Times New Roman" w:hAnsi="Times New Roman" w:cs="Times New Roman"/>
          <w:b/>
          <w:sz w:val="28"/>
          <w:szCs w:val="28"/>
        </w:rPr>
        <w:t>производственной практики</w:t>
      </w:r>
    </w:p>
    <w:p w:rsidR="00495AB8" w:rsidRPr="00B66A30" w:rsidRDefault="00B92CD5" w:rsidP="00142251">
      <w:pPr>
        <w:keepNext/>
        <w:suppressLineNumbers/>
        <w:spacing w:after="0" w:line="360" w:lineRule="auto"/>
        <w:jc w:val="center"/>
        <w:outlineLvl w:val="0"/>
        <w:rPr>
          <w:rFonts w:ascii="Times New Roman" w:eastAsia="Times New Roman" w:hAnsi="Times New Roman"/>
          <w:b/>
          <w:sz w:val="28"/>
          <w:szCs w:val="28"/>
        </w:rPr>
      </w:pPr>
      <w:r w:rsidRPr="00B66A30">
        <w:rPr>
          <w:rFonts w:ascii="Times New Roman" w:eastAsia="Times New Roman" w:hAnsi="Times New Roman"/>
          <w:b/>
          <w:sz w:val="28"/>
          <w:szCs w:val="28"/>
        </w:rPr>
        <w:t>профессионального модуля</w:t>
      </w:r>
    </w:p>
    <w:p w:rsidR="00655F70" w:rsidRDefault="00495AB8" w:rsidP="00655F70">
      <w:pPr>
        <w:spacing w:after="0" w:line="360" w:lineRule="auto"/>
        <w:jc w:val="center"/>
        <w:rPr>
          <w:rFonts w:ascii="Times New Roman" w:eastAsia="Times New Roman" w:hAnsi="Times New Roman" w:cs="Times New Roman"/>
          <w:b/>
          <w:iCs/>
          <w:sz w:val="28"/>
          <w:szCs w:val="28"/>
        </w:rPr>
      </w:pPr>
      <w:r w:rsidRPr="00B66A30">
        <w:rPr>
          <w:rFonts w:ascii="Times New Roman" w:eastAsia="Times New Roman" w:hAnsi="Times New Roman" w:cs="Times New Roman"/>
          <w:b/>
          <w:iCs/>
          <w:sz w:val="28"/>
          <w:szCs w:val="28"/>
        </w:rPr>
        <w:t>ПМ.0</w:t>
      </w:r>
      <w:r w:rsidR="00655F70">
        <w:rPr>
          <w:rFonts w:ascii="Times New Roman" w:eastAsia="Times New Roman" w:hAnsi="Times New Roman" w:cs="Times New Roman"/>
          <w:b/>
          <w:iCs/>
          <w:sz w:val="28"/>
          <w:szCs w:val="28"/>
        </w:rPr>
        <w:t>2</w:t>
      </w:r>
      <w:r w:rsidRPr="00B66A30">
        <w:rPr>
          <w:rFonts w:ascii="Times New Roman" w:eastAsia="Times New Roman" w:hAnsi="Times New Roman" w:cs="Times New Roman"/>
          <w:b/>
          <w:iCs/>
          <w:sz w:val="28"/>
          <w:szCs w:val="28"/>
        </w:rPr>
        <w:t xml:space="preserve"> </w:t>
      </w:r>
      <w:r w:rsidR="00655F70" w:rsidRPr="00655F70">
        <w:rPr>
          <w:rFonts w:ascii="Times New Roman" w:eastAsia="Times New Roman" w:hAnsi="Times New Roman" w:cs="Times New Roman"/>
          <w:b/>
          <w:iCs/>
          <w:sz w:val="28"/>
          <w:szCs w:val="28"/>
        </w:rPr>
        <w:t>Составление и использование бухгалтерской (финансовой) и нал</w:t>
      </w:r>
      <w:r w:rsidR="00655F70" w:rsidRPr="00655F70">
        <w:rPr>
          <w:rFonts w:ascii="Times New Roman" w:eastAsia="Times New Roman" w:hAnsi="Times New Roman" w:cs="Times New Roman"/>
          <w:b/>
          <w:iCs/>
          <w:sz w:val="28"/>
          <w:szCs w:val="28"/>
        </w:rPr>
        <w:t>о</w:t>
      </w:r>
      <w:r w:rsidR="00655F70" w:rsidRPr="00655F70">
        <w:rPr>
          <w:rFonts w:ascii="Times New Roman" w:eastAsia="Times New Roman" w:hAnsi="Times New Roman" w:cs="Times New Roman"/>
          <w:b/>
          <w:iCs/>
          <w:sz w:val="28"/>
          <w:szCs w:val="28"/>
        </w:rPr>
        <w:t xml:space="preserve">говой отчетности экономического субъекта </w:t>
      </w:r>
    </w:p>
    <w:p w:rsidR="00495AB8" w:rsidRPr="00B66A30" w:rsidRDefault="00495AB8" w:rsidP="00655F70">
      <w:pPr>
        <w:spacing w:after="0" w:line="360" w:lineRule="auto"/>
        <w:jc w:val="center"/>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по специальности</w:t>
      </w:r>
    </w:p>
    <w:p w:rsidR="00495AB8" w:rsidRPr="00B66A30" w:rsidRDefault="00495AB8" w:rsidP="00DB306C">
      <w:pPr>
        <w:spacing w:after="0" w:line="360" w:lineRule="auto"/>
        <w:jc w:val="center"/>
        <w:rPr>
          <w:rFonts w:ascii="Times New Roman" w:eastAsia="Times New Roman" w:hAnsi="Times New Roman" w:cs="Times New Roman"/>
          <w:b/>
          <w:sz w:val="28"/>
          <w:szCs w:val="28"/>
        </w:rPr>
      </w:pPr>
      <w:r w:rsidRPr="00B66A30">
        <w:rPr>
          <w:rFonts w:ascii="Times New Roman" w:eastAsia="Times New Roman" w:hAnsi="Times New Roman" w:cs="Times New Roman"/>
          <w:b/>
          <w:sz w:val="28"/>
          <w:szCs w:val="28"/>
        </w:rPr>
        <w:t>38.02.01 Экономика и бухгалтерский учет</w:t>
      </w:r>
      <w:r w:rsidR="00DB306C" w:rsidRPr="00B66A30">
        <w:rPr>
          <w:rFonts w:ascii="Times New Roman" w:eastAsia="Times New Roman" w:hAnsi="Times New Roman" w:cs="Times New Roman"/>
          <w:b/>
          <w:sz w:val="28"/>
          <w:szCs w:val="28"/>
        </w:rPr>
        <w:t xml:space="preserve"> </w:t>
      </w:r>
      <w:r w:rsidRPr="00B66A30">
        <w:rPr>
          <w:rFonts w:ascii="Times New Roman" w:eastAsia="Times New Roman" w:hAnsi="Times New Roman" w:cs="Times New Roman"/>
          <w:b/>
          <w:sz w:val="28"/>
          <w:szCs w:val="28"/>
        </w:rPr>
        <w:t>(по отраслям)</w:t>
      </w:r>
    </w:p>
    <w:p w:rsidR="00F159CA" w:rsidRPr="00B66A30" w:rsidRDefault="00F159CA" w:rsidP="00F159CA">
      <w:pPr>
        <w:spacing w:after="0" w:line="360" w:lineRule="auto"/>
        <w:jc w:val="center"/>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 xml:space="preserve">Наименование квалификации: </w:t>
      </w:r>
      <w:r w:rsidR="00655F70">
        <w:rPr>
          <w:rFonts w:ascii="Times New Roman" w:eastAsia="Times New Roman" w:hAnsi="Times New Roman" w:cs="Times New Roman"/>
          <w:b/>
          <w:sz w:val="28"/>
          <w:szCs w:val="28"/>
        </w:rPr>
        <w:t>бухгалтер</w:t>
      </w:r>
    </w:p>
    <w:p w:rsidR="00495AB8" w:rsidRPr="00B66A30" w:rsidRDefault="00495AB8" w:rsidP="00142251">
      <w:pPr>
        <w:suppressLineNumbers/>
        <w:spacing w:after="0" w:line="360" w:lineRule="auto"/>
        <w:jc w:val="center"/>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 xml:space="preserve">Форма обучения: </w:t>
      </w:r>
      <w:r w:rsidRPr="00B66A30">
        <w:rPr>
          <w:rFonts w:ascii="Times New Roman" w:eastAsia="Times New Roman" w:hAnsi="Times New Roman" w:cs="Times New Roman"/>
          <w:b/>
          <w:sz w:val="28"/>
          <w:szCs w:val="28"/>
        </w:rPr>
        <w:t>очная</w:t>
      </w:r>
    </w:p>
    <w:p w:rsidR="00495AB8" w:rsidRPr="00B66A30" w:rsidRDefault="00495AB8" w:rsidP="00A74865">
      <w:pPr>
        <w:suppressLineNumbers/>
        <w:spacing w:after="0" w:line="240" w:lineRule="auto"/>
        <w:jc w:val="center"/>
        <w:rPr>
          <w:rFonts w:ascii="Times New Roman" w:eastAsia="Times New Roman" w:hAnsi="Times New Roman"/>
          <w:sz w:val="28"/>
          <w:szCs w:val="28"/>
        </w:rPr>
      </w:pPr>
    </w:p>
    <w:p w:rsidR="00495AB8" w:rsidRPr="00B66A30" w:rsidRDefault="00495AB8" w:rsidP="00495AB8">
      <w:pPr>
        <w:spacing w:after="0" w:line="240" w:lineRule="auto"/>
        <w:jc w:val="center"/>
        <w:rPr>
          <w:rFonts w:ascii="Times New Roman" w:eastAsia="Calibri" w:hAnsi="Times New Roman"/>
          <w:sz w:val="28"/>
          <w:szCs w:val="28"/>
        </w:rPr>
      </w:pPr>
    </w:p>
    <w:p w:rsidR="00495AB8" w:rsidRPr="00B66A30" w:rsidRDefault="00495AB8" w:rsidP="00495AB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p>
    <w:p w:rsidR="00495AB8" w:rsidRPr="00B66A30" w:rsidRDefault="00495AB8" w:rsidP="00495AB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p>
    <w:p w:rsidR="00495AB8" w:rsidRPr="00B66A30" w:rsidRDefault="00495AB8" w:rsidP="00495AB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p>
    <w:p w:rsidR="00495AB8" w:rsidRPr="00B66A30" w:rsidRDefault="00495AB8" w:rsidP="00A7486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p>
    <w:p w:rsidR="00495AB8" w:rsidRPr="00B66A30" w:rsidRDefault="00495AB8" w:rsidP="00495AB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r w:rsidRPr="00B66A30">
        <w:rPr>
          <w:rFonts w:ascii="Times New Roman" w:eastAsia="Times New Roman" w:hAnsi="Times New Roman"/>
          <w:bCs/>
          <w:sz w:val="28"/>
          <w:szCs w:val="28"/>
        </w:rPr>
        <w:t>г. Оренбург, 202</w:t>
      </w:r>
      <w:r w:rsidR="00655F70">
        <w:rPr>
          <w:rFonts w:ascii="Times New Roman" w:eastAsia="Times New Roman" w:hAnsi="Times New Roman"/>
          <w:bCs/>
          <w:sz w:val="28"/>
          <w:szCs w:val="28"/>
        </w:rPr>
        <w:t>5</w:t>
      </w:r>
    </w:p>
    <w:p w:rsidR="00495AB8" w:rsidRPr="00B66A30" w:rsidRDefault="00495AB8" w:rsidP="00495AB8">
      <w:pPr>
        <w:suppressLineNumbers/>
        <w:spacing w:after="0" w:line="240" w:lineRule="auto"/>
        <w:ind w:firstLine="709"/>
        <w:jc w:val="both"/>
        <w:rPr>
          <w:rFonts w:ascii="Times New Roman" w:eastAsia="Times New Roman" w:hAnsi="Times New Roman"/>
          <w:b/>
          <w:sz w:val="28"/>
          <w:szCs w:val="28"/>
        </w:rPr>
      </w:pPr>
      <w:r w:rsidRPr="00B66A30">
        <w:rPr>
          <w:rFonts w:ascii="Times New Roman" w:eastAsia="Times New Roman" w:hAnsi="Times New Roman"/>
          <w:b/>
          <w:sz w:val="28"/>
          <w:szCs w:val="28"/>
        </w:rPr>
        <w:lastRenderedPageBreak/>
        <w:t xml:space="preserve">Рабочая программа </w:t>
      </w:r>
      <w:r w:rsidR="00A74865" w:rsidRPr="00B66A30">
        <w:rPr>
          <w:rFonts w:ascii="Times New Roman" w:eastAsia="Times New Roman" w:hAnsi="Times New Roman"/>
          <w:b/>
          <w:sz w:val="28"/>
          <w:szCs w:val="28"/>
        </w:rPr>
        <w:t>производственной практики</w:t>
      </w:r>
      <w:r w:rsidRPr="00B66A30">
        <w:rPr>
          <w:rFonts w:ascii="Times New Roman" w:eastAsia="Times New Roman" w:hAnsi="Times New Roman"/>
          <w:b/>
          <w:sz w:val="28"/>
          <w:szCs w:val="28"/>
        </w:rPr>
        <w:t xml:space="preserve"> ПМ.0</w:t>
      </w:r>
      <w:r w:rsidR="00655F70">
        <w:rPr>
          <w:rFonts w:ascii="Times New Roman" w:eastAsia="Times New Roman" w:hAnsi="Times New Roman"/>
          <w:b/>
          <w:sz w:val="28"/>
          <w:szCs w:val="28"/>
        </w:rPr>
        <w:t>2</w:t>
      </w:r>
      <w:r w:rsidRPr="00B66A30">
        <w:rPr>
          <w:rFonts w:ascii="Times New Roman" w:eastAsia="Times New Roman" w:hAnsi="Times New Roman"/>
          <w:b/>
          <w:sz w:val="28"/>
          <w:szCs w:val="28"/>
        </w:rPr>
        <w:t xml:space="preserve"> </w:t>
      </w:r>
      <w:r w:rsidR="00655F70" w:rsidRPr="00655F70">
        <w:rPr>
          <w:rFonts w:ascii="Times New Roman" w:eastAsia="Times New Roman" w:hAnsi="Times New Roman"/>
          <w:b/>
          <w:sz w:val="28"/>
          <w:szCs w:val="28"/>
        </w:rPr>
        <w:t>Составление и использование бухгалтерской (финансовой) и налоговой отчетности эк</w:t>
      </w:r>
      <w:r w:rsidR="00655F70" w:rsidRPr="00655F70">
        <w:rPr>
          <w:rFonts w:ascii="Times New Roman" w:eastAsia="Times New Roman" w:hAnsi="Times New Roman"/>
          <w:b/>
          <w:sz w:val="28"/>
          <w:szCs w:val="28"/>
        </w:rPr>
        <w:t>о</w:t>
      </w:r>
      <w:r w:rsidR="00655F70" w:rsidRPr="00655F70">
        <w:rPr>
          <w:rFonts w:ascii="Times New Roman" w:eastAsia="Times New Roman" w:hAnsi="Times New Roman"/>
          <w:b/>
          <w:sz w:val="28"/>
          <w:szCs w:val="28"/>
        </w:rPr>
        <w:t xml:space="preserve">номического субъекта </w:t>
      </w:r>
      <w:r w:rsidRPr="00B66A30">
        <w:rPr>
          <w:rFonts w:ascii="Times New Roman" w:eastAsia="Times New Roman" w:hAnsi="Times New Roman"/>
          <w:b/>
          <w:sz w:val="28"/>
          <w:szCs w:val="28"/>
        </w:rPr>
        <w:t>/ сост. Н.А. Ярцева - Оренбург: ФКПОУ «ОГ</w:t>
      </w:r>
      <w:r w:rsidR="00A74865" w:rsidRPr="00B66A30">
        <w:rPr>
          <w:rFonts w:ascii="Times New Roman" w:eastAsia="Times New Roman" w:hAnsi="Times New Roman"/>
          <w:b/>
          <w:sz w:val="28"/>
          <w:szCs w:val="28"/>
        </w:rPr>
        <w:t>ЭКИ» Минтруда России, 202</w:t>
      </w:r>
      <w:r w:rsidR="00655F70">
        <w:rPr>
          <w:rFonts w:ascii="Times New Roman" w:eastAsia="Times New Roman" w:hAnsi="Times New Roman"/>
          <w:b/>
          <w:sz w:val="28"/>
          <w:szCs w:val="28"/>
        </w:rPr>
        <w:t>5</w:t>
      </w:r>
      <w:r w:rsidR="00A74865" w:rsidRPr="00B66A30">
        <w:rPr>
          <w:rFonts w:ascii="Times New Roman" w:eastAsia="Times New Roman" w:hAnsi="Times New Roman"/>
          <w:b/>
          <w:sz w:val="28"/>
          <w:szCs w:val="28"/>
        </w:rPr>
        <w:t xml:space="preserve">. - </w:t>
      </w:r>
      <w:r w:rsidR="00EF42F3" w:rsidRPr="00B66A30">
        <w:rPr>
          <w:rFonts w:ascii="Times New Roman" w:eastAsia="Times New Roman" w:hAnsi="Times New Roman"/>
          <w:b/>
          <w:sz w:val="28"/>
          <w:szCs w:val="28"/>
        </w:rPr>
        <w:t>5</w:t>
      </w:r>
      <w:r w:rsidR="001E4685">
        <w:rPr>
          <w:rFonts w:ascii="Times New Roman" w:eastAsia="Times New Roman" w:hAnsi="Times New Roman"/>
          <w:b/>
          <w:sz w:val="28"/>
          <w:szCs w:val="28"/>
        </w:rPr>
        <w:t>3</w:t>
      </w:r>
      <w:r w:rsidRPr="00B66A30">
        <w:rPr>
          <w:rFonts w:ascii="Times New Roman" w:eastAsia="Times New Roman" w:hAnsi="Times New Roman"/>
          <w:b/>
          <w:sz w:val="28"/>
          <w:szCs w:val="28"/>
        </w:rPr>
        <w:t xml:space="preserve"> с.</w:t>
      </w:r>
    </w:p>
    <w:p w:rsidR="001A56E3" w:rsidRPr="00B66A30" w:rsidRDefault="001A56E3" w:rsidP="001A56E3">
      <w:pPr>
        <w:spacing w:after="0" w:line="240" w:lineRule="auto"/>
        <w:ind w:firstLine="709"/>
        <w:jc w:val="both"/>
        <w:rPr>
          <w:rFonts w:ascii="Times New Roman" w:eastAsia="Times New Roman" w:hAnsi="Times New Roman"/>
          <w:sz w:val="28"/>
          <w:szCs w:val="28"/>
        </w:rPr>
      </w:pPr>
    </w:p>
    <w:p w:rsidR="00655F70" w:rsidRPr="00655F70" w:rsidRDefault="00655F70" w:rsidP="00655F70">
      <w:pPr>
        <w:suppressLineNumbers/>
        <w:spacing w:after="0" w:line="240" w:lineRule="auto"/>
        <w:ind w:firstLine="709"/>
        <w:jc w:val="both"/>
        <w:rPr>
          <w:rFonts w:ascii="Times New Roman" w:eastAsia="Calibri" w:hAnsi="Times New Roman" w:cs="Times New Roman"/>
          <w:sz w:val="28"/>
          <w:szCs w:val="28"/>
          <w:lang w:eastAsia="en-US"/>
        </w:rPr>
      </w:pPr>
      <w:r w:rsidRPr="00655F70">
        <w:rPr>
          <w:rFonts w:ascii="Times New Roman" w:eastAsia="Calibri" w:hAnsi="Times New Roman" w:cs="Times New Roman"/>
          <w:sz w:val="28"/>
          <w:szCs w:val="28"/>
          <w:lang w:eastAsia="en-US"/>
        </w:rPr>
        <w:t xml:space="preserve">Рабочая программа предназначена для преподавания  </w:t>
      </w:r>
      <w:r>
        <w:rPr>
          <w:rFonts w:ascii="Times New Roman" w:eastAsia="Calibri" w:hAnsi="Times New Roman" w:cs="Times New Roman"/>
          <w:sz w:val="28"/>
          <w:szCs w:val="28"/>
          <w:lang w:eastAsia="en-US"/>
        </w:rPr>
        <w:t>производственной</w:t>
      </w:r>
      <w:r w:rsidRPr="00655F70">
        <w:rPr>
          <w:rFonts w:ascii="Times New Roman" w:eastAsia="Calibri" w:hAnsi="Times New Roman" w:cs="Times New Roman"/>
          <w:sz w:val="28"/>
          <w:szCs w:val="28"/>
          <w:lang w:eastAsia="en-US"/>
        </w:rPr>
        <w:t xml:space="preserve"> практики по профессиональному модулю по специальности 38.02.01 Эконом</w:t>
      </w:r>
      <w:r w:rsidRPr="00655F70">
        <w:rPr>
          <w:rFonts w:ascii="Times New Roman" w:eastAsia="Calibri" w:hAnsi="Times New Roman" w:cs="Times New Roman"/>
          <w:sz w:val="28"/>
          <w:szCs w:val="28"/>
          <w:lang w:eastAsia="en-US"/>
        </w:rPr>
        <w:t>и</w:t>
      </w:r>
      <w:r w:rsidRPr="00655F70">
        <w:rPr>
          <w:rFonts w:ascii="Times New Roman" w:eastAsia="Calibri" w:hAnsi="Times New Roman" w:cs="Times New Roman"/>
          <w:sz w:val="28"/>
          <w:szCs w:val="28"/>
          <w:lang w:eastAsia="en-US"/>
        </w:rPr>
        <w:t>ка и бухгалтерский учёт (по отраслям).</w:t>
      </w:r>
    </w:p>
    <w:p w:rsidR="00DE6643" w:rsidRPr="00B66A30" w:rsidRDefault="00655F70" w:rsidP="00655F70">
      <w:pPr>
        <w:suppressLineNumbers/>
        <w:spacing w:after="0" w:line="240" w:lineRule="auto"/>
        <w:ind w:firstLine="709"/>
        <w:jc w:val="both"/>
        <w:rPr>
          <w:rFonts w:ascii="Times New Roman" w:eastAsia="Times New Roman" w:hAnsi="Times New Roman"/>
          <w:sz w:val="28"/>
          <w:szCs w:val="28"/>
        </w:rPr>
      </w:pPr>
      <w:r w:rsidRPr="00655F70">
        <w:rPr>
          <w:rFonts w:ascii="Times New Roman" w:eastAsia="Calibri" w:hAnsi="Times New Roman" w:cs="Times New Roman"/>
          <w:sz w:val="28"/>
          <w:szCs w:val="28"/>
          <w:lang w:eastAsia="en-US"/>
        </w:rPr>
        <w:t xml:space="preserve">Рабочая программа </w:t>
      </w:r>
      <w:r w:rsidR="00E970E9">
        <w:rPr>
          <w:rFonts w:ascii="Times New Roman" w:eastAsia="Calibri" w:hAnsi="Times New Roman" w:cs="Times New Roman"/>
          <w:sz w:val="28"/>
          <w:szCs w:val="28"/>
          <w:lang w:eastAsia="en-US"/>
        </w:rPr>
        <w:t>производственной</w:t>
      </w:r>
      <w:r w:rsidRPr="00655F70">
        <w:rPr>
          <w:rFonts w:ascii="Times New Roman" w:eastAsia="Calibri" w:hAnsi="Times New Roman" w:cs="Times New Roman"/>
          <w:sz w:val="28"/>
          <w:szCs w:val="28"/>
          <w:lang w:eastAsia="en-US"/>
        </w:rPr>
        <w:t xml:space="preserve"> практики профессионального м</w:t>
      </w:r>
      <w:r w:rsidRPr="00655F70">
        <w:rPr>
          <w:rFonts w:ascii="Times New Roman" w:eastAsia="Calibri" w:hAnsi="Times New Roman" w:cs="Times New Roman"/>
          <w:sz w:val="28"/>
          <w:szCs w:val="28"/>
          <w:lang w:eastAsia="en-US"/>
        </w:rPr>
        <w:t>о</w:t>
      </w:r>
      <w:r w:rsidRPr="00655F70">
        <w:rPr>
          <w:rFonts w:ascii="Times New Roman" w:eastAsia="Calibri" w:hAnsi="Times New Roman" w:cs="Times New Roman"/>
          <w:sz w:val="28"/>
          <w:szCs w:val="28"/>
          <w:lang w:eastAsia="en-US"/>
        </w:rPr>
        <w:t>дуля ПМ.02 Составление и использование бухгалтерской (финансовой) и нал</w:t>
      </w:r>
      <w:r w:rsidRPr="00655F70">
        <w:rPr>
          <w:rFonts w:ascii="Times New Roman" w:eastAsia="Calibri" w:hAnsi="Times New Roman" w:cs="Times New Roman"/>
          <w:sz w:val="28"/>
          <w:szCs w:val="28"/>
          <w:lang w:eastAsia="en-US"/>
        </w:rPr>
        <w:t>о</w:t>
      </w:r>
      <w:r w:rsidRPr="00655F70">
        <w:rPr>
          <w:rFonts w:ascii="Times New Roman" w:eastAsia="Calibri" w:hAnsi="Times New Roman" w:cs="Times New Roman"/>
          <w:sz w:val="28"/>
          <w:szCs w:val="28"/>
          <w:lang w:eastAsia="en-US"/>
        </w:rPr>
        <w:t>говой отчетности экономического субъекта разработана на основе Федеральн</w:t>
      </w:r>
      <w:r w:rsidRPr="00655F70">
        <w:rPr>
          <w:rFonts w:ascii="Times New Roman" w:eastAsia="Calibri" w:hAnsi="Times New Roman" w:cs="Times New Roman"/>
          <w:sz w:val="28"/>
          <w:szCs w:val="28"/>
          <w:lang w:eastAsia="en-US"/>
        </w:rPr>
        <w:t>о</w:t>
      </w:r>
      <w:r w:rsidRPr="00655F70">
        <w:rPr>
          <w:rFonts w:ascii="Times New Roman" w:eastAsia="Calibri" w:hAnsi="Times New Roman" w:cs="Times New Roman"/>
          <w:sz w:val="28"/>
          <w:szCs w:val="28"/>
          <w:lang w:eastAsia="en-US"/>
        </w:rPr>
        <w:t>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Минпросвещения России от 24.06.2024  № 437 «Об утве</w:t>
      </w:r>
      <w:r w:rsidRPr="00655F70">
        <w:rPr>
          <w:rFonts w:ascii="Times New Roman" w:eastAsia="Calibri" w:hAnsi="Times New Roman" w:cs="Times New Roman"/>
          <w:sz w:val="28"/>
          <w:szCs w:val="28"/>
          <w:lang w:eastAsia="en-US"/>
        </w:rPr>
        <w:t>р</w:t>
      </w:r>
      <w:r w:rsidRPr="00655F70">
        <w:rPr>
          <w:rFonts w:ascii="Times New Roman" w:eastAsia="Calibri" w:hAnsi="Times New Roman" w:cs="Times New Roman"/>
          <w:sz w:val="28"/>
          <w:szCs w:val="28"/>
          <w:lang w:eastAsia="en-US"/>
        </w:rPr>
        <w:t>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 реализации адаптированных образовательных программ среднего професси</w:t>
      </w:r>
      <w:r w:rsidRPr="00655F70">
        <w:rPr>
          <w:rFonts w:ascii="Times New Roman" w:eastAsia="Calibri" w:hAnsi="Times New Roman" w:cs="Times New Roman"/>
          <w:sz w:val="28"/>
          <w:szCs w:val="28"/>
          <w:lang w:eastAsia="en-US"/>
        </w:rPr>
        <w:t>о</w:t>
      </w:r>
      <w:r w:rsidRPr="00655F70">
        <w:rPr>
          <w:rFonts w:ascii="Times New Roman" w:eastAsia="Calibri" w:hAnsi="Times New Roman" w:cs="Times New Roman"/>
          <w:sz w:val="28"/>
          <w:szCs w:val="28"/>
          <w:lang w:eastAsia="en-US"/>
        </w:rPr>
        <w:t>нального образования (Письмо Министерства образования и науки Российской Федерации от 22 апреля 2015 г. №06-443).</w:t>
      </w:r>
    </w:p>
    <w:p w:rsidR="00DE6643" w:rsidRPr="00B66A30" w:rsidRDefault="00DE6643" w:rsidP="00DE6643">
      <w:pPr>
        <w:suppressLineNumbers/>
        <w:spacing w:after="120" w:line="480" w:lineRule="auto"/>
        <w:ind w:left="800" w:firstLine="709"/>
        <w:jc w:val="both"/>
        <w:rPr>
          <w:rFonts w:ascii="Times New Roman" w:eastAsia="Times New Roman" w:hAnsi="Times New Roman"/>
          <w:b/>
          <w:sz w:val="24"/>
          <w:szCs w:val="28"/>
        </w:rPr>
      </w:pPr>
    </w:p>
    <w:p w:rsidR="00DE6643" w:rsidRPr="00B66A30" w:rsidRDefault="00DE6643" w:rsidP="00DE6643">
      <w:pPr>
        <w:suppressLineNumbers/>
        <w:spacing w:after="120" w:line="480" w:lineRule="auto"/>
        <w:ind w:left="800"/>
        <w:jc w:val="both"/>
        <w:rPr>
          <w:rFonts w:ascii="Times New Roman" w:eastAsia="Times New Roman" w:hAnsi="Times New Roman"/>
          <w:b/>
          <w:sz w:val="24"/>
          <w:szCs w:val="28"/>
        </w:rPr>
      </w:pPr>
    </w:p>
    <w:p w:rsidR="00DE6643" w:rsidRPr="00B66A30" w:rsidRDefault="00DE6643" w:rsidP="00DE6643">
      <w:pPr>
        <w:suppressLineNumbers/>
        <w:spacing w:after="120" w:line="480" w:lineRule="auto"/>
        <w:ind w:left="800"/>
        <w:jc w:val="both"/>
        <w:rPr>
          <w:rFonts w:ascii="Times New Roman" w:eastAsia="Times New Roman" w:hAnsi="Times New Roman"/>
          <w:b/>
          <w:sz w:val="24"/>
          <w:szCs w:val="28"/>
        </w:rPr>
      </w:pPr>
    </w:p>
    <w:p w:rsidR="00DE6643" w:rsidRPr="00B66A30" w:rsidRDefault="00DE6643" w:rsidP="00DE6643">
      <w:pPr>
        <w:suppressLineNumbers/>
        <w:spacing w:after="120" w:line="480" w:lineRule="auto"/>
        <w:ind w:left="800"/>
        <w:jc w:val="both"/>
        <w:rPr>
          <w:rFonts w:ascii="Times New Roman" w:eastAsia="Times New Roman" w:hAnsi="Times New Roman"/>
          <w:b/>
          <w:sz w:val="24"/>
          <w:szCs w:val="28"/>
        </w:rPr>
      </w:pPr>
    </w:p>
    <w:p w:rsidR="00DE6643" w:rsidRPr="00B66A30" w:rsidRDefault="00DE6643" w:rsidP="00DE6643">
      <w:pPr>
        <w:suppressLineNumbers/>
        <w:spacing w:after="120" w:line="480" w:lineRule="auto"/>
        <w:ind w:left="800"/>
        <w:jc w:val="both"/>
        <w:rPr>
          <w:rFonts w:ascii="Times New Roman" w:eastAsia="Times New Roman" w:hAnsi="Times New Roman"/>
          <w:b/>
          <w:sz w:val="24"/>
          <w:szCs w:val="28"/>
        </w:rPr>
      </w:pPr>
    </w:p>
    <w:p w:rsidR="00DE6643" w:rsidRPr="00B66A30" w:rsidRDefault="00DE6643" w:rsidP="00DE6643">
      <w:pPr>
        <w:suppressLineNumbers/>
        <w:spacing w:after="120" w:line="480" w:lineRule="auto"/>
        <w:jc w:val="both"/>
        <w:rPr>
          <w:rFonts w:ascii="Times New Roman" w:eastAsia="Times New Roman" w:hAnsi="Times New Roman"/>
          <w:b/>
          <w:sz w:val="24"/>
          <w:szCs w:val="28"/>
        </w:rPr>
      </w:pPr>
    </w:p>
    <w:p w:rsidR="00DE6643" w:rsidRPr="00B66A30" w:rsidRDefault="00DE6643" w:rsidP="00DE6643">
      <w:pPr>
        <w:suppressLineNumbers/>
        <w:spacing w:after="120" w:line="480" w:lineRule="auto"/>
        <w:ind w:left="800"/>
        <w:jc w:val="both"/>
        <w:rPr>
          <w:rFonts w:ascii="Times New Roman" w:eastAsia="Times New Roman" w:hAnsi="Times New Roman"/>
          <w:b/>
          <w:sz w:val="24"/>
          <w:szCs w:val="28"/>
        </w:rPr>
      </w:pPr>
    </w:p>
    <w:p w:rsidR="00495AB8" w:rsidRPr="00B66A30" w:rsidRDefault="00495AB8" w:rsidP="00A74865">
      <w:pPr>
        <w:suppressLineNumbers/>
        <w:spacing w:after="40" w:line="240" w:lineRule="auto"/>
        <w:outlineLvl w:val="5"/>
        <w:rPr>
          <w:rFonts w:ascii="Times New Roman" w:eastAsia="Times New Roman" w:hAnsi="Times New Roman"/>
          <w:bCs/>
          <w:sz w:val="28"/>
          <w:szCs w:val="28"/>
        </w:rPr>
      </w:pPr>
      <w:r w:rsidRPr="00B66A30">
        <w:rPr>
          <w:rFonts w:ascii="Times New Roman" w:eastAsia="Times New Roman" w:hAnsi="Times New Roman"/>
          <w:bCs/>
          <w:sz w:val="28"/>
          <w:szCs w:val="28"/>
        </w:rPr>
        <w:t>Составитель ____________________ Н.А. Ярцева</w:t>
      </w:r>
    </w:p>
    <w:p w:rsidR="00A74865" w:rsidRPr="00B66A30" w:rsidRDefault="00A74865" w:rsidP="00A74865">
      <w:pPr>
        <w:spacing w:after="40" w:line="240" w:lineRule="auto"/>
        <w:rPr>
          <w:rFonts w:ascii="Times New Roman" w:eastAsia="Times New Roman" w:hAnsi="Times New Roman"/>
          <w:sz w:val="28"/>
          <w:szCs w:val="28"/>
          <w:vertAlign w:val="superscript"/>
        </w:rPr>
      </w:pPr>
      <w:r w:rsidRPr="00B66A30">
        <w:rPr>
          <w:rFonts w:ascii="Times New Roman" w:eastAsia="Times New Roman" w:hAnsi="Times New Roman"/>
          <w:sz w:val="28"/>
          <w:szCs w:val="28"/>
        </w:rPr>
        <w:t>29.06.202</w:t>
      </w:r>
      <w:r w:rsidR="00E970E9">
        <w:rPr>
          <w:rFonts w:ascii="Times New Roman" w:eastAsia="Times New Roman" w:hAnsi="Times New Roman"/>
          <w:sz w:val="28"/>
          <w:szCs w:val="28"/>
        </w:rPr>
        <w:t>5</w:t>
      </w:r>
      <w:r w:rsidRPr="00B66A30">
        <w:rPr>
          <w:rFonts w:ascii="Times New Roman" w:eastAsia="Times New Roman" w:hAnsi="Times New Roman"/>
          <w:sz w:val="28"/>
          <w:szCs w:val="28"/>
        </w:rPr>
        <w:t xml:space="preserve"> г.</w:t>
      </w:r>
      <w:r w:rsidR="00495AB8" w:rsidRPr="00B66A30">
        <w:rPr>
          <w:rFonts w:ascii="Times New Roman" w:eastAsia="Times New Roman" w:hAnsi="Times New Roman"/>
          <w:sz w:val="28"/>
          <w:szCs w:val="28"/>
        </w:rPr>
        <w:t xml:space="preserve">                </w:t>
      </w:r>
      <w:r w:rsidR="00495AB8" w:rsidRPr="00B66A30">
        <w:rPr>
          <w:rFonts w:ascii="Times New Roman" w:eastAsia="Times New Roman" w:hAnsi="Times New Roman"/>
          <w:sz w:val="28"/>
          <w:szCs w:val="28"/>
          <w:vertAlign w:val="superscript"/>
        </w:rPr>
        <w:t>(подпись)</w:t>
      </w:r>
    </w:p>
    <w:p w:rsidR="00DE6643" w:rsidRPr="00B66A30" w:rsidRDefault="00DE6643" w:rsidP="00DE6643">
      <w:pPr>
        <w:spacing w:after="0" w:line="240" w:lineRule="auto"/>
        <w:rPr>
          <w:rFonts w:ascii="Times New Roman" w:eastAsia="Times New Roman" w:hAnsi="Times New Roman"/>
          <w:sz w:val="28"/>
          <w:szCs w:val="28"/>
          <w:vertAlign w:val="superscript"/>
        </w:rPr>
      </w:pPr>
    </w:p>
    <w:p w:rsidR="00DE6643" w:rsidRPr="00B66A30" w:rsidRDefault="00DE6643" w:rsidP="00DE6643">
      <w:pPr>
        <w:spacing w:after="0" w:line="240" w:lineRule="auto"/>
        <w:rPr>
          <w:rFonts w:ascii="Times New Roman" w:eastAsia="Times New Roman" w:hAnsi="Times New Roman"/>
          <w:sz w:val="28"/>
          <w:szCs w:val="28"/>
          <w:vertAlign w:val="superscript"/>
        </w:rPr>
      </w:pPr>
    </w:p>
    <w:p w:rsidR="00DE6643" w:rsidRPr="00B66A30" w:rsidRDefault="00DE6643" w:rsidP="00DE6643">
      <w:pPr>
        <w:spacing w:after="0" w:line="240" w:lineRule="auto"/>
        <w:rPr>
          <w:rFonts w:ascii="Times New Roman" w:eastAsia="Times New Roman" w:hAnsi="Times New Roman"/>
          <w:sz w:val="28"/>
          <w:szCs w:val="28"/>
          <w:vertAlign w:val="superscript"/>
        </w:rPr>
      </w:pPr>
    </w:p>
    <w:p w:rsidR="00DE6643" w:rsidRPr="00B66A30" w:rsidRDefault="00DE6643" w:rsidP="00DE6643">
      <w:pPr>
        <w:spacing w:after="0" w:line="240" w:lineRule="auto"/>
        <w:rPr>
          <w:rFonts w:ascii="Times New Roman" w:eastAsia="Times New Roman" w:hAnsi="Times New Roman"/>
          <w:sz w:val="28"/>
          <w:szCs w:val="28"/>
          <w:vertAlign w:val="superscript"/>
        </w:rPr>
      </w:pPr>
    </w:p>
    <w:p w:rsidR="00495AB8" w:rsidRPr="00B66A30" w:rsidRDefault="00495AB8" w:rsidP="00495AB8">
      <w:pPr>
        <w:spacing w:after="60" w:line="240" w:lineRule="auto"/>
        <w:outlineLvl w:val="5"/>
        <w:rPr>
          <w:rFonts w:ascii="Times New Roman" w:eastAsia="Times New Roman" w:hAnsi="Times New Roman"/>
          <w:bCs/>
          <w:sz w:val="28"/>
          <w:szCs w:val="28"/>
        </w:rPr>
      </w:pPr>
      <w:r w:rsidRPr="00B66A30">
        <w:rPr>
          <w:rFonts w:ascii="Times New Roman" w:eastAsia="Times New Roman" w:hAnsi="Times New Roman"/>
          <w:bCs/>
          <w:sz w:val="28"/>
          <w:szCs w:val="28"/>
        </w:rPr>
        <w:t xml:space="preserve">Рассмотрена на заседании ПЦК </w:t>
      </w:r>
      <w:r w:rsidR="00DB306C" w:rsidRPr="00B66A30">
        <w:rPr>
          <w:rFonts w:ascii="Times New Roman" w:eastAsia="Times New Roman" w:hAnsi="Times New Roman"/>
          <w:bCs/>
          <w:sz w:val="28"/>
          <w:szCs w:val="28"/>
        </w:rPr>
        <w:t>БУ и ЭА</w:t>
      </w:r>
    </w:p>
    <w:p w:rsidR="00495AB8" w:rsidRPr="00B66A30" w:rsidRDefault="00DB306C" w:rsidP="00495AB8">
      <w:pPr>
        <w:spacing w:after="60" w:line="240" w:lineRule="auto"/>
        <w:outlineLvl w:val="5"/>
        <w:rPr>
          <w:rFonts w:ascii="Times New Roman" w:eastAsia="Times New Roman" w:hAnsi="Times New Roman"/>
          <w:bCs/>
          <w:sz w:val="28"/>
          <w:szCs w:val="28"/>
        </w:rPr>
      </w:pPr>
      <w:r w:rsidRPr="00B66A30">
        <w:rPr>
          <w:rFonts w:ascii="Times New Roman" w:eastAsia="Times New Roman" w:hAnsi="Times New Roman"/>
          <w:bCs/>
          <w:sz w:val="28"/>
          <w:szCs w:val="28"/>
        </w:rPr>
        <w:t xml:space="preserve">протокол </w:t>
      </w:r>
      <w:r w:rsidR="00495AB8" w:rsidRPr="00B66A30">
        <w:rPr>
          <w:rFonts w:ascii="Times New Roman" w:eastAsia="Times New Roman" w:hAnsi="Times New Roman"/>
          <w:bCs/>
          <w:sz w:val="28"/>
          <w:szCs w:val="28"/>
        </w:rPr>
        <w:t xml:space="preserve">№ </w:t>
      </w:r>
      <w:r w:rsidR="00494079" w:rsidRPr="00B66A30">
        <w:rPr>
          <w:rFonts w:ascii="Times New Roman" w:eastAsia="Times New Roman" w:hAnsi="Times New Roman"/>
          <w:bCs/>
          <w:sz w:val="28"/>
          <w:szCs w:val="28"/>
        </w:rPr>
        <w:t>1</w:t>
      </w:r>
      <w:r w:rsidR="00495AB8" w:rsidRPr="00B66A30">
        <w:rPr>
          <w:rFonts w:ascii="Times New Roman" w:eastAsia="Times New Roman" w:hAnsi="Times New Roman"/>
          <w:bCs/>
          <w:sz w:val="28"/>
          <w:szCs w:val="28"/>
        </w:rPr>
        <w:t xml:space="preserve"> от </w:t>
      </w:r>
      <w:r w:rsidR="00494079" w:rsidRPr="00B66A30">
        <w:rPr>
          <w:rFonts w:ascii="Times New Roman" w:eastAsia="Times New Roman" w:hAnsi="Times New Roman"/>
          <w:bCs/>
          <w:sz w:val="28"/>
          <w:szCs w:val="28"/>
        </w:rPr>
        <w:t>30.08.</w:t>
      </w:r>
      <w:r w:rsidR="00495AB8" w:rsidRPr="00B66A30">
        <w:rPr>
          <w:rFonts w:ascii="Times New Roman" w:eastAsia="Times New Roman" w:hAnsi="Times New Roman"/>
          <w:bCs/>
          <w:sz w:val="28"/>
          <w:szCs w:val="28"/>
        </w:rPr>
        <w:t>202</w:t>
      </w:r>
      <w:r w:rsidR="00E970E9">
        <w:rPr>
          <w:rFonts w:ascii="Times New Roman" w:eastAsia="Times New Roman" w:hAnsi="Times New Roman"/>
          <w:bCs/>
          <w:sz w:val="28"/>
          <w:szCs w:val="28"/>
        </w:rPr>
        <w:t>5</w:t>
      </w:r>
      <w:r w:rsidR="00495AB8" w:rsidRPr="00B66A30">
        <w:rPr>
          <w:rFonts w:ascii="Times New Roman" w:eastAsia="Times New Roman" w:hAnsi="Times New Roman"/>
          <w:bCs/>
          <w:sz w:val="28"/>
          <w:szCs w:val="28"/>
        </w:rPr>
        <w:t xml:space="preserve"> г.</w:t>
      </w:r>
    </w:p>
    <w:p w:rsidR="00495AB8" w:rsidRPr="00B66A30" w:rsidRDefault="00495AB8" w:rsidP="00495AB8">
      <w:pPr>
        <w:spacing w:after="60" w:line="240" w:lineRule="auto"/>
        <w:outlineLvl w:val="5"/>
        <w:rPr>
          <w:rFonts w:ascii="Times New Roman" w:eastAsia="Times New Roman" w:hAnsi="Times New Roman"/>
          <w:bCs/>
          <w:sz w:val="28"/>
          <w:szCs w:val="28"/>
        </w:rPr>
      </w:pPr>
      <w:r w:rsidRPr="00B66A30">
        <w:rPr>
          <w:rFonts w:ascii="Times New Roman" w:eastAsia="Times New Roman" w:hAnsi="Times New Roman"/>
          <w:bCs/>
          <w:sz w:val="28"/>
          <w:szCs w:val="28"/>
        </w:rPr>
        <w:t>Председатель ПЦК ___________</w:t>
      </w:r>
      <w:r w:rsidR="00DB306C" w:rsidRPr="00B66A30">
        <w:rPr>
          <w:rFonts w:ascii="Times New Roman" w:eastAsia="Times New Roman" w:hAnsi="Times New Roman"/>
          <w:bCs/>
          <w:sz w:val="28"/>
          <w:szCs w:val="28"/>
        </w:rPr>
        <w:t>/Ярцева Н.А./</w:t>
      </w:r>
    </w:p>
    <w:p w:rsidR="00544FEE" w:rsidRPr="00B66A30" w:rsidRDefault="00544FEE" w:rsidP="003426B5">
      <w:pPr>
        <w:shd w:val="clear" w:color="auto" w:fill="FFFFFF"/>
        <w:spacing w:after="0" w:line="240" w:lineRule="auto"/>
        <w:jc w:val="center"/>
        <w:rPr>
          <w:rFonts w:ascii="Times New Roman" w:eastAsia="Times New Roman" w:hAnsi="Times New Roman" w:cs="Times New Roman"/>
          <w:b/>
          <w:bCs/>
          <w:sz w:val="28"/>
          <w:szCs w:val="28"/>
        </w:rPr>
      </w:pPr>
    </w:p>
    <w:p w:rsidR="003426B5" w:rsidRPr="00B66A30" w:rsidRDefault="00544FEE" w:rsidP="003426B5">
      <w:pPr>
        <w:shd w:val="clear" w:color="auto" w:fill="FFFFFF"/>
        <w:spacing w:after="0" w:line="240" w:lineRule="auto"/>
        <w:jc w:val="center"/>
        <w:rPr>
          <w:rFonts w:ascii="Times New Roman" w:eastAsia="Times New Roman" w:hAnsi="Times New Roman" w:cs="Times New Roman"/>
          <w:b/>
          <w:bCs/>
          <w:sz w:val="28"/>
          <w:szCs w:val="28"/>
        </w:rPr>
      </w:pPr>
      <w:r w:rsidRPr="00B66A30">
        <w:rPr>
          <w:rFonts w:ascii="Times New Roman" w:eastAsia="Times New Roman" w:hAnsi="Times New Roman" w:cs="Times New Roman"/>
          <w:b/>
          <w:bCs/>
          <w:sz w:val="28"/>
          <w:szCs w:val="28"/>
        </w:rPr>
        <w:t>СОДЕРЖАНИЕ</w:t>
      </w:r>
    </w:p>
    <w:p w:rsidR="003426B5" w:rsidRPr="00B66A30" w:rsidRDefault="003426B5" w:rsidP="00F1008E">
      <w:pPr>
        <w:shd w:val="clear" w:color="auto" w:fill="FFFFFF"/>
        <w:spacing w:after="0" w:line="240" w:lineRule="auto"/>
        <w:rPr>
          <w:rFonts w:ascii="Times New Roman" w:eastAsia="Times New Roman" w:hAnsi="Times New Roman" w:cs="Times New Roman"/>
          <w:sz w:val="28"/>
          <w:szCs w:val="28"/>
        </w:rPr>
      </w:pPr>
    </w:p>
    <w:tbl>
      <w:tblPr>
        <w:tblW w:w="9747" w:type="dxa"/>
        <w:tblLook w:val="04A0" w:firstRow="1" w:lastRow="0" w:firstColumn="1" w:lastColumn="0" w:noHBand="0" w:noVBand="1"/>
      </w:tblPr>
      <w:tblGrid>
        <w:gridCol w:w="677"/>
        <w:gridCol w:w="8046"/>
        <w:gridCol w:w="1024"/>
      </w:tblGrid>
      <w:tr w:rsidR="003426B5" w:rsidRPr="00B66A30" w:rsidTr="003426B5">
        <w:tc>
          <w:tcPr>
            <w:tcW w:w="677" w:type="dxa"/>
          </w:tcPr>
          <w:p w:rsidR="003426B5" w:rsidRPr="00B66A30" w:rsidRDefault="003426B5">
            <w:pPr>
              <w:spacing w:after="0" w:line="360" w:lineRule="auto"/>
              <w:jc w:val="center"/>
              <w:rPr>
                <w:rFonts w:ascii="Times New Roman" w:hAnsi="Times New Roman" w:cs="Times New Roman"/>
                <w:sz w:val="28"/>
                <w:szCs w:val="28"/>
                <w:lang w:eastAsia="en-US"/>
              </w:rPr>
            </w:pPr>
          </w:p>
        </w:tc>
        <w:tc>
          <w:tcPr>
            <w:tcW w:w="8046" w:type="dxa"/>
          </w:tcPr>
          <w:p w:rsidR="003426B5" w:rsidRPr="00B66A30" w:rsidRDefault="003426B5">
            <w:pPr>
              <w:spacing w:after="0" w:line="360" w:lineRule="auto"/>
              <w:rPr>
                <w:rFonts w:ascii="Times New Roman" w:hAnsi="Times New Roman" w:cs="Times New Roman"/>
                <w:sz w:val="28"/>
                <w:szCs w:val="28"/>
                <w:lang w:eastAsia="en-US"/>
              </w:rPr>
            </w:pPr>
          </w:p>
        </w:tc>
        <w:tc>
          <w:tcPr>
            <w:tcW w:w="1024" w:type="dxa"/>
            <w:hideMark/>
          </w:tcPr>
          <w:p w:rsidR="003426B5" w:rsidRPr="00B66A30" w:rsidRDefault="003426B5">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Стр.</w:t>
            </w:r>
          </w:p>
        </w:tc>
      </w:tr>
      <w:tr w:rsidR="003426B5" w:rsidRPr="00B66A30" w:rsidTr="003426B5">
        <w:tc>
          <w:tcPr>
            <w:tcW w:w="677" w:type="dxa"/>
            <w:hideMark/>
          </w:tcPr>
          <w:p w:rsidR="003426B5" w:rsidRPr="00B66A30" w:rsidRDefault="003426B5" w:rsidP="00F1008E">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1</w:t>
            </w:r>
          </w:p>
        </w:tc>
        <w:tc>
          <w:tcPr>
            <w:tcW w:w="8046" w:type="dxa"/>
            <w:hideMark/>
          </w:tcPr>
          <w:p w:rsidR="003426B5" w:rsidRPr="00B66A30" w:rsidRDefault="003426B5" w:rsidP="001A56E3">
            <w:pPr>
              <w:spacing w:after="0" w:line="360" w:lineRule="auto"/>
              <w:rPr>
                <w:rFonts w:ascii="Times New Roman" w:hAnsi="Times New Roman" w:cs="Times New Roman"/>
                <w:sz w:val="28"/>
                <w:szCs w:val="28"/>
                <w:lang w:eastAsia="en-US"/>
              </w:rPr>
            </w:pPr>
            <w:r w:rsidRPr="00B66A30">
              <w:rPr>
                <w:rFonts w:ascii="Times New Roman" w:hAnsi="Times New Roman" w:cs="Times New Roman"/>
                <w:sz w:val="28"/>
                <w:szCs w:val="28"/>
              </w:rPr>
              <w:t>Паспорт программы практики………………………</w:t>
            </w:r>
            <w:r w:rsidR="00EF42F3" w:rsidRPr="00B66A30">
              <w:rPr>
                <w:rFonts w:ascii="Times New Roman" w:hAnsi="Times New Roman" w:cs="Times New Roman"/>
                <w:sz w:val="28"/>
                <w:szCs w:val="28"/>
              </w:rPr>
              <w:t>..............</w:t>
            </w:r>
            <w:r w:rsidRPr="00B66A30">
              <w:rPr>
                <w:rFonts w:ascii="Times New Roman" w:hAnsi="Times New Roman" w:cs="Times New Roman"/>
                <w:sz w:val="28"/>
                <w:szCs w:val="28"/>
              </w:rPr>
              <w:t>……</w:t>
            </w:r>
          </w:p>
        </w:tc>
        <w:tc>
          <w:tcPr>
            <w:tcW w:w="1024" w:type="dxa"/>
            <w:hideMark/>
          </w:tcPr>
          <w:p w:rsidR="003426B5" w:rsidRPr="00B66A30" w:rsidRDefault="003426B5">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4</w:t>
            </w:r>
          </w:p>
        </w:tc>
      </w:tr>
      <w:tr w:rsidR="003426B5" w:rsidRPr="00B66A30" w:rsidTr="003426B5">
        <w:tc>
          <w:tcPr>
            <w:tcW w:w="677" w:type="dxa"/>
            <w:hideMark/>
          </w:tcPr>
          <w:p w:rsidR="003426B5" w:rsidRPr="00B66A30" w:rsidRDefault="003426B5" w:rsidP="00F1008E">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2</w:t>
            </w:r>
          </w:p>
        </w:tc>
        <w:tc>
          <w:tcPr>
            <w:tcW w:w="8046" w:type="dxa"/>
            <w:hideMark/>
          </w:tcPr>
          <w:p w:rsidR="003426B5" w:rsidRPr="00B66A30" w:rsidRDefault="003426B5">
            <w:pPr>
              <w:spacing w:after="0" w:line="360" w:lineRule="auto"/>
              <w:rPr>
                <w:rFonts w:ascii="Times New Roman" w:hAnsi="Times New Roman" w:cs="Times New Roman"/>
                <w:sz w:val="28"/>
                <w:szCs w:val="28"/>
                <w:lang w:eastAsia="en-US"/>
              </w:rPr>
            </w:pPr>
            <w:r w:rsidRPr="00B66A30">
              <w:rPr>
                <w:rFonts w:ascii="Times New Roman" w:hAnsi="Times New Roman" w:cs="Times New Roman"/>
                <w:sz w:val="28"/>
                <w:szCs w:val="28"/>
              </w:rPr>
              <w:t>План и содержание практики ……………………………………..</w:t>
            </w:r>
          </w:p>
        </w:tc>
        <w:tc>
          <w:tcPr>
            <w:tcW w:w="1024" w:type="dxa"/>
            <w:hideMark/>
          </w:tcPr>
          <w:p w:rsidR="003426B5" w:rsidRPr="00B66A30" w:rsidRDefault="00EF42F3">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9</w:t>
            </w:r>
          </w:p>
        </w:tc>
      </w:tr>
      <w:tr w:rsidR="003426B5" w:rsidRPr="00B66A30" w:rsidTr="003426B5">
        <w:tc>
          <w:tcPr>
            <w:tcW w:w="677" w:type="dxa"/>
            <w:hideMark/>
          </w:tcPr>
          <w:p w:rsidR="003426B5" w:rsidRPr="00B66A30" w:rsidRDefault="003426B5" w:rsidP="00F1008E">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3</w:t>
            </w:r>
          </w:p>
        </w:tc>
        <w:tc>
          <w:tcPr>
            <w:tcW w:w="8046" w:type="dxa"/>
            <w:hideMark/>
          </w:tcPr>
          <w:p w:rsidR="003426B5" w:rsidRPr="00B66A30" w:rsidRDefault="003426B5">
            <w:pPr>
              <w:spacing w:after="0" w:line="360" w:lineRule="auto"/>
              <w:rPr>
                <w:rFonts w:ascii="Times New Roman" w:hAnsi="Times New Roman" w:cs="Times New Roman"/>
                <w:lang w:eastAsia="en-US"/>
              </w:rPr>
            </w:pPr>
            <w:r w:rsidRPr="00B66A30">
              <w:rPr>
                <w:rFonts w:ascii="Times New Roman" w:hAnsi="Times New Roman" w:cs="Times New Roman"/>
                <w:sz w:val="28"/>
                <w:szCs w:val="28"/>
              </w:rPr>
              <w:t>Критерии оценки……………………………………………………</w:t>
            </w:r>
          </w:p>
        </w:tc>
        <w:tc>
          <w:tcPr>
            <w:tcW w:w="1024" w:type="dxa"/>
            <w:hideMark/>
          </w:tcPr>
          <w:p w:rsidR="003426B5" w:rsidRPr="00B66A30" w:rsidRDefault="00EF42F3" w:rsidP="00EC4872">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12</w:t>
            </w:r>
          </w:p>
        </w:tc>
      </w:tr>
      <w:tr w:rsidR="003426B5" w:rsidRPr="00B66A30" w:rsidTr="003426B5">
        <w:trPr>
          <w:trHeight w:val="405"/>
        </w:trPr>
        <w:tc>
          <w:tcPr>
            <w:tcW w:w="677" w:type="dxa"/>
            <w:hideMark/>
          </w:tcPr>
          <w:p w:rsidR="003426B5" w:rsidRPr="00B66A30" w:rsidRDefault="003426B5" w:rsidP="00F1008E">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4</w:t>
            </w:r>
          </w:p>
        </w:tc>
        <w:tc>
          <w:tcPr>
            <w:tcW w:w="8046" w:type="dxa"/>
            <w:hideMark/>
          </w:tcPr>
          <w:p w:rsidR="003426B5" w:rsidRPr="00B66A30" w:rsidRDefault="003426B5">
            <w:pPr>
              <w:spacing w:after="0" w:line="360" w:lineRule="auto"/>
              <w:rPr>
                <w:rFonts w:ascii="Times New Roman" w:hAnsi="Times New Roman" w:cs="Times New Roman"/>
                <w:sz w:val="28"/>
                <w:szCs w:val="28"/>
                <w:lang w:eastAsia="en-US"/>
              </w:rPr>
            </w:pPr>
            <w:r w:rsidRPr="00B66A30">
              <w:rPr>
                <w:rFonts w:ascii="Times New Roman" w:hAnsi="Times New Roman" w:cs="Times New Roman"/>
                <w:sz w:val="28"/>
                <w:szCs w:val="28"/>
              </w:rPr>
              <w:t>Информационное обеспечение практики…………………………</w:t>
            </w:r>
          </w:p>
        </w:tc>
        <w:tc>
          <w:tcPr>
            <w:tcW w:w="1024" w:type="dxa"/>
            <w:hideMark/>
          </w:tcPr>
          <w:p w:rsidR="003426B5" w:rsidRPr="00B66A30" w:rsidRDefault="00EF42F3" w:rsidP="00EC4872">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17</w:t>
            </w:r>
          </w:p>
        </w:tc>
      </w:tr>
      <w:tr w:rsidR="003426B5" w:rsidRPr="00B66A30" w:rsidTr="003426B5">
        <w:trPr>
          <w:trHeight w:val="106"/>
        </w:trPr>
        <w:tc>
          <w:tcPr>
            <w:tcW w:w="677" w:type="dxa"/>
            <w:hideMark/>
          </w:tcPr>
          <w:p w:rsidR="003426B5" w:rsidRPr="00B66A30" w:rsidRDefault="003426B5" w:rsidP="00F1008E">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5</w:t>
            </w:r>
          </w:p>
        </w:tc>
        <w:tc>
          <w:tcPr>
            <w:tcW w:w="8046" w:type="dxa"/>
            <w:hideMark/>
          </w:tcPr>
          <w:p w:rsidR="003426B5" w:rsidRPr="00B66A30" w:rsidRDefault="003426B5">
            <w:pPr>
              <w:pStyle w:val="23"/>
              <w:shd w:val="clear" w:color="auto" w:fill="auto"/>
              <w:spacing w:before="0" w:after="0" w:line="360" w:lineRule="auto"/>
              <w:ind w:firstLine="0"/>
              <w:rPr>
                <w:lang w:eastAsia="en-US"/>
              </w:rPr>
            </w:pPr>
            <w:r w:rsidRPr="00B66A30">
              <w:t>Методические указания по прохождению практики…………….</w:t>
            </w:r>
          </w:p>
        </w:tc>
        <w:tc>
          <w:tcPr>
            <w:tcW w:w="1024" w:type="dxa"/>
            <w:hideMark/>
          </w:tcPr>
          <w:p w:rsidR="003426B5" w:rsidRPr="00B66A30" w:rsidRDefault="00EF42F3" w:rsidP="00EC4872">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24</w:t>
            </w:r>
          </w:p>
        </w:tc>
      </w:tr>
      <w:tr w:rsidR="00EF42F3" w:rsidRPr="00B66A30" w:rsidTr="003426B5">
        <w:trPr>
          <w:trHeight w:val="106"/>
        </w:trPr>
        <w:tc>
          <w:tcPr>
            <w:tcW w:w="677" w:type="dxa"/>
          </w:tcPr>
          <w:p w:rsidR="00EF42F3" w:rsidRPr="00B66A30" w:rsidRDefault="00EF42F3" w:rsidP="00F1008E">
            <w:pPr>
              <w:spacing w:after="0" w:line="360" w:lineRule="auto"/>
              <w:jc w:val="center"/>
              <w:rPr>
                <w:rFonts w:ascii="Times New Roman" w:hAnsi="Times New Roman" w:cs="Times New Roman"/>
                <w:sz w:val="28"/>
                <w:szCs w:val="28"/>
              </w:rPr>
            </w:pPr>
            <w:r w:rsidRPr="00B66A30">
              <w:rPr>
                <w:rFonts w:ascii="Times New Roman" w:hAnsi="Times New Roman" w:cs="Times New Roman"/>
                <w:sz w:val="28"/>
                <w:szCs w:val="28"/>
              </w:rPr>
              <w:t>6</w:t>
            </w:r>
          </w:p>
        </w:tc>
        <w:tc>
          <w:tcPr>
            <w:tcW w:w="8046" w:type="dxa"/>
          </w:tcPr>
          <w:p w:rsidR="00EF42F3" w:rsidRPr="00B66A30" w:rsidRDefault="00EF42F3" w:rsidP="00EF42F3">
            <w:pPr>
              <w:pStyle w:val="23"/>
              <w:shd w:val="clear" w:color="auto" w:fill="auto"/>
              <w:spacing w:before="0" w:after="0" w:line="360" w:lineRule="auto"/>
              <w:ind w:firstLine="0"/>
            </w:pPr>
            <w:r w:rsidRPr="00B66A30">
              <w:t>Фонд оценочных средств………….................................................</w:t>
            </w:r>
          </w:p>
        </w:tc>
        <w:tc>
          <w:tcPr>
            <w:tcW w:w="1024" w:type="dxa"/>
          </w:tcPr>
          <w:p w:rsidR="00EF42F3" w:rsidRPr="00B66A30" w:rsidRDefault="00EF42F3" w:rsidP="001E4685">
            <w:pPr>
              <w:spacing w:after="0" w:line="360" w:lineRule="auto"/>
              <w:jc w:val="center"/>
              <w:rPr>
                <w:rFonts w:ascii="Times New Roman" w:hAnsi="Times New Roman" w:cs="Times New Roman"/>
                <w:sz w:val="28"/>
                <w:szCs w:val="28"/>
              </w:rPr>
            </w:pPr>
            <w:r w:rsidRPr="00B66A30">
              <w:rPr>
                <w:rFonts w:ascii="Times New Roman" w:hAnsi="Times New Roman" w:cs="Times New Roman"/>
                <w:sz w:val="28"/>
                <w:szCs w:val="28"/>
              </w:rPr>
              <w:t>4</w:t>
            </w:r>
            <w:r w:rsidR="001E4685">
              <w:rPr>
                <w:rFonts w:ascii="Times New Roman" w:hAnsi="Times New Roman" w:cs="Times New Roman"/>
                <w:sz w:val="28"/>
                <w:szCs w:val="28"/>
              </w:rPr>
              <w:t>0</w:t>
            </w:r>
          </w:p>
        </w:tc>
      </w:tr>
      <w:tr w:rsidR="003426B5" w:rsidRPr="00B66A30" w:rsidTr="003426B5">
        <w:tc>
          <w:tcPr>
            <w:tcW w:w="677" w:type="dxa"/>
            <w:hideMark/>
          </w:tcPr>
          <w:p w:rsidR="003426B5" w:rsidRPr="00B66A30" w:rsidRDefault="00EF42F3" w:rsidP="00F1008E">
            <w:pPr>
              <w:spacing w:after="0" w:line="360" w:lineRule="auto"/>
              <w:jc w:val="center"/>
              <w:rPr>
                <w:rFonts w:ascii="Times New Roman" w:hAnsi="Times New Roman" w:cs="Times New Roman"/>
                <w:sz w:val="28"/>
                <w:szCs w:val="28"/>
                <w:lang w:eastAsia="en-US"/>
              </w:rPr>
            </w:pPr>
            <w:r w:rsidRPr="00B66A30">
              <w:rPr>
                <w:rFonts w:ascii="Times New Roman" w:hAnsi="Times New Roman" w:cs="Times New Roman"/>
                <w:sz w:val="28"/>
                <w:szCs w:val="28"/>
              </w:rPr>
              <w:t>7</w:t>
            </w:r>
          </w:p>
        </w:tc>
        <w:tc>
          <w:tcPr>
            <w:tcW w:w="8046" w:type="dxa"/>
          </w:tcPr>
          <w:p w:rsidR="003426B5" w:rsidRPr="00B66A30" w:rsidRDefault="003426B5">
            <w:pPr>
              <w:spacing w:after="0" w:line="360" w:lineRule="auto"/>
              <w:rPr>
                <w:rFonts w:ascii="Times New Roman" w:hAnsi="Times New Roman" w:cs="Times New Roman"/>
                <w:sz w:val="28"/>
                <w:szCs w:val="28"/>
              </w:rPr>
            </w:pPr>
            <w:r w:rsidRPr="00B66A30">
              <w:rPr>
                <w:rFonts w:ascii="Times New Roman" w:hAnsi="Times New Roman" w:cs="Times New Roman"/>
                <w:sz w:val="28"/>
                <w:szCs w:val="28"/>
              </w:rPr>
              <w:t>Приложения…………………………………………………………</w:t>
            </w:r>
          </w:p>
          <w:p w:rsidR="003426B5" w:rsidRPr="00B66A30" w:rsidRDefault="003426B5">
            <w:pPr>
              <w:pStyle w:val="23"/>
              <w:shd w:val="clear" w:color="auto" w:fill="auto"/>
              <w:spacing w:before="0" w:after="0" w:line="360" w:lineRule="auto"/>
              <w:ind w:firstLine="0"/>
              <w:rPr>
                <w:lang w:eastAsia="en-US"/>
              </w:rPr>
            </w:pPr>
          </w:p>
        </w:tc>
        <w:tc>
          <w:tcPr>
            <w:tcW w:w="1024" w:type="dxa"/>
            <w:hideMark/>
          </w:tcPr>
          <w:p w:rsidR="003426B5" w:rsidRPr="00B66A30" w:rsidRDefault="001E4685" w:rsidP="00C2281A">
            <w:pPr>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rPr>
              <w:t>45</w:t>
            </w:r>
          </w:p>
        </w:tc>
      </w:tr>
    </w:tbl>
    <w:p w:rsidR="003426B5" w:rsidRPr="00B66A30" w:rsidRDefault="003426B5" w:rsidP="003426B5">
      <w:pPr>
        <w:shd w:val="clear" w:color="auto" w:fill="FFFFFF"/>
        <w:spacing w:after="0" w:line="240" w:lineRule="auto"/>
        <w:jc w:val="center"/>
        <w:rPr>
          <w:rFonts w:ascii="Times New Roman" w:eastAsia="Times New Roman" w:hAnsi="Times New Roman" w:cs="Times New Roman"/>
          <w:b/>
          <w:bCs/>
          <w:color w:val="000000"/>
          <w:sz w:val="28"/>
          <w:szCs w:val="28"/>
        </w:rPr>
      </w:pPr>
    </w:p>
    <w:p w:rsidR="003426B5" w:rsidRPr="00B66A30" w:rsidRDefault="003426B5" w:rsidP="003426B5">
      <w:pPr>
        <w:spacing w:after="0"/>
        <w:rPr>
          <w:rFonts w:ascii="Times New Roman" w:eastAsia="Times New Roman" w:hAnsi="Times New Roman" w:cs="Times New Roman"/>
          <w:b/>
          <w:bCs/>
          <w:caps/>
          <w:sz w:val="28"/>
          <w:szCs w:val="28"/>
        </w:rPr>
      </w:pPr>
      <w:r w:rsidRPr="00B66A30">
        <w:rPr>
          <w:rFonts w:ascii="Times New Roman" w:eastAsia="Times New Roman" w:hAnsi="Times New Roman" w:cs="Times New Roman"/>
          <w:b/>
          <w:bCs/>
          <w:caps/>
          <w:sz w:val="28"/>
          <w:szCs w:val="28"/>
        </w:rPr>
        <w:br w:type="page"/>
      </w:r>
    </w:p>
    <w:p w:rsidR="00347689" w:rsidRPr="00B66A30" w:rsidRDefault="00544FEE" w:rsidP="00544FEE">
      <w:pPr>
        <w:shd w:val="clear" w:color="auto" w:fill="FFFFFF"/>
        <w:spacing w:after="0" w:line="360" w:lineRule="auto"/>
        <w:ind w:firstLine="709"/>
        <w:contextualSpacing/>
        <w:rPr>
          <w:rFonts w:ascii="Times New Roman" w:eastAsia="Times New Roman" w:hAnsi="Times New Roman" w:cs="Times New Roman"/>
          <w:sz w:val="28"/>
          <w:szCs w:val="28"/>
        </w:rPr>
      </w:pPr>
      <w:r w:rsidRPr="00B66A30">
        <w:rPr>
          <w:rFonts w:ascii="Times New Roman" w:eastAsia="Times New Roman" w:hAnsi="Times New Roman" w:cs="Times New Roman"/>
          <w:b/>
          <w:bCs/>
          <w:sz w:val="28"/>
          <w:szCs w:val="28"/>
        </w:rPr>
        <w:lastRenderedPageBreak/>
        <w:t>1 ПАСПОРТ ПРОГРАММЫ ПРАКТИКИ</w:t>
      </w:r>
    </w:p>
    <w:p w:rsidR="000B604E" w:rsidRPr="00B66A30" w:rsidRDefault="000B604E" w:rsidP="00544FEE">
      <w:pPr>
        <w:shd w:val="clear" w:color="auto" w:fill="FFFFFF"/>
        <w:spacing w:after="0" w:line="360" w:lineRule="auto"/>
        <w:ind w:firstLine="709"/>
        <w:contextualSpacing/>
        <w:rPr>
          <w:rFonts w:ascii="Times New Roman" w:eastAsia="Times New Roman" w:hAnsi="Times New Roman" w:cs="Times New Roman"/>
          <w:b/>
          <w:bCs/>
          <w:sz w:val="28"/>
          <w:szCs w:val="28"/>
        </w:rPr>
      </w:pPr>
    </w:p>
    <w:p w:rsidR="00347689" w:rsidRPr="00B66A30" w:rsidRDefault="00347689" w:rsidP="00544FEE">
      <w:pPr>
        <w:shd w:val="clear" w:color="auto" w:fill="FFFFFF"/>
        <w:spacing w:after="0" w:line="360" w:lineRule="auto"/>
        <w:ind w:firstLine="709"/>
        <w:contextualSpacing/>
        <w:rPr>
          <w:rFonts w:ascii="Times New Roman" w:eastAsia="Times New Roman" w:hAnsi="Times New Roman" w:cs="Times New Roman"/>
          <w:b/>
          <w:bCs/>
          <w:sz w:val="28"/>
          <w:szCs w:val="28"/>
        </w:rPr>
      </w:pPr>
      <w:r w:rsidRPr="00B66A30">
        <w:rPr>
          <w:rFonts w:ascii="Times New Roman" w:eastAsia="Times New Roman" w:hAnsi="Times New Roman" w:cs="Times New Roman"/>
          <w:b/>
          <w:bCs/>
          <w:sz w:val="28"/>
          <w:szCs w:val="28"/>
        </w:rPr>
        <w:t>1.1 Область применения программы</w:t>
      </w:r>
    </w:p>
    <w:p w:rsidR="00347689" w:rsidRPr="00B66A30" w:rsidRDefault="00A4583E" w:rsidP="00544FEE">
      <w:pPr>
        <w:widowControl w:val="0"/>
        <w:spacing w:after="0" w:line="360" w:lineRule="auto"/>
        <w:ind w:firstLine="709"/>
        <w:jc w:val="both"/>
        <w:rPr>
          <w:rFonts w:ascii="Times New Roman" w:eastAsia="Times New Roman" w:hAnsi="Times New Roman" w:cs="Times New Roman"/>
          <w:sz w:val="28"/>
          <w:szCs w:val="28"/>
        </w:rPr>
      </w:pPr>
      <w:r w:rsidRPr="00B66A30">
        <w:rPr>
          <w:rFonts w:ascii="Times New Roman" w:hAnsi="Times New Roman" w:cs="Times New Roman"/>
          <w:sz w:val="28"/>
          <w:szCs w:val="28"/>
        </w:rPr>
        <w:t>П</w:t>
      </w:r>
      <w:r w:rsidR="00347689" w:rsidRPr="00B66A30">
        <w:rPr>
          <w:rFonts w:ascii="Times New Roman" w:hAnsi="Times New Roman" w:cs="Times New Roman"/>
          <w:sz w:val="28"/>
          <w:szCs w:val="28"/>
        </w:rPr>
        <w:t xml:space="preserve">рограмма </w:t>
      </w:r>
      <w:r w:rsidR="00FF4E98" w:rsidRPr="00B66A30">
        <w:rPr>
          <w:rFonts w:ascii="Times New Roman" w:hAnsi="Times New Roman" w:cs="Times New Roman"/>
          <w:sz w:val="28"/>
          <w:szCs w:val="28"/>
        </w:rPr>
        <w:t>производственн</w:t>
      </w:r>
      <w:r w:rsidR="00347689" w:rsidRPr="00B66A30">
        <w:rPr>
          <w:rFonts w:ascii="Times New Roman" w:hAnsi="Times New Roman" w:cs="Times New Roman"/>
          <w:sz w:val="28"/>
          <w:szCs w:val="28"/>
        </w:rPr>
        <w:t xml:space="preserve">ой практики  по </w:t>
      </w:r>
      <w:r w:rsidR="00347689" w:rsidRPr="00B66A30">
        <w:rPr>
          <w:rFonts w:ascii="Times New Roman" w:hAnsi="Times New Roman" w:cs="Times New Roman"/>
          <w:bCs/>
          <w:color w:val="000000"/>
          <w:sz w:val="28"/>
          <w:szCs w:val="28"/>
          <w:lang w:bidi="ru-RU"/>
        </w:rPr>
        <w:t xml:space="preserve">профессиональному модулю </w:t>
      </w:r>
      <w:r w:rsidR="00347689" w:rsidRPr="00B66A30">
        <w:rPr>
          <w:rFonts w:ascii="Times New Roman" w:eastAsia="Times New Roman" w:hAnsi="Times New Roman" w:cs="Times New Roman"/>
          <w:sz w:val="28"/>
          <w:szCs w:val="28"/>
        </w:rPr>
        <w:t xml:space="preserve">ПМ.04  Составление и использование бухгалтерской (финансовой) отчетности </w:t>
      </w:r>
      <w:r w:rsidR="00347689" w:rsidRPr="00B66A30">
        <w:rPr>
          <w:rFonts w:ascii="Times New Roman" w:hAnsi="Times New Roman" w:cs="Times New Roman"/>
          <w:sz w:val="28"/>
          <w:szCs w:val="28"/>
        </w:rPr>
        <w:t>(далее программа практики) – является частью  основной профессиональной образовательной программы среднего профессионального образования по сп</w:t>
      </w:r>
      <w:r w:rsidR="00347689" w:rsidRPr="00B66A30">
        <w:rPr>
          <w:rFonts w:ascii="Times New Roman" w:hAnsi="Times New Roman" w:cs="Times New Roman"/>
          <w:sz w:val="28"/>
          <w:szCs w:val="28"/>
        </w:rPr>
        <w:t>е</w:t>
      </w:r>
      <w:r w:rsidR="00347689" w:rsidRPr="00B66A30">
        <w:rPr>
          <w:rFonts w:ascii="Times New Roman" w:hAnsi="Times New Roman" w:cs="Times New Roman"/>
          <w:sz w:val="28"/>
          <w:szCs w:val="28"/>
        </w:rPr>
        <w:t>циальности 38.02.01 Экономика и бухгалтерский учет (по отраслям)</w:t>
      </w:r>
      <w:r w:rsidR="00347689" w:rsidRPr="00B66A30">
        <w:rPr>
          <w:rFonts w:ascii="Times New Roman" w:hAnsi="Times New Roman" w:cs="Times New Roman"/>
          <w:b/>
          <w:sz w:val="28"/>
          <w:szCs w:val="28"/>
        </w:rPr>
        <w:t xml:space="preserve"> </w:t>
      </w:r>
      <w:r w:rsidR="00347689" w:rsidRPr="00B66A30">
        <w:rPr>
          <w:rFonts w:ascii="Times New Roman" w:hAnsi="Times New Roman" w:cs="Times New Roman"/>
          <w:sz w:val="28"/>
          <w:szCs w:val="28"/>
        </w:rPr>
        <w:t>в части ос</w:t>
      </w:r>
      <w:r w:rsidRPr="00B66A30">
        <w:rPr>
          <w:rFonts w:ascii="Times New Roman" w:hAnsi="Times New Roman" w:cs="Times New Roman"/>
          <w:sz w:val="28"/>
          <w:szCs w:val="28"/>
        </w:rPr>
        <w:t>воения  квалификации: бухгалтер</w:t>
      </w:r>
      <w:r w:rsidR="00E970E9">
        <w:rPr>
          <w:rFonts w:ascii="Times New Roman" w:hAnsi="Times New Roman" w:cs="Times New Roman"/>
          <w:sz w:val="28"/>
          <w:szCs w:val="28"/>
        </w:rPr>
        <w:t xml:space="preserve"> </w:t>
      </w:r>
      <w:r w:rsidRPr="00B66A30">
        <w:rPr>
          <w:rFonts w:ascii="Times New Roman" w:hAnsi="Times New Roman" w:cs="Times New Roman"/>
          <w:sz w:val="28"/>
          <w:szCs w:val="28"/>
        </w:rPr>
        <w:t>и вида деятельности (ВД): Составление и использование бухгалтерской (финансовой) отчетности.</w:t>
      </w:r>
    </w:p>
    <w:p w:rsidR="00347689" w:rsidRPr="00B66A30" w:rsidRDefault="00347689" w:rsidP="00544FEE">
      <w:pPr>
        <w:shd w:val="clear" w:color="auto" w:fill="FFFFFF"/>
        <w:spacing w:after="0" w:line="360" w:lineRule="auto"/>
        <w:ind w:firstLine="851"/>
        <w:jc w:val="both"/>
        <w:rPr>
          <w:rFonts w:ascii="Times New Roman" w:eastAsia="Times New Roman" w:hAnsi="Times New Roman" w:cs="Times New Roman"/>
          <w:sz w:val="28"/>
          <w:szCs w:val="28"/>
        </w:rPr>
      </w:pPr>
    </w:p>
    <w:p w:rsidR="00347689" w:rsidRPr="00B66A30" w:rsidRDefault="00347689" w:rsidP="00544FEE">
      <w:pPr>
        <w:tabs>
          <w:tab w:val="left" w:pos="-1701"/>
        </w:tabs>
        <w:spacing w:after="0" w:line="360" w:lineRule="auto"/>
        <w:ind w:firstLine="851"/>
        <w:contextualSpacing/>
        <w:rPr>
          <w:rFonts w:ascii="Times New Roman" w:eastAsiaTheme="minorHAnsi" w:hAnsi="Times New Roman" w:cs="Times New Roman"/>
          <w:b/>
          <w:bCs/>
          <w:lang w:eastAsia="en-US"/>
        </w:rPr>
      </w:pPr>
      <w:r w:rsidRPr="00B66A30">
        <w:rPr>
          <w:rFonts w:ascii="Times New Roman" w:eastAsiaTheme="minorHAnsi" w:hAnsi="Times New Roman" w:cs="Times New Roman"/>
          <w:b/>
          <w:bCs/>
          <w:sz w:val="28"/>
          <w:szCs w:val="28"/>
          <w:lang w:eastAsia="en-US"/>
        </w:rPr>
        <w:t>1.2 Цели практики</w:t>
      </w:r>
    </w:p>
    <w:p w:rsidR="00347689" w:rsidRPr="00B66A30" w:rsidRDefault="00A4583E" w:rsidP="00544FEE">
      <w:pPr>
        <w:shd w:val="clear" w:color="auto" w:fill="FFFFFF"/>
        <w:spacing w:after="0" w:line="360" w:lineRule="auto"/>
        <w:ind w:firstLine="851"/>
        <w:jc w:val="both"/>
        <w:rPr>
          <w:rFonts w:ascii="Times New Roman" w:eastAsia="Times New Roman" w:hAnsi="Times New Roman" w:cs="Times New Roman"/>
          <w:sz w:val="28"/>
          <w:szCs w:val="28"/>
        </w:rPr>
      </w:pPr>
      <w:r w:rsidRPr="00B66A30">
        <w:rPr>
          <w:rFonts w:ascii="Times New Roman" w:eastAsiaTheme="minorHAnsi" w:hAnsi="Times New Roman" w:cs="Times New Roman"/>
          <w:sz w:val="28"/>
          <w:szCs w:val="28"/>
          <w:lang w:eastAsia="en-US"/>
        </w:rPr>
        <w:t>Практика по профилю специальности направлена на формирование у обучающегося общих и профессиональных компетенций, приобретение пра</w:t>
      </w:r>
      <w:r w:rsidRPr="00B66A30">
        <w:rPr>
          <w:rFonts w:ascii="Times New Roman" w:eastAsiaTheme="minorHAnsi" w:hAnsi="Times New Roman" w:cs="Times New Roman"/>
          <w:sz w:val="28"/>
          <w:szCs w:val="28"/>
          <w:lang w:eastAsia="en-US"/>
        </w:rPr>
        <w:t>к</w:t>
      </w:r>
      <w:r w:rsidRPr="00B66A30">
        <w:rPr>
          <w:rFonts w:ascii="Times New Roman" w:eastAsiaTheme="minorHAnsi" w:hAnsi="Times New Roman" w:cs="Times New Roman"/>
          <w:sz w:val="28"/>
          <w:szCs w:val="28"/>
          <w:lang w:eastAsia="en-US"/>
        </w:rPr>
        <w:t>тического опыта и реализуется в рамках профессионального модуля ОПОП по каждому из видов деятельности, предусмотренных ФГОС СПО по специальн</w:t>
      </w:r>
      <w:r w:rsidRPr="00B66A30">
        <w:rPr>
          <w:rFonts w:ascii="Times New Roman" w:eastAsiaTheme="minorHAnsi" w:hAnsi="Times New Roman" w:cs="Times New Roman"/>
          <w:sz w:val="28"/>
          <w:szCs w:val="28"/>
          <w:lang w:eastAsia="en-US"/>
        </w:rPr>
        <w:t>о</w:t>
      </w:r>
      <w:r w:rsidRPr="00B66A30">
        <w:rPr>
          <w:rFonts w:ascii="Times New Roman" w:eastAsiaTheme="minorHAnsi" w:hAnsi="Times New Roman" w:cs="Times New Roman"/>
          <w:sz w:val="28"/>
          <w:szCs w:val="28"/>
          <w:lang w:eastAsia="en-US"/>
        </w:rPr>
        <w:t xml:space="preserve">сти 38.02.01 Экономика и бухгалтерский учет (по отраслям) </w:t>
      </w:r>
      <w:r w:rsidR="00347689" w:rsidRPr="00B66A30">
        <w:rPr>
          <w:rFonts w:ascii="Times New Roman" w:eastAsia="Times New Roman" w:hAnsi="Times New Roman" w:cs="Times New Roman"/>
          <w:sz w:val="28"/>
          <w:szCs w:val="28"/>
        </w:rPr>
        <w:t xml:space="preserve"> </w:t>
      </w:r>
      <w:r w:rsidR="00F159CA" w:rsidRPr="00B66A30">
        <w:rPr>
          <w:rFonts w:ascii="Times New Roman" w:eastAsia="Times New Roman" w:hAnsi="Times New Roman" w:cs="Times New Roman"/>
          <w:sz w:val="28"/>
          <w:szCs w:val="28"/>
        </w:rPr>
        <w:t xml:space="preserve">углубленной </w:t>
      </w:r>
      <w:r w:rsidR="00347689" w:rsidRPr="00B66A30">
        <w:rPr>
          <w:rFonts w:ascii="Times New Roman" w:eastAsia="Times New Roman" w:hAnsi="Times New Roman" w:cs="Times New Roman"/>
          <w:sz w:val="28"/>
          <w:szCs w:val="28"/>
        </w:rPr>
        <w:t>по</w:t>
      </w:r>
      <w:r w:rsidR="00347689" w:rsidRPr="00B66A30">
        <w:rPr>
          <w:rFonts w:ascii="Times New Roman" w:eastAsia="Times New Roman" w:hAnsi="Times New Roman" w:cs="Times New Roman"/>
          <w:sz w:val="28"/>
          <w:szCs w:val="28"/>
        </w:rPr>
        <w:t>д</w:t>
      </w:r>
      <w:r w:rsidR="00347689" w:rsidRPr="00B66A30">
        <w:rPr>
          <w:rFonts w:ascii="Times New Roman" w:eastAsia="Times New Roman" w:hAnsi="Times New Roman" w:cs="Times New Roman"/>
          <w:sz w:val="28"/>
          <w:szCs w:val="28"/>
        </w:rPr>
        <w:t>готовки.</w:t>
      </w:r>
    </w:p>
    <w:p w:rsidR="00347689" w:rsidRPr="00B66A30" w:rsidRDefault="00347689" w:rsidP="00544FEE">
      <w:pPr>
        <w:shd w:val="clear" w:color="auto" w:fill="FFFFFF"/>
        <w:spacing w:after="0" w:line="360" w:lineRule="auto"/>
        <w:ind w:firstLine="851"/>
        <w:jc w:val="both"/>
        <w:rPr>
          <w:rFonts w:ascii="Times New Roman" w:eastAsia="Times New Roman" w:hAnsi="Times New Roman" w:cs="Times New Roman"/>
          <w:sz w:val="28"/>
          <w:szCs w:val="28"/>
        </w:rPr>
      </w:pPr>
    </w:p>
    <w:p w:rsidR="00347689" w:rsidRPr="00B66A30" w:rsidRDefault="00A4583E" w:rsidP="001E35D5">
      <w:pPr>
        <w:spacing w:after="0" w:line="360" w:lineRule="auto"/>
        <w:ind w:firstLine="709"/>
        <w:rPr>
          <w:rFonts w:ascii="Times New Roman" w:eastAsiaTheme="minorHAnsi" w:hAnsi="Times New Roman" w:cs="Times New Roman"/>
          <w:b/>
          <w:bCs/>
          <w:lang w:eastAsia="en-US"/>
        </w:rPr>
      </w:pPr>
      <w:r w:rsidRPr="00B66A30">
        <w:rPr>
          <w:rFonts w:ascii="Times New Roman" w:eastAsiaTheme="minorHAnsi" w:hAnsi="Times New Roman" w:cs="Times New Roman"/>
          <w:b/>
          <w:sz w:val="28"/>
          <w:szCs w:val="28"/>
          <w:lang w:eastAsia="en-US"/>
        </w:rPr>
        <w:t>1.3</w:t>
      </w:r>
      <w:r w:rsidR="00347689" w:rsidRPr="00B66A30">
        <w:rPr>
          <w:rFonts w:ascii="Times New Roman" w:eastAsiaTheme="minorHAnsi" w:hAnsi="Times New Roman" w:cs="Times New Roman"/>
          <w:b/>
          <w:sz w:val="28"/>
          <w:szCs w:val="28"/>
          <w:lang w:eastAsia="en-US"/>
        </w:rPr>
        <w:t xml:space="preserve"> </w:t>
      </w:r>
      <w:r w:rsidR="00347689" w:rsidRPr="00B66A30">
        <w:rPr>
          <w:rFonts w:ascii="Times New Roman" w:eastAsiaTheme="minorHAnsi" w:hAnsi="Times New Roman" w:cs="Times New Roman"/>
          <w:b/>
          <w:bCs/>
          <w:sz w:val="28"/>
          <w:szCs w:val="28"/>
          <w:lang w:eastAsia="en-US"/>
        </w:rPr>
        <w:t>Требования к результатам практики</w:t>
      </w:r>
    </w:p>
    <w:p w:rsidR="007C42EB" w:rsidRPr="00B66A30" w:rsidRDefault="007C42EB" w:rsidP="001E35D5">
      <w:pPr>
        <w:spacing w:after="0" w:line="360" w:lineRule="auto"/>
        <w:ind w:firstLine="709"/>
        <w:rPr>
          <w:rFonts w:ascii="Times New Roman" w:hAnsi="Times New Roman" w:cs="Times New Roman"/>
          <w:sz w:val="28"/>
          <w:szCs w:val="28"/>
        </w:rPr>
      </w:pPr>
      <w:r w:rsidRPr="00B66A30">
        <w:rPr>
          <w:rFonts w:ascii="Times New Roman" w:hAnsi="Times New Roman" w:cs="Times New Roman"/>
          <w:sz w:val="28"/>
          <w:szCs w:val="28"/>
        </w:rPr>
        <w:t>Результатом освоения программы производственной практики  по проф</w:t>
      </w:r>
      <w:r w:rsidRPr="00B66A30">
        <w:rPr>
          <w:rFonts w:ascii="Times New Roman" w:hAnsi="Times New Roman" w:cs="Times New Roman"/>
          <w:sz w:val="28"/>
          <w:szCs w:val="28"/>
        </w:rPr>
        <w:t>и</w:t>
      </w:r>
      <w:r w:rsidRPr="00B66A30">
        <w:rPr>
          <w:rFonts w:ascii="Times New Roman" w:hAnsi="Times New Roman" w:cs="Times New Roman"/>
          <w:sz w:val="28"/>
          <w:szCs w:val="28"/>
        </w:rPr>
        <w:t>лю специальности является:</w:t>
      </w:r>
    </w:p>
    <w:p w:rsidR="007C42EB" w:rsidRPr="00B66A30" w:rsidRDefault="007C42EB" w:rsidP="00544FEE">
      <w:pPr>
        <w:tabs>
          <w:tab w:val="left" w:pos="-1701"/>
        </w:tabs>
        <w:spacing w:after="0" w:line="360" w:lineRule="auto"/>
        <w:ind w:firstLine="567"/>
        <w:jc w:val="both"/>
        <w:rPr>
          <w:rFonts w:ascii="Times New Roman" w:hAnsi="Times New Roman" w:cs="Times New Roman"/>
          <w:b/>
          <w:bCs/>
          <w:sz w:val="28"/>
          <w:szCs w:val="28"/>
        </w:rPr>
      </w:pPr>
      <w:r w:rsidRPr="00B66A30">
        <w:rPr>
          <w:rFonts w:ascii="Times New Roman" w:hAnsi="Times New Roman" w:cs="Times New Roman"/>
          <w:b/>
          <w:bCs/>
          <w:sz w:val="28"/>
          <w:szCs w:val="28"/>
        </w:rPr>
        <w:t xml:space="preserve"> - формирование общих компетенций:</w:t>
      </w:r>
    </w:p>
    <w:p w:rsidR="007C42EB" w:rsidRPr="00B66A30" w:rsidRDefault="007C42EB" w:rsidP="00544FEE">
      <w:pPr>
        <w:spacing w:after="0" w:line="360" w:lineRule="auto"/>
        <w:ind w:firstLine="567"/>
        <w:jc w:val="both"/>
        <w:rPr>
          <w:rFonts w:ascii="Times New Roman" w:hAnsi="Times New Roman" w:cs="Times New Roman"/>
          <w:sz w:val="28"/>
          <w:szCs w:val="28"/>
        </w:rPr>
      </w:pPr>
      <w:r w:rsidRPr="00B66A30">
        <w:rPr>
          <w:rFonts w:ascii="Times New Roman" w:hAnsi="Times New Roman" w:cs="Times New Roman"/>
          <w:sz w:val="28"/>
          <w:szCs w:val="28"/>
        </w:rPr>
        <w:t>ОК</w:t>
      </w:r>
      <w:r w:rsidR="004D29AE" w:rsidRPr="00B66A30">
        <w:rPr>
          <w:rFonts w:ascii="Times New Roman" w:hAnsi="Times New Roman" w:cs="Times New Roman"/>
          <w:sz w:val="28"/>
          <w:szCs w:val="28"/>
        </w:rPr>
        <w:t xml:space="preserve"> </w:t>
      </w:r>
      <w:r w:rsidR="00553A57" w:rsidRPr="00B66A30">
        <w:rPr>
          <w:rFonts w:ascii="Times New Roman" w:hAnsi="Times New Roman" w:cs="Times New Roman"/>
          <w:sz w:val="28"/>
          <w:szCs w:val="28"/>
        </w:rPr>
        <w:t>0</w:t>
      </w:r>
      <w:r w:rsidRPr="00B66A30">
        <w:rPr>
          <w:rFonts w:ascii="Times New Roman" w:hAnsi="Times New Roman" w:cs="Times New Roman"/>
          <w:sz w:val="28"/>
          <w:szCs w:val="28"/>
        </w:rPr>
        <w:t>1. Выбирать способы решения задач профессиональной деятельности применительно к различным контекстам</w:t>
      </w:r>
      <w:r w:rsidR="00553A57" w:rsidRPr="00B66A30">
        <w:rPr>
          <w:rFonts w:ascii="Times New Roman" w:hAnsi="Times New Roman" w:cs="Times New Roman"/>
          <w:sz w:val="28"/>
          <w:szCs w:val="28"/>
        </w:rPr>
        <w:t>.</w:t>
      </w:r>
    </w:p>
    <w:p w:rsidR="007C42EB" w:rsidRPr="00B66A30" w:rsidRDefault="007C42EB" w:rsidP="00544FEE">
      <w:pPr>
        <w:spacing w:after="0" w:line="360" w:lineRule="auto"/>
        <w:ind w:firstLine="567"/>
        <w:jc w:val="both"/>
        <w:rPr>
          <w:rFonts w:ascii="Times New Roman" w:hAnsi="Times New Roman" w:cs="Times New Roman"/>
          <w:sz w:val="28"/>
          <w:szCs w:val="28"/>
        </w:rPr>
      </w:pPr>
      <w:r w:rsidRPr="00B66A30">
        <w:rPr>
          <w:rFonts w:ascii="Times New Roman" w:hAnsi="Times New Roman" w:cs="Times New Roman"/>
          <w:sz w:val="28"/>
          <w:szCs w:val="28"/>
        </w:rPr>
        <w:t>ОК</w:t>
      </w:r>
      <w:r w:rsidR="004D29AE" w:rsidRPr="00B66A30">
        <w:rPr>
          <w:rFonts w:ascii="Times New Roman" w:hAnsi="Times New Roman" w:cs="Times New Roman"/>
          <w:sz w:val="28"/>
          <w:szCs w:val="28"/>
        </w:rPr>
        <w:t xml:space="preserve"> </w:t>
      </w:r>
      <w:r w:rsidR="00553A57" w:rsidRPr="00B66A30">
        <w:rPr>
          <w:rFonts w:ascii="Times New Roman" w:hAnsi="Times New Roman" w:cs="Times New Roman"/>
          <w:sz w:val="28"/>
          <w:szCs w:val="28"/>
        </w:rPr>
        <w:t>0</w:t>
      </w:r>
      <w:r w:rsidRPr="00B66A30">
        <w:rPr>
          <w:rFonts w:ascii="Times New Roman" w:hAnsi="Times New Roman" w:cs="Times New Roman"/>
          <w:sz w:val="28"/>
          <w:szCs w:val="28"/>
        </w:rPr>
        <w:t>2. Осуществлять поиск, анализ и интерпретацию информации, нео</w:t>
      </w:r>
      <w:r w:rsidRPr="00B66A30">
        <w:rPr>
          <w:rFonts w:ascii="Times New Roman" w:hAnsi="Times New Roman" w:cs="Times New Roman"/>
          <w:sz w:val="28"/>
          <w:szCs w:val="28"/>
        </w:rPr>
        <w:t>б</w:t>
      </w:r>
      <w:r w:rsidRPr="00B66A30">
        <w:rPr>
          <w:rFonts w:ascii="Times New Roman" w:hAnsi="Times New Roman" w:cs="Times New Roman"/>
          <w:sz w:val="28"/>
          <w:szCs w:val="28"/>
        </w:rPr>
        <w:t>ходимой для выполнения задач профессиональной деятельности</w:t>
      </w:r>
      <w:r w:rsidR="00553A57" w:rsidRPr="00B66A30">
        <w:rPr>
          <w:rFonts w:ascii="Times New Roman" w:hAnsi="Times New Roman" w:cs="Times New Roman"/>
          <w:sz w:val="28"/>
          <w:szCs w:val="28"/>
        </w:rPr>
        <w:t>.</w:t>
      </w:r>
    </w:p>
    <w:p w:rsidR="007C42EB" w:rsidRPr="00B66A30" w:rsidRDefault="007C42EB" w:rsidP="00544FEE">
      <w:pPr>
        <w:spacing w:after="0" w:line="360" w:lineRule="auto"/>
        <w:ind w:firstLine="567"/>
        <w:jc w:val="both"/>
        <w:rPr>
          <w:rFonts w:ascii="Times New Roman" w:hAnsi="Times New Roman" w:cs="Times New Roman"/>
          <w:sz w:val="28"/>
          <w:szCs w:val="28"/>
        </w:rPr>
      </w:pPr>
      <w:r w:rsidRPr="00B66A30">
        <w:rPr>
          <w:rFonts w:ascii="Times New Roman" w:hAnsi="Times New Roman" w:cs="Times New Roman"/>
          <w:sz w:val="28"/>
          <w:szCs w:val="28"/>
        </w:rPr>
        <w:t>ОК</w:t>
      </w:r>
      <w:r w:rsidR="004D29AE" w:rsidRPr="00B66A30">
        <w:rPr>
          <w:rFonts w:ascii="Times New Roman" w:hAnsi="Times New Roman" w:cs="Times New Roman"/>
          <w:sz w:val="28"/>
          <w:szCs w:val="28"/>
        </w:rPr>
        <w:t xml:space="preserve"> </w:t>
      </w:r>
      <w:r w:rsidR="00553A57" w:rsidRPr="00B66A30">
        <w:rPr>
          <w:rFonts w:ascii="Times New Roman" w:hAnsi="Times New Roman" w:cs="Times New Roman"/>
          <w:sz w:val="28"/>
          <w:szCs w:val="28"/>
        </w:rPr>
        <w:t>0</w:t>
      </w:r>
      <w:r w:rsidRPr="00B66A30">
        <w:rPr>
          <w:rFonts w:ascii="Times New Roman" w:hAnsi="Times New Roman" w:cs="Times New Roman"/>
          <w:sz w:val="28"/>
          <w:szCs w:val="28"/>
        </w:rPr>
        <w:t>3.Планировать и реализовывать собственное профессиональное и личностное развитие</w:t>
      </w:r>
      <w:r w:rsidR="00553A57" w:rsidRPr="00B66A30">
        <w:rPr>
          <w:rFonts w:ascii="Times New Roman" w:hAnsi="Times New Roman" w:cs="Times New Roman"/>
          <w:sz w:val="28"/>
          <w:szCs w:val="28"/>
        </w:rPr>
        <w:t>.</w:t>
      </w:r>
    </w:p>
    <w:p w:rsidR="007C42EB" w:rsidRPr="00B66A30" w:rsidRDefault="007C42EB" w:rsidP="00544FEE">
      <w:pPr>
        <w:spacing w:after="0" w:line="360" w:lineRule="auto"/>
        <w:ind w:firstLine="567"/>
        <w:jc w:val="both"/>
        <w:rPr>
          <w:rFonts w:ascii="Times New Roman" w:hAnsi="Times New Roman" w:cs="Times New Roman"/>
          <w:sz w:val="28"/>
          <w:szCs w:val="28"/>
        </w:rPr>
      </w:pPr>
      <w:r w:rsidRPr="00B66A30">
        <w:rPr>
          <w:rFonts w:ascii="Times New Roman" w:hAnsi="Times New Roman" w:cs="Times New Roman"/>
          <w:sz w:val="28"/>
          <w:szCs w:val="28"/>
        </w:rPr>
        <w:lastRenderedPageBreak/>
        <w:t>ОК</w:t>
      </w:r>
      <w:r w:rsidR="004D29AE" w:rsidRPr="00B66A30">
        <w:rPr>
          <w:rFonts w:ascii="Times New Roman" w:hAnsi="Times New Roman" w:cs="Times New Roman"/>
          <w:sz w:val="28"/>
          <w:szCs w:val="28"/>
        </w:rPr>
        <w:t xml:space="preserve"> </w:t>
      </w:r>
      <w:r w:rsidR="00553A57" w:rsidRPr="00B66A30">
        <w:rPr>
          <w:rFonts w:ascii="Times New Roman" w:hAnsi="Times New Roman" w:cs="Times New Roman"/>
          <w:sz w:val="28"/>
          <w:szCs w:val="28"/>
        </w:rPr>
        <w:t>0</w:t>
      </w:r>
      <w:r w:rsidRPr="00B66A30">
        <w:rPr>
          <w:rFonts w:ascii="Times New Roman" w:hAnsi="Times New Roman" w:cs="Times New Roman"/>
          <w:sz w:val="28"/>
          <w:szCs w:val="28"/>
        </w:rPr>
        <w:t>4. Работать в коллективе и в команде, эффективно взаимодействовать с коллегами, руководством, клиентами</w:t>
      </w:r>
      <w:r w:rsidR="00553A57" w:rsidRPr="00B66A30">
        <w:rPr>
          <w:rFonts w:ascii="Times New Roman" w:hAnsi="Times New Roman" w:cs="Times New Roman"/>
          <w:sz w:val="28"/>
          <w:szCs w:val="28"/>
        </w:rPr>
        <w:t>.</w:t>
      </w:r>
    </w:p>
    <w:p w:rsidR="007C42EB" w:rsidRPr="00B66A30" w:rsidRDefault="007C42EB" w:rsidP="00544FEE">
      <w:pPr>
        <w:spacing w:after="0" w:line="360" w:lineRule="auto"/>
        <w:ind w:firstLine="567"/>
        <w:jc w:val="both"/>
        <w:rPr>
          <w:rFonts w:ascii="Times New Roman" w:hAnsi="Times New Roman" w:cs="Times New Roman"/>
          <w:sz w:val="28"/>
          <w:szCs w:val="28"/>
        </w:rPr>
      </w:pPr>
      <w:r w:rsidRPr="00B66A30">
        <w:rPr>
          <w:rFonts w:ascii="Times New Roman" w:hAnsi="Times New Roman" w:cs="Times New Roman"/>
          <w:sz w:val="28"/>
          <w:szCs w:val="28"/>
        </w:rPr>
        <w:t>ОК</w:t>
      </w:r>
      <w:r w:rsidR="004D29AE" w:rsidRPr="00B66A30">
        <w:rPr>
          <w:rFonts w:ascii="Times New Roman" w:hAnsi="Times New Roman" w:cs="Times New Roman"/>
          <w:sz w:val="28"/>
          <w:szCs w:val="28"/>
        </w:rPr>
        <w:t xml:space="preserve"> </w:t>
      </w:r>
      <w:r w:rsidR="00553A57" w:rsidRPr="00B66A30">
        <w:rPr>
          <w:rFonts w:ascii="Times New Roman" w:hAnsi="Times New Roman" w:cs="Times New Roman"/>
          <w:sz w:val="28"/>
          <w:szCs w:val="28"/>
        </w:rPr>
        <w:t>0</w:t>
      </w:r>
      <w:r w:rsidRPr="00B66A30">
        <w:rPr>
          <w:rFonts w:ascii="Times New Roman" w:hAnsi="Times New Roman" w:cs="Times New Roman"/>
          <w:sz w:val="28"/>
          <w:szCs w:val="28"/>
        </w:rPr>
        <w:t>5. Осуществлять устную и письменную коммуникацию на госуда</w:t>
      </w:r>
      <w:r w:rsidRPr="00B66A30">
        <w:rPr>
          <w:rFonts w:ascii="Times New Roman" w:hAnsi="Times New Roman" w:cs="Times New Roman"/>
          <w:sz w:val="28"/>
          <w:szCs w:val="28"/>
        </w:rPr>
        <w:t>р</w:t>
      </w:r>
      <w:r w:rsidRPr="00B66A30">
        <w:rPr>
          <w:rFonts w:ascii="Times New Roman" w:hAnsi="Times New Roman" w:cs="Times New Roman"/>
          <w:sz w:val="28"/>
          <w:szCs w:val="28"/>
        </w:rPr>
        <w:t>ственном языке Российской Федерации с учетом особенностей  социального и культурного  контекста</w:t>
      </w:r>
      <w:r w:rsidR="002B2646" w:rsidRPr="00B66A30">
        <w:rPr>
          <w:rFonts w:ascii="Times New Roman" w:hAnsi="Times New Roman" w:cs="Times New Roman"/>
          <w:sz w:val="28"/>
          <w:szCs w:val="28"/>
        </w:rPr>
        <w:t>.</w:t>
      </w:r>
    </w:p>
    <w:p w:rsidR="007C42EB" w:rsidRPr="00B66A30" w:rsidRDefault="007C42EB" w:rsidP="00544FEE">
      <w:pPr>
        <w:spacing w:after="0" w:line="360" w:lineRule="auto"/>
        <w:ind w:firstLine="567"/>
        <w:jc w:val="both"/>
        <w:rPr>
          <w:rFonts w:ascii="Times New Roman" w:hAnsi="Times New Roman" w:cs="Times New Roman"/>
          <w:sz w:val="28"/>
          <w:szCs w:val="28"/>
        </w:rPr>
      </w:pPr>
      <w:r w:rsidRPr="00B66A30">
        <w:rPr>
          <w:rFonts w:ascii="Times New Roman" w:hAnsi="Times New Roman" w:cs="Times New Roman"/>
          <w:sz w:val="28"/>
          <w:szCs w:val="28"/>
        </w:rPr>
        <w:t>ОК</w:t>
      </w:r>
      <w:r w:rsidR="004D29AE" w:rsidRPr="00B66A30">
        <w:rPr>
          <w:rFonts w:ascii="Times New Roman" w:hAnsi="Times New Roman" w:cs="Times New Roman"/>
          <w:sz w:val="28"/>
          <w:szCs w:val="28"/>
        </w:rPr>
        <w:t xml:space="preserve"> </w:t>
      </w:r>
      <w:r w:rsidR="00553A57" w:rsidRPr="00B66A30">
        <w:rPr>
          <w:rFonts w:ascii="Times New Roman" w:hAnsi="Times New Roman" w:cs="Times New Roman"/>
          <w:sz w:val="28"/>
          <w:szCs w:val="28"/>
        </w:rPr>
        <w:t>0</w:t>
      </w:r>
      <w:r w:rsidRPr="00B66A30">
        <w:rPr>
          <w:rFonts w:ascii="Times New Roman" w:hAnsi="Times New Roman" w:cs="Times New Roman"/>
          <w:sz w:val="28"/>
          <w:szCs w:val="28"/>
        </w:rPr>
        <w:t>6. Проявлять гражданско-патриотическую позицию, демонстрировать осознанное поведение  на основе традиционных общечеловеческих ценностей</w:t>
      </w:r>
      <w:r w:rsidR="002B2646" w:rsidRPr="00B66A30">
        <w:rPr>
          <w:rFonts w:ascii="Times New Roman" w:hAnsi="Times New Roman" w:cs="Times New Roman"/>
          <w:sz w:val="28"/>
          <w:szCs w:val="28"/>
        </w:rPr>
        <w:t>, применять стандарты антикоррупционного поведения.</w:t>
      </w:r>
    </w:p>
    <w:p w:rsidR="007C42EB" w:rsidRPr="00B66A30" w:rsidRDefault="007C42EB" w:rsidP="00544FEE">
      <w:pPr>
        <w:spacing w:after="0" w:line="360" w:lineRule="auto"/>
        <w:ind w:firstLine="567"/>
        <w:jc w:val="both"/>
        <w:rPr>
          <w:rFonts w:ascii="Times New Roman" w:hAnsi="Times New Roman" w:cs="Times New Roman"/>
          <w:sz w:val="28"/>
          <w:szCs w:val="28"/>
        </w:rPr>
      </w:pPr>
      <w:r w:rsidRPr="00B66A30">
        <w:rPr>
          <w:rFonts w:ascii="Times New Roman" w:hAnsi="Times New Roman" w:cs="Times New Roman"/>
          <w:sz w:val="28"/>
          <w:szCs w:val="28"/>
        </w:rPr>
        <w:t>ОК</w:t>
      </w:r>
      <w:r w:rsidR="004D29AE" w:rsidRPr="00B66A30">
        <w:rPr>
          <w:rFonts w:ascii="Times New Roman" w:hAnsi="Times New Roman" w:cs="Times New Roman"/>
          <w:sz w:val="28"/>
          <w:szCs w:val="28"/>
        </w:rPr>
        <w:t xml:space="preserve"> </w:t>
      </w:r>
      <w:r w:rsidR="00553A57" w:rsidRPr="00B66A30">
        <w:rPr>
          <w:rFonts w:ascii="Times New Roman" w:hAnsi="Times New Roman" w:cs="Times New Roman"/>
          <w:sz w:val="28"/>
          <w:szCs w:val="28"/>
        </w:rPr>
        <w:t>0</w:t>
      </w:r>
      <w:r w:rsidRPr="00B66A30">
        <w:rPr>
          <w:rFonts w:ascii="Times New Roman" w:hAnsi="Times New Roman" w:cs="Times New Roman"/>
          <w:sz w:val="28"/>
          <w:szCs w:val="28"/>
        </w:rPr>
        <w:t>9. Использовать  информационные технологии в профессиональной деятельности</w:t>
      </w:r>
      <w:r w:rsidR="00553A57" w:rsidRPr="00B66A30">
        <w:rPr>
          <w:rFonts w:ascii="Times New Roman" w:hAnsi="Times New Roman" w:cs="Times New Roman"/>
          <w:sz w:val="28"/>
          <w:szCs w:val="28"/>
        </w:rPr>
        <w:t>.</w:t>
      </w:r>
    </w:p>
    <w:p w:rsidR="007C42EB" w:rsidRPr="00B66A30" w:rsidRDefault="007C42EB" w:rsidP="00544FEE">
      <w:pPr>
        <w:spacing w:after="0" w:line="360" w:lineRule="auto"/>
        <w:ind w:firstLine="567"/>
        <w:jc w:val="both"/>
        <w:rPr>
          <w:rFonts w:ascii="Times New Roman" w:hAnsi="Times New Roman" w:cs="Times New Roman"/>
          <w:sz w:val="28"/>
          <w:szCs w:val="28"/>
        </w:rPr>
      </w:pPr>
      <w:r w:rsidRPr="00B66A30">
        <w:rPr>
          <w:rFonts w:ascii="Times New Roman" w:hAnsi="Times New Roman" w:cs="Times New Roman"/>
          <w:sz w:val="28"/>
          <w:szCs w:val="28"/>
        </w:rPr>
        <w:t>ОК</w:t>
      </w:r>
      <w:r w:rsidR="004D29AE" w:rsidRPr="00B66A30">
        <w:rPr>
          <w:rFonts w:ascii="Times New Roman" w:hAnsi="Times New Roman" w:cs="Times New Roman"/>
          <w:sz w:val="28"/>
          <w:szCs w:val="28"/>
        </w:rPr>
        <w:t xml:space="preserve"> </w:t>
      </w:r>
      <w:r w:rsidRPr="00B66A30">
        <w:rPr>
          <w:rFonts w:ascii="Times New Roman" w:hAnsi="Times New Roman" w:cs="Times New Roman"/>
          <w:sz w:val="28"/>
          <w:szCs w:val="28"/>
        </w:rPr>
        <w:t>10. Пользоваться профессиональной документацией на государстве</w:t>
      </w:r>
      <w:r w:rsidRPr="00B66A30">
        <w:rPr>
          <w:rFonts w:ascii="Times New Roman" w:hAnsi="Times New Roman" w:cs="Times New Roman"/>
          <w:sz w:val="28"/>
          <w:szCs w:val="28"/>
        </w:rPr>
        <w:t>н</w:t>
      </w:r>
      <w:r w:rsidRPr="00B66A30">
        <w:rPr>
          <w:rFonts w:ascii="Times New Roman" w:hAnsi="Times New Roman" w:cs="Times New Roman"/>
          <w:sz w:val="28"/>
          <w:szCs w:val="28"/>
        </w:rPr>
        <w:t>ном и иностранном языках</w:t>
      </w:r>
      <w:r w:rsidR="00553A57" w:rsidRPr="00B66A30">
        <w:rPr>
          <w:rFonts w:ascii="Times New Roman" w:hAnsi="Times New Roman" w:cs="Times New Roman"/>
          <w:sz w:val="28"/>
          <w:szCs w:val="28"/>
        </w:rPr>
        <w:t>.</w:t>
      </w:r>
    </w:p>
    <w:p w:rsidR="007C42EB" w:rsidRPr="00B66A30" w:rsidRDefault="007C42EB" w:rsidP="00544FEE">
      <w:pPr>
        <w:tabs>
          <w:tab w:val="left" w:pos="-1701"/>
        </w:tabs>
        <w:spacing w:after="0" w:line="360" w:lineRule="auto"/>
        <w:ind w:firstLine="567"/>
        <w:jc w:val="both"/>
        <w:rPr>
          <w:rFonts w:ascii="Times New Roman" w:hAnsi="Times New Roman" w:cs="Times New Roman"/>
          <w:b/>
          <w:bCs/>
          <w:sz w:val="28"/>
          <w:szCs w:val="28"/>
        </w:rPr>
      </w:pPr>
      <w:r w:rsidRPr="00B66A30">
        <w:rPr>
          <w:rFonts w:ascii="Times New Roman" w:hAnsi="Times New Roman" w:cs="Times New Roman"/>
          <w:sz w:val="28"/>
          <w:szCs w:val="28"/>
        </w:rPr>
        <w:t>ОК</w:t>
      </w:r>
      <w:r w:rsidR="004D29AE" w:rsidRPr="00B66A30">
        <w:rPr>
          <w:rFonts w:ascii="Times New Roman" w:hAnsi="Times New Roman" w:cs="Times New Roman"/>
          <w:sz w:val="28"/>
          <w:szCs w:val="28"/>
        </w:rPr>
        <w:t xml:space="preserve"> </w:t>
      </w:r>
      <w:r w:rsidRPr="00B66A30">
        <w:rPr>
          <w:rFonts w:ascii="Times New Roman" w:hAnsi="Times New Roman" w:cs="Times New Roman"/>
          <w:sz w:val="28"/>
          <w:szCs w:val="28"/>
        </w:rPr>
        <w:t>11. Использовать знания по финансовой грамотности,    планировать предпринимательскую деятельность в профессиональной сфере.</w:t>
      </w:r>
    </w:p>
    <w:p w:rsidR="007C42EB" w:rsidRPr="00B66A30" w:rsidRDefault="007C42EB" w:rsidP="00544FEE">
      <w:pPr>
        <w:tabs>
          <w:tab w:val="left" w:pos="-1701"/>
        </w:tabs>
        <w:spacing w:after="0" w:line="360" w:lineRule="auto"/>
        <w:ind w:firstLine="567"/>
        <w:jc w:val="both"/>
        <w:rPr>
          <w:rFonts w:ascii="Times New Roman" w:hAnsi="Times New Roman" w:cs="Times New Roman"/>
          <w:b/>
          <w:bCs/>
          <w:sz w:val="28"/>
          <w:szCs w:val="28"/>
        </w:rPr>
      </w:pPr>
      <w:r w:rsidRPr="00B66A30">
        <w:rPr>
          <w:rFonts w:ascii="Times New Roman" w:hAnsi="Times New Roman" w:cs="Times New Roman"/>
          <w:b/>
          <w:bCs/>
          <w:sz w:val="28"/>
          <w:szCs w:val="28"/>
        </w:rPr>
        <w:t>- формирование профессиональных компетенций:</w:t>
      </w:r>
    </w:p>
    <w:p w:rsidR="007C42EB" w:rsidRPr="00B66A30" w:rsidRDefault="007C42EB" w:rsidP="00544FE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bookmarkStart w:id="1" w:name="105237"/>
      <w:bookmarkEnd w:id="1"/>
      <w:r w:rsidRPr="00B66A30">
        <w:rPr>
          <w:rFonts w:ascii="Times New Roman" w:eastAsia="Times New Roman" w:hAnsi="Times New Roman" w:cs="Times New Roman"/>
          <w:color w:val="222222"/>
          <w:sz w:val="28"/>
          <w:szCs w:val="28"/>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7C42EB" w:rsidRPr="00B66A30" w:rsidRDefault="007C42EB" w:rsidP="00544FE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66A30">
        <w:rPr>
          <w:rFonts w:ascii="Times New Roman" w:eastAsia="Times New Roman" w:hAnsi="Times New Roman" w:cs="Times New Roman"/>
          <w:color w:val="222222"/>
          <w:sz w:val="28"/>
          <w:szCs w:val="28"/>
        </w:rPr>
        <w:t>ПК 4.2. Составлять формы бухгалтерской (финансовой) отчетности в установленные законодательством сроки;</w:t>
      </w:r>
    </w:p>
    <w:p w:rsidR="007C42EB" w:rsidRPr="00B66A30" w:rsidRDefault="007C42EB" w:rsidP="00544FE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66A30">
        <w:rPr>
          <w:rFonts w:ascii="Times New Roman" w:eastAsia="Times New Roman" w:hAnsi="Times New Roman" w:cs="Times New Roman"/>
          <w:color w:val="222222"/>
          <w:sz w:val="28"/>
          <w:szCs w:val="28"/>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7C42EB" w:rsidRPr="00B66A30" w:rsidRDefault="007C42EB" w:rsidP="00544FE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66A30">
        <w:rPr>
          <w:rFonts w:ascii="Times New Roman" w:eastAsia="Times New Roman" w:hAnsi="Times New Roman" w:cs="Times New Roman"/>
          <w:color w:val="222222"/>
          <w:sz w:val="28"/>
          <w:szCs w:val="28"/>
        </w:rPr>
        <w:t>ПК 4.4. Проводить контроль и анализ информации об активах и финанс</w:t>
      </w:r>
      <w:r w:rsidRPr="00B66A30">
        <w:rPr>
          <w:rFonts w:ascii="Times New Roman" w:eastAsia="Times New Roman" w:hAnsi="Times New Roman" w:cs="Times New Roman"/>
          <w:color w:val="222222"/>
          <w:sz w:val="28"/>
          <w:szCs w:val="28"/>
        </w:rPr>
        <w:t>о</w:t>
      </w:r>
      <w:r w:rsidRPr="00B66A30">
        <w:rPr>
          <w:rFonts w:ascii="Times New Roman" w:eastAsia="Times New Roman" w:hAnsi="Times New Roman" w:cs="Times New Roman"/>
          <w:color w:val="222222"/>
          <w:sz w:val="28"/>
          <w:szCs w:val="28"/>
        </w:rPr>
        <w:t>вом положении организации, ее платежеспособности и доходности;</w:t>
      </w:r>
    </w:p>
    <w:p w:rsidR="007C42EB" w:rsidRPr="00B66A30" w:rsidRDefault="007C42EB" w:rsidP="00544FE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66A30">
        <w:rPr>
          <w:rFonts w:ascii="Times New Roman" w:eastAsia="Times New Roman" w:hAnsi="Times New Roman" w:cs="Times New Roman"/>
          <w:color w:val="222222"/>
          <w:sz w:val="28"/>
          <w:szCs w:val="28"/>
        </w:rPr>
        <w:t>ПК 4.5. Принимать участие в составлении бизнес-плана;</w:t>
      </w:r>
    </w:p>
    <w:p w:rsidR="007C42EB" w:rsidRPr="00B66A30" w:rsidRDefault="007C42EB" w:rsidP="00544FE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66A30">
        <w:rPr>
          <w:rFonts w:ascii="Times New Roman" w:eastAsia="Times New Roman" w:hAnsi="Times New Roman" w:cs="Times New Roman"/>
          <w:color w:val="222222"/>
          <w:sz w:val="28"/>
          <w:szCs w:val="28"/>
        </w:rPr>
        <w:t>ПК 4.6. Анализировать финансово-хозяйственную деятельность, ос</w:t>
      </w:r>
      <w:r w:rsidRPr="00B66A30">
        <w:rPr>
          <w:rFonts w:ascii="Times New Roman" w:eastAsia="Times New Roman" w:hAnsi="Times New Roman" w:cs="Times New Roman"/>
          <w:color w:val="222222"/>
          <w:sz w:val="28"/>
          <w:szCs w:val="28"/>
        </w:rPr>
        <w:t>у</w:t>
      </w:r>
      <w:r w:rsidRPr="00B66A30">
        <w:rPr>
          <w:rFonts w:ascii="Times New Roman" w:eastAsia="Times New Roman" w:hAnsi="Times New Roman" w:cs="Times New Roman"/>
          <w:color w:val="222222"/>
          <w:sz w:val="28"/>
          <w:szCs w:val="28"/>
        </w:rPr>
        <w:t>ществлять анализ информации, полученной в ходе проведения контрольных процедур, выявление и оценку рисков;</w:t>
      </w:r>
    </w:p>
    <w:p w:rsidR="007C42EB" w:rsidRPr="00B66A30" w:rsidRDefault="007C42EB" w:rsidP="00544FE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66A30">
        <w:rPr>
          <w:rFonts w:ascii="Times New Roman" w:eastAsia="Times New Roman" w:hAnsi="Times New Roman" w:cs="Times New Roman"/>
          <w:color w:val="222222"/>
          <w:sz w:val="28"/>
          <w:szCs w:val="28"/>
        </w:rPr>
        <w:lastRenderedPageBreak/>
        <w:t>ПК 4.7. Проводить мониторинг устранения менеджментом выявленных нарушений, недостатков и рисков.</w:t>
      </w:r>
    </w:p>
    <w:p w:rsidR="007C42EB" w:rsidRPr="00B66A30" w:rsidRDefault="007C42EB" w:rsidP="00544FEE">
      <w:pPr>
        <w:spacing w:after="0" w:line="360" w:lineRule="auto"/>
        <w:ind w:firstLine="523"/>
        <w:jc w:val="both"/>
        <w:textAlignment w:val="baseline"/>
        <w:rPr>
          <w:sz w:val="28"/>
          <w:szCs w:val="28"/>
        </w:rPr>
      </w:pPr>
      <w:r w:rsidRPr="00B66A30">
        <w:rPr>
          <w:rFonts w:ascii="Times New Roman" w:hAnsi="Times New Roman" w:cs="Times New Roman"/>
          <w:b/>
          <w:sz w:val="28"/>
          <w:szCs w:val="28"/>
        </w:rPr>
        <w:t>- приобретение практического опыта:</w:t>
      </w:r>
      <w:r w:rsidRPr="00B66A30">
        <w:rPr>
          <w:sz w:val="28"/>
          <w:szCs w:val="28"/>
        </w:rPr>
        <w:t xml:space="preserve"> </w:t>
      </w:r>
    </w:p>
    <w:p w:rsidR="007C42EB" w:rsidRPr="00B66A30" w:rsidRDefault="007C42EB" w:rsidP="00544FEE">
      <w:pPr>
        <w:numPr>
          <w:ilvl w:val="0"/>
          <w:numId w:val="4"/>
        </w:numPr>
        <w:spacing w:after="0" w:line="360" w:lineRule="auto"/>
        <w:contextualSpacing/>
        <w:jc w:val="both"/>
        <w:textAlignment w:val="baseline"/>
        <w:rPr>
          <w:rFonts w:ascii="inherit" w:eastAsia="Times New Roman" w:hAnsi="inherit" w:cs="Arial"/>
          <w:color w:val="222222"/>
          <w:sz w:val="28"/>
          <w:szCs w:val="28"/>
        </w:rPr>
      </w:pPr>
      <w:r w:rsidRPr="00B66A30">
        <w:rPr>
          <w:rFonts w:ascii="inherit" w:eastAsia="Times New Roman" w:hAnsi="inherit" w:cs="Arial"/>
          <w:color w:val="222222"/>
          <w:sz w:val="28"/>
          <w:szCs w:val="28"/>
        </w:rPr>
        <w:t>составлении бухгалтерской отчетности и использовании ее для ан</w:t>
      </w:r>
      <w:r w:rsidRPr="00B66A30">
        <w:rPr>
          <w:rFonts w:ascii="inherit" w:eastAsia="Times New Roman" w:hAnsi="inherit" w:cs="Arial"/>
          <w:color w:val="222222"/>
          <w:sz w:val="28"/>
          <w:szCs w:val="28"/>
        </w:rPr>
        <w:t>а</w:t>
      </w:r>
      <w:r w:rsidRPr="00B66A30">
        <w:rPr>
          <w:rFonts w:ascii="inherit" w:eastAsia="Times New Roman" w:hAnsi="inherit" w:cs="Arial"/>
          <w:color w:val="222222"/>
          <w:sz w:val="28"/>
          <w:szCs w:val="28"/>
        </w:rPr>
        <w:t>лиза финансового состояния организации;</w:t>
      </w:r>
    </w:p>
    <w:p w:rsidR="007C42EB" w:rsidRPr="00B66A30" w:rsidRDefault="007C42EB" w:rsidP="00544FEE">
      <w:pPr>
        <w:numPr>
          <w:ilvl w:val="0"/>
          <w:numId w:val="4"/>
        </w:numPr>
        <w:spacing w:after="0" w:line="360" w:lineRule="auto"/>
        <w:contextualSpacing/>
        <w:jc w:val="both"/>
        <w:textAlignment w:val="baseline"/>
        <w:rPr>
          <w:rFonts w:ascii="inherit" w:eastAsia="Times New Roman" w:hAnsi="inherit" w:cs="Arial"/>
          <w:color w:val="222222"/>
          <w:sz w:val="28"/>
          <w:szCs w:val="28"/>
        </w:rPr>
      </w:pPr>
      <w:r w:rsidRPr="00B66A30">
        <w:rPr>
          <w:rFonts w:ascii="inherit" w:eastAsia="Times New Roman" w:hAnsi="inherit" w:cs="Arial"/>
          <w:color w:val="222222"/>
          <w:sz w:val="28"/>
          <w:szCs w:val="28"/>
        </w:rPr>
        <w:t>составлении налоговых деклараций, отчетов по страховым взносам во внебюджетные фонды и форм статистической отчетности, вход</w:t>
      </w:r>
      <w:r w:rsidRPr="00B66A30">
        <w:rPr>
          <w:rFonts w:ascii="inherit" w:eastAsia="Times New Roman" w:hAnsi="inherit" w:cs="Arial"/>
          <w:color w:val="222222"/>
          <w:sz w:val="28"/>
          <w:szCs w:val="28"/>
        </w:rPr>
        <w:t>я</w:t>
      </w:r>
      <w:r w:rsidRPr="00B66A30">
        <w:rPr>
          <w:rFonts w:ascii="inherit" w:eastAsia="Times New Roman" w:hAnsi="inherit" w:cs="Arial"/>
          <w:color w:val="222222"/>
          <w:sz w:val="28"/>
          <w:szCs w:val="28"/>
        </w:rPr>
        <w:t>щих в бухгалтерскую отчетность, в установленные законодател</w:t>
      </w:r>
      <w:r w:rsidRPr="00B66A30">
        <w:rPr>
          <w:rFonts w:ascii="inherit" w:eastAsia="Times New Roman" w:hAnsi="inherit" w:cs="Arial"/>
          <w:color w:val="222222"/>
          <w:sz w:val="28"/>
          <w:szCs w:val="28"/>
        </w:rPr>
        <w:t>ь</w:t>
      </w:r>
      <w:r w:rsidRPr="00B66A30">
        <w:rPr>
          <w:rFonts w:ascii="inherit" w:eastAsia="Times New Roman" w:hAnsi="inherit" w:cs="Arial"/>
          <w:color w:val="222222"/>
          <w:sz w:val="28"/>
          <w:szCs w:val="28"/>
        </w:rPr>
        <w:t>ством сроки;</w:t>
      </w:r>
    </w:p>
    <w:p w:rsidR="007C42EB" w:rsidRPr="00B66A30" w:rsidRDefault="007C42EB" w:rsidP="00544FEE">
      <w:pPr>
        <w:numPr>
          <w:ilvl w:val="0"/>
          <w:numId w:val="4"/>
        </w:numPr>
        <w:spacing w:after="0" w:line="360" w:lineRule="auto"/>
        <w:contextualSpacing/>
        <w:jc w:val="both"/>
        <w:textAlignment w:val="baseline"/>
        <w:rPr>
          <w:rFonts w:ascii="inherit" w:eastAsia="Times New Roman" w:hAnsi="inherit" w:cs="Arial"/>
          <w:color w:val="222222"/>
          <w:sz w:val="28"/>
          <w:szCs w:val="28"/>
        </w:rPr>
      </w:pPr>
      <w:r w:rsidRPr="00B66A30">
        <w:rPr>
          <w:rFonts w:ascii="inherit" w:eastAsia="Times New Roman" w:hAnsi="inherit" w:cs="Arial"/>
          <w:color w:val="222222"/>
          <w:sz w:val="28"/>
          <w:szCs w:val="28"/>
        </w:rPr>
        <w:t>участии в счетной проверке бухгалтерской отчетности;</w:t>
      </w:r>
    </w:p>
    <w:p w:rsidR="007C42EB" w:rsidRPr="00B66A30" w:rsidRDefault="007C42EB" w:rsidP="00544FEE">
      <w:pPr>
        <w:numPr>
          <w:ilvl w:val="0"/>
          <w:numId w:val="4"/>
        </w:numPr>
        <w:spacing w:after="0" w:line="360" w:lineRule="auto"/>
        <w:contextualSpacing/>
        <w:jc w:val="both"/>
        <w:textAlignment w:val="baseline"/>
        <w:rPr>
          <w:rFonts w:ascii="inherit" w:eastAsia="Times New Roman" w:hAnsi="inherit" w:cs="Arial"/>
          <w:color w:val="222222"/>
          <w:sz w:val="28"/>
          <w:szCs w:val="28"/>
        </w:rPr>
      </w:pPr>
      <w:r w:rsidRPr="00B66A30">
        <w:rPr>
          <w:rFonts w:ascii="inherit" w:eastAsia="Times New Roman" w:hAnsi="inherit" w:cs="Arial"/>
          <w:color w:val="222222"/>
          <w:sz w:val="28"/>
          <w:szCs w:val="28"/>
        </w:rPr>
        <w:t>анализе информации о финансовом положении организации, ее пл</w:t>
      </w:r>
      <w:r w:rsidRPr="00B66A30">
        <w:rPr>
          <w:rFonts w:ascii="inherit" w:eastAsia="Times New Roman" w:hAnsi="inherit" w:cs="Arial"/>
          <w:color w:val="222222"/>
          <w:sz w:val="28"/>
          <w:szCs w:val="28"/>
        </w:rPr>
        <w:t>а</w:t>
      </w:r>
      <w:r w:rsidRPr="00B66A30">
        <w:rPr>
          <w:rFonts w:ascii="inherit" w:eastAsia="Times New Roman" w:hAnsi="inherit" w:cs="Arial"/>
          <w:color w:val="222222"/>
          <w:sz w:val="28"/>
          <w:szCs w:val="28"/>
        </w:rPr>
        <w:t>тежеспособности и доходности;</w:t>
      </w:r>
    </w:p>
    <w:p w:rsidR="007C42EB" w:rsidRPr="00B66A30" w:rsidRDefault="007C42EB" w:rsidP="00544FEE">
      <w:pPr>
        <w:numPr>
          <w:ilvl w:val="0"/>
          <w:numId w:val="4"/>
        </w:numPr>
        <w:spacing w:after="0" w:line="360" w:lineRule="auto"/>
        <w:contextualSpacing/>
        <w:jc w:val="both"/>
        <w:textAlignment w:val="baseline"/>
        <w:rPr>
          <w:rFonts w:ascii="inherit" w:eastAsia="Times New Roman" w:hAnsi="inherit" w:cs="Arial"/>
          <w:color w:val="222222"/>
          <w:sz w:val="28"/>
          <w:szCs w:val="28"/>
        </w:rPr>
      </w:pPr>
      <w:r w:rsidRPr="00B66A30">
        <w:rPr>
          <w:rFonts w:ascii="inherit" w:eastAsia="Times New Roman" w:hAnsi="inherit" w:cs="Arial"/>
          <w:color w:val="222222"/>
          <w:sz w:val="28"/>
          <w:szCs w:val="28"/>
        </w:rPr>
        <w:t>применении налоговых льгот;</w:t>
      </w:r>
    </w:p>
    <w:p w:rsidR="007C42EB" w:rsidRPr="00B66A30" w:rsidRDefault="007C42EB" w:rsidP="00544FEE">
      <w:pPr>
        <w:numPr>
          <w:ilvl w:val="0"/>
          <w:numId w:val="4"/>
        </w:numPr>
        <w:spacing w:after="0" w:line="360" w:lineRule="auto"/>
        <w:contextualSpacing/>
        <w:jc w:val="both"/>
        <w:textAlignment w:val="baseline"/>
        <w:rPr>
          <w:rFonts w:ascii="inherit" w:eastAsia="Times New Roman" w:hAnsi="inherit" w:cs="Arial"/>
          <w:color w:val="222222"/>
          <w:sz w:val="28"/>
          <w:szCs w:val="28"/>
        </w:rPr>
      </w:pPr>
      <w:r w:rsidRPr="00B66A30">
        <w:rPr>
          <w:rFonts w:ascii="inherit" w:eastAsia="Times New Roman" w:hAnsi="inherit" w:cs="Arial"/>
          <w:color w:val="222222"/>
          <w:sz w:val="28"/>
          <w:szCs w:val="28"/>
        </w:rPr>
        <w:t>разработке учетной политики в целях налогообложения;</w:t>
      </w:r>
    </w:p>
    <w:p w:rsidR="007C42EB" w:rsidRPr="00B66A30" w:rsidRDefault="007C42EB" w:rsidP="00544FEE">
      <w:pPr>
        <w:numPr>
          <w:ilvl w:val="0"/>
          <w:numId w:val="4"/>
        </w:numPr>
        <w:spacing w:after="0" w:line="360" w:lineRule="auto"/>
        <w:contextualSpacing/>
        <w:jc w:val="both"/>
        <w:textAlignment w:val="baseline"/>
        <w:rPr>
          <w:rFonts w:ascii="inherit" w:eastAsia="Times New Roman" w:hAnsi="inherit" w:cs="Arial"/>
          <w:color w:val="222222"/>
          <w:sz w:val="28"/>
          <w:szCs w:val="28"/>
        </w:rPr>
      </w:pPr>
      <w:r w:rsidRPr="00B66A30">
        <w:rPr>
          <w:rFonts w:ascii="inherit" w:eastAsia="Times New Roman" w:hAnsi="inherit" w:cs="Arial"/>
          <w:color w:val="222222"/>
          <w:sz w:val="28"/>
          <w:szCs w:val="28"/>
        </w:rPr>
        <w:t>составлении бухгалтерской (финансовой) отчетности по Междун</w:t>
      </w:r>
      <w:r w:rsidRPr="00B66A30">
        <w:rPr>
          <w:rFonts w:ascii="inherit" w:eastAsia="Times New Roman" w:hAnsi="inherit" w:cs="Arial"/>
          <w:color w:val="222222"/>
          <w:sz w:val="28"/>
          <w:szCs w:val="28"/>
        </w:rPr>
        <w:t>а</w:t>
      </w:r>
      <w:r w:rsidRPr="00B66A30">
        <w:rPr>
          <w:rFonts w:ascii="inherit" w:eastAsia="Times New Roman" w:hAnsi="inherit" w:cs="Arial"/>
          <w:color w:val="222222"/>
          <w:sz w:val="28"/>
          <w:szCs w:val="28"/>
        </w:rPr>
        <w:t>родным стандартам финансовой отчетности.</w:t>
      </w:r>
    </w:p>
    <w:p w:rsidR="007C42EB" w:rsidRPr="00B66A30" w:rsidRDefault="007C42EB" w:rsidP="00544FEE">
      <w:pPr>
        <w:spacing w:after="0" w:line="360" w:lineRule="auto"/>
        <w:jc w:val="center"/>
        <w:rPr>
          <w:rFonts w:ascii="Times New Roman" w:hAnsi="Times New Roman" w:cs="Times New Roman"/>
          <w:b/>
          <w:bCs/>
          <w:sz w:val="28"/>
          <w:szCs w:val="28"/>
        </w:rPr>
      </w:pPr>
    </w:p>
    <w:p w:rsidR="00347689" w:rsidRPr="00B66A30" w:rsidRDefault="00347689" w:rsidP="001E35D5">
      <w:pPr>
        <w:spacing w:after="0" w:line="360" w:lineRule="auto"/>
        <w:ind w:firstLine="567"/>
        <w:rPr>
          <w:rFonts w:ascii="Times New Roman" w:eastAsiaTheme="minorHAnsi" w:hAnsi="Times New Roman" w:cs="Times New Roman"/>
          <w:b/>
          <w:bCs/>
          <w:sz w:val="28"/>
          <w:szCs w:val="28"/>
          <w:lang w:eastAsia="en-US"/>
        </w:rPr>
      </w:pPr>
      <w:r w:rsidRPr="00B66A30">
        <w:rPr>
          <w:rFonts w:ascii="Times New Roman" w:eastAsiaTheme="minorHAnsi" w:hAnsi="Times New Roman" w:cs="Times New Roman"/>
          <w:b/>
          <w:bCs/>
          <w:sz w:val="28"/>
          <w:szCs w:val="28"/>
          <w:lang w:eastAsia="en-US"/>
        </w:rPr>
        <w:t>1.4  Формы контроля</w:t>
      </w:r>
    </w:p>
    <w:p w:rsidR="00347689" w:rsidRPr="00B66A30" w:rsidRDefault="00347689" w:rsidP="00544FEE">
      <w:pPr>
        <w:spacing w:after="0" w:line="360" w:lineRule="auto"/>
        <w:ind w:firstLine="567"/>
        <w:jc w:val="both"/>
        <w:rPr>
          <w:rFonts w:ascii="Times New Roman" w:eastAsiaTheme="minorHAnsi" w:hAnsi="Times New Roman" w:cs="Times New Roman"/>
          <w:i/>
          <w:sz w:val="28"/>
          <w:szCs w:val="28"/>
          <w:lang w:eastAsia="en-US"/>
        </w:rPr>
      </w:pPr>
      <w:r w:rsidRPr="00B66A30">
        <w:rPr>
          <w:rFonts w:ascii="Times New Roman" w:eastAsiaTheme="minorHAnsi" w:hAnsi="Times New Roman" w:cs="Times New Roman"/>
          <w:bCs/>
          <w:sz w:val="28"/>
          <w:szCs w:val="28"/>
          <w:lang w:eastAsia="en-US"/>
        </w:rPr>
        <w:t xml:space="preserve">По </w:t>
      </w:r>
      <w:r w:rsidR="00FF4E98" w:rsidRPr="00B66A30">
        <w:rPr>
          <w:rFonts w:ascii="Times New Roman" w:hAnsi="Times New Roman" w:cs="Times New Roman"/>
          <w:sz w:val="28"/>
          <w:szCs w:val="28"/>
        </w:rPr>
        <w:t>производственной</w:t>
      </w:r>
      <w:r w:rsidR="00FF4E98" w:rsidRPr="00B66A30">
        <w:rPr>
          <w:rFonts w:ascii="Times New Roman" w:eastAsiaTheme="minorHAnsi" w:hAnsi="Times New Roman" w:cs="Times New Roman"/>
          <w:bCs/>
          <w:sz w:val="28"/>
          <w:szCs w:val="28"/>
          <w:lang w:eastAsia="en-US"/>
        </w:rPr>
        <w:t xml:space="preserve"> </w:t>
      </w:r>
      <w:r w:rsidRPr="00B66A30">
        <w:rPr>
          <w:rFonts w:ascii="Times New Roman" w:eastAsiaTheme="minorHAnsi" w:hAnsi="Times New Roman" w:cs="Times New Roman"/>
          <w:bCs/>
          <w:sz w:val="28"/>
          <w:szCs w:val="28"/>
          <w:lang w:eastAsia="en-US"/>
        </w:rPr>
        <w:t xml:space="preserve">практике предусмотрен контроль в форме </w:t>
      </w:r>
      <w:r w:rsidR="00544FEE" w:rsidRPr="00B66A30">
        <w:rPr>
          <w:rFonts w:ascii="Times New Roman" w:eastAsiaTheme="minorHAnsi" w:hAnsi="Times New Roman" w:cs="Times New Roman"/>
          <w:bCs/>
          <w:sz w:val="28"/>
          <w:szCs w:val="28"/>
          <w:lang w:eastAsia="en-US"/>
        </w:rPr>
        <w:t>комплек</w:t>
      </w:r>
      <w:r w:rsidR="00544FEE" w:rsidRPr="00B66A30">
        <w:rPr>
          <w:rFonts w:ascii="Times New Roman" w:eastAsiaTheme="minorHAnsi" w:hAnsi="Times New Roman" w:cs="Times New Roman"/>
          <w:bCs/>
          <w:sz w:val="28"/>
          <w:szCs w:val="28"/>
          <w:lang w:eastAsia="en-US"/>
        </w:rPr>
        <w:t>с</w:t>
      </w:r>
      <w:r w:rsidR="00544FEE" w:rsidRPr="00B66A30">
        <w:rPr>
          <w:rFonts w:ascii="Times New Roman" w:eastAsiaTheme="minorHAnsi" w:hAnsi="Times New Roman" w:cs="Times New Roman"/>
          <w:bCs/>
          <w:sz w:val="28"/>
          <w:szCs w:val="28"/>
          <w:lang w:eastAsia="en-US"/>
        </w:rPr>
        <w:t>ного</w:t>
      </w:r>
      <w:r w:rsidR="007C42EB" w:rsidRPr="00B66A30">
        <w:rPr>
          <w:rFonts w:ascii="Times New Roman" w:eastAsiaTheme="minorHAnsi" w:hAnsi="Times New Roman" w:cs="Times New Roman"/>
          <w:bCs/>
          <w:sz w:val="28"/>
          <w:szCs w:val="28"/>
          <w:lang w:eastAsia="en-US"/>
        </w:rPr>
        <w:t xml:space="preserve"> </w:t>
      </w:r>
      <w:r w:rsidRPr="00B66A30">
        <w:rPr>
          <w:rFonts w:ascii="Times New Roman" w:eastAsiaTheme="minorHAnsi" w:hAnsi="Times New Roman" w:cs="Times New Roman"/>
          <w:bCs/>
          <w:sz w:val="28"/>
          <w:szCs w:val="28"/>
          <w:lang w:eastAsia="en-US"/>
        </w:rPr>
        <w:t xml:space="preserve">дифференцированного зачета </w:t>
      </w:r>
      <w:r w:rsidRPr="00B66A30">
        <w:rPr>
          <w:rFonts w:ascii="Times New Roman" w:eastAsiaTheme="minorHAnsi" w:hAnsi="Times New Roman" w:cs="Times New Roman"/>
          <w:sz w:val="28"/>
          <w:szCs w:val="28"/>
          <w:lang w:eastAsia="en-US"/>
        </w:rPr>
        <w:t>при условии положительного аттестацио</w:t>
      </w:r>
      <w:r w:rsidRPr="00B66A30">
        <w:rPr>
          <w:rFonts w:ascii="Times New Roman" w:eastAsiaTheme="minorHAnsi" w:hAnsi="Times New Roman" w:cs="Times New Roman"/>
          <w:sz w:val="28"/>
          <w:szCs w:val="28"/>
          <w:lang w:eastAsia="en-US"/>
        </w:rPr>
        <w:t>н</w:t>
      </w:r>
      <w:r w:rsidRPr="00B66A30">
        <w:rPr>
          <w:rFonts w:ascii="Times New Roman" w:eastAsiaTheme="minorHAnsi" w:hAnsi="Times New Roman" w:cs="Times New Roman"/>
          <w:sz w:val="28"/>
          <w:szCs w:val="28"/>
          <w:lang w:eastAsia="en-US"/>
        </w:rPr>
        <w:t>ного листа по практике руководителей практики от организации и образов</w:t>
      </w:r>
      <w:r w:rsidRPr="00B66A30">
        <w:rPr>
          <w:rFonts w:ascii="Times New Roman" w:eastAsiaTheme="minorHAnsi" w:hAnsi="Times New Roman" w:cs="Times New Roman"/>
          <w:sz w:val="28"/>
          <w:szCs w:val="28"/>
          <w:lang w:eastAsia="en-US"/>
        </w:rPr>
        <w:t>а</w:t>
      </w:r>
      <w:r w:rsidRPr="00B66A30">
        <w:rPr>
          <w:rFonts w:ascii="Times New Roman" w:eastAsiaTheme="minorHAnsi" w:hAnsi="Times New Roman" w:cs="Times New Roman"/>
          <w:sz w:val="28"/>
          <w:szCs w:val="28"/>
          <w:lang w:eastAsia="en-US"/>
        </w:rPr>
        <w:t>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w:t>
      </w:r>
      <w:r w:rsidRPr="00B66A30">
        <w:rPr>
          <w:rFonts w:ascii="Times New Roman" w:eastAsiaTheme="minorHAnsi" w:hAnsi="Times New Roman" w:cs="Times New Roman"/>
          <w:sz w:val="28"/>
          <w:szCs w:val="28"/>
          <w:lang w:eastAsia="en-US"/>
        </w:rPr>
        <w:t>т</w:t>
      </w:r>
      <w:r w:rsidRPr="00B66A30">
        <w:rPr>
          <w:rFonts w:ascii="Times New Roman" w:eastAsiaTheme="minorHAnsi" w:hAnsi="Times New Roman" w:cs="Times New Roman"/>
          <w:sz w:val="28"/>
          <w:szCs w:val="28"/>
          <w:lang w:eastAsia="en-US"/>
        </w:rPr>
        <w:t>чета о практике в соответствии с заданием на практику</w:t>
      </w:r>
      <w:r w:rsidRPr="00B66A30">
        <w:rPr>
          <w:rFonts w:ascii="Times New Roman" w:eastAsiaTheme="minorHAnsi" w:hAnsi="Times New Roman" w:cs="Times New Roman"/>
          <w:bCs/>
          <w:sz w:val="28"/>
          <w:szCs w:val="28"/>
          <w:lang w:eastAsia="en-US"/>
        </w:rPr>
        <w:t>.</w:t>
      </w:r>
      <w:r w:rsidRPr="00B66A30">
        <w:rPr>
          <w:rFonts w:ascii="Times New Roman" w:eastAsiaTheme="minorHAnsi" w:hAnsi="Times New Roman" w:cs="Times New Roman"/>
          <w:bCs/>
          <w:sz w:val="28"/>
          <w:szCs w:val="28"/>
          <w:lang w:eastAsia="en-US"/>
        </w:rPr>
        <w:tab/>
      </w:r>
      <w:r w:rsidR="007C42EB" w:rsidRPr="00B66A30">
        <w:rPr>
          <w:rFonts w:ascii="Times New Roman" w:eastAsiaTheme="minorHAnsi" w:hAnsi="Times New Roman" w:cs="Times New Roman"/>
          <w:i/>
          <w:sz w:val="28"/>
          <w:szCs w:val="28"/>
          <w:lang w:eastAsia="en-US"/>
        </w:rPr>
        <w:t xml:space="preserve"> </w:t>
      </w:r>
      <w:r w:rsidRPr="00B66A30">
        <w:rPr>
          <w:rFonts w:ascii="Times New Roman" w:eastAsiaTheme="minorHAnsi" w:hAnsi="Times New Roman" w:cs="Times New Roman"/>
          <w:sz w:val="28"/>
          <w:szCs w:val="28"/>
          <w:lang w:eastAsia="en-US"/>
        </w:rPr>
        <w:t>Результаты прохо</w:t>
      </w:r>
      <w:r w:rsidRPr="00B66A30">
        <w:rPr>
          <w:rFonts w:ascii="Times New Roman" w:eastAsiaTheme="minorHAnsi" w:hAnsi="Times New Roman" w:cs="Times New Roman"/>
          <w:sz w:val="28"/>
          <w:szCs w:val="28"/>
          <w:lang w:eastAsia="en-US"/>
        </w:rPr>
        <w:t>ж</w:t>
      </w:r>
      <w:r w:rsidRPr="00B66A30">
        <w:rPr>
          <w:rFonts w:ascii="Times New Roman" w:eastAsiaTheme="minorHAnsi" w:hAnsi="Times New Roman" w:cs="Times New Roman"/>
          <w:sz w:val="28"/>
          <w:szCs w:val="28"/>
          <w:lang w:eastAsia="en-US"/>
        </w:rPr>
        <w:t>дения практики обучающимися, учитываются при итоговой аттестации.</w:t>
      </w:r>
    </w:p>
    <w:p w:rsidR="00347689" w:rsidRPr="00B66A30" w:rsidRDefault="00347689" w:rsidP="001E35D5">
      <w:pPr>
        <w:shd w:val="clear" w:color="auto" w:fill="FFFFFF"/>
        <w:spacing w:after="0" w:line="360" w:lineRule="auto"/>
        <w:ind w:firstLine="709"/>
        <w:jc w:val="both"/>
        <w:rPr>
          <w:rFonts w:ascii="Times New Roman" w:eastAsia="Times New Roman" w:hAnsi="Times New Roman" w:cs="Times New Roman"/>
          <w:b/>
          <w:bCs/>
          <w:sz w:val="28"/>
          <w:szCs w:val="28"/>
        </w:rPr>
      </w:pPr>
      <w:r w:rsidRPr="00B66A30">
        <w:rPr>
          <w:rFonts w:ascii="Times New Roman" w:eastAsia="Times New Roman" w:hAnsi="Times New Roman" w:cs="Times New Roman"/>
          <w:b/>
          <w:bCs/>
          <w:sz w:val="28"/>
          <w:szCs w:val="28"/>
        </w:rPr>
        <w:t>1.5  Количество часов на освоение программы практики</w:t>
      </w:r>
    </w:p>
    <w:p w:rsidR="00347689" w:rsidRPr="00B66A30" w:rsidRDefault="007C42EB" w:rsidP="001E35D5">
      <w:pPr>
        <w:shd w:val="clear" w:color="auto" w:fill="FFFFFF"/>
        <w:spacing w:after="0" w:line="360" w:lineRule="auto"/>
        <w:ind w:firstLine="709"/>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 xml:space="preserve">Производственная практика (по профилю специальности) </w:t>
      </w:r>
      <w:r w:rsidR="00347689" w:rsidRPr="00B66A30">
        <w:rPr>
          <w:rFonts w:ascii="Times New Roman" w:eastAsia="Times New Roman" w:hAnsi="Times New Roman" w:cs="Times New Roman"/>
          <w:sz w:val="28"/>
          <w:szCs w:val="28"/>
        </w:rPr>
        <w:t xml:space="preserve">рассчитана на </w:t>
      </w:r>
      <w:r w:rsidR="00553A57" w:rsidRPr="00B66A30">
        <w:rPr>
          <w:rFonts w:ascii="Times New Roman" w:eastAsia="Times New Roman" w:hAnsi="Times New Roman" w:cs="Times New Roman"/>
          <w:sz w:val="28"/>
          <w:szCs w:val="28"/>
        </w:rPr>
        <w:t xml:space="preserve">72 </w:t>
      </w:r>
      <w:r w:rsidRPr="00B66A30">
        <w:rPr>
          <w:rFonts w:ascii="Times New Roman" w:eastAsia="Times New Roman" w:hAnsi="Times New Roman" w:cs="Times New Roman"/>
          <w:sz w:val="28"/>
          <w:szCs w:val="28"/>
        </w:rPr>
        <w:t>час</w:t>
      </w:r>
      <w:r w:rsidR="00553A57" w:rsidRPr="00B66A30">
        <w:rPr>
          <w:rFonts w:ascii="Times New Roman" w:eastAsia="Times New Roman" w:hAnsi="Times New Roman" w:cs="Times New Roman"/>
          <w:sz w:val="28"/>
          <w:szCs w:val="28"/>
        </w:rPr>
        <w:t xml:space="preserve">а </w:t>
      </w:r>
      <w:r w:rsidRPr="00B66A30">
        <w:rPr>
          <w:rFonts w:ascii="Times New Roman" w:eastAsia="Times New Roman" w:hAnsi="Times New Roman" w:cs="Times New Roman"/>
          <w:sz w:val="28"/>
          <w:szCs w:val="28"/>
        </w:rPr>
        <w:t>(</w:t>
      </w:r>
      <w:r w:rsidR="00553A57" w:rsidRPr="00B66A30">
        <w:rPr>
          <w:rFonts w:ascii="Times New Roman" w:eastAsia="Times New Roman" w:hAnsi="Times New Roman" w:cs="Times New Roman"/>
          <w:sz w:val="28"/>
          <w:szCs w:val="28"/>
        </w:rPr>
        <w:t>2</w:t>
      </w:r>
      <w:r w:rsidR="00347689" w:rsidRPr="00B66A30">
        <w:rPr>
          <w:rFonts w:ascii="Times New Roman" w:eastAsia="Times New Roman" w:hAnsi="Times New Roman" w:cs="Times New Roman"/>
          <w:sz w:val="28"/>
          <w:szCs w:val="28"/>
        </w:rPr>
        <w:t xml:space="preserve"> недел</w:t>
      </w:r>
      <w:r w:rsidR="00553A57" w:rsidRPr="00B66A30">
        <w:rPr>
          <w:rFonts w:ascii="Times New Roman" w:eastAsia="Times New Roman" w:hAnsi="Times New Roman" w:cs="Times New Roman"/>
          <w:sz w:val="28"/>
          <w:szCs w:val="28"/>
        </w:rPr>
        <w:t>и</w:t>
      </w:r>
      <w:r w:rsidRPr="00B66A30">
        <w:rPr>
          <w:rFonts w:ascii="Times New Roman" w:eastAsia="Times New Roman" w:hAnsi="Times New Roman" w:cs="Times New Roman"/>
          <w:sz w:val="28"/>
          <w:szCs w:val="28"/>
        </w:rPr>
        <w:t>)</w:t>
      </w:r>
      <w:r w:rsidR="00347689" w:rsidRPr="00B66A30">
        <w:rPr>
          <w:rFonts w:ascii="Times New Roman" w:eastAsia="Times New Roman" w:hAnsi="Times New Roman" w:cs="Times New Roman"/>
          <w:sz w:val="28"/>
          <w:szCs w:val="28"/>
        </w:rPr>
        <w:t>.</w:t>
      </w:r>
    </w:p>
    <w:p w:rsidR="00347689" w:rsidRPr="00B66A30" w:rsidRDefault="00347689" w:rsidP="00D87B8C">
      <w:pPr>
        <w:spacing w:after="0" w:line="360" w:lineRule="auto"/>
        <w:ind w:firstLine="709"/>
        <w:jc w:val="both"/>
        <w:rPr>
          <w:rFonts w:ascii="Times New Roman" w:eastAsiaTheme="minorHAnsi" w:hAnsi="Times New Roman" w:cs="Times New Roman"/>
          <w:sz w:val="28"/>
          <w:szCs w:val="28"/>
          <w:lang w:eastAsia="en-US"/>
        </w:rPr>
      </w:pPr>
      <w:r w:rsidRPr="00B66A30">
        <w:rPr>
          <w:rFonts w:ascii="Times New Roman" w:eastAsia="Times New Roman" w:hAnsi="Times New Roman" w:cs="Times New Roman"/>
          <w:sz w:val="28"/>
          <w:szCs w:val="28"/>
        </w:rPr>
        <w:lastRenderedPageBreak/>
        <w:t xml:space="preserve">  </w:t>
      </w:r>
      <w:r w:rsidRPr="00B66A30">
        <w:rPr>
          <w:rFonts w:ascii="Times New Roman" w:eastAsiaTheme="minorHAnsi" w:hAnsi="Times New Roman" w:cs="Times New Roman"/>
          <w:b/>
          <w:sz w:val="28"/>
          <w:szCs w:val="28"/>
          <w:lang w:eastAsia="en-US"/>
        </w:rPr>
        <w:t>1.6 Условия организации практики</w:t>
      </w:r>
    </w:p>
    <w:p w:rsidR="00757C7F" w:rsidRPr="00B66A30" w:rsidRDefault="007C42EB" w:rsidP="00D87B8C">
      <w:pPr>
        <w:shd w:val="clear" w:color="auto" w:fill="FFFFFF"/>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Производственная практика проводится преподавателями професси</w:t>
      </w:r>
      <w:r w:rsidRPr="00B66A30">
        <w:rPr>
          <w:rFonts w:ascii="Times New Roman" w:hAnsi="Times New Roman" w:cs="Times New Roman"/>
          <w:sz w:val="28"/>
          <w:szCs w:val="28"/>
        </w:rPr>
        <w:t>о</w:t>
      </w:r>
      <w:r w:rsidRPr="00B66A30">
        <w:rPr>
          <w:rFonts w:ascii="Times New Roman" w:hAnsi="Times New Roman" w:cs="Times New Roman"/>
          <w:sz w:val="28"/>
          <w:szCs w:val="28"/>
        </w:rPr>
        <w:t xml:space="preserve">нального цикла. </w:t>
      </w:r>
      <w:r w:rsidR="00757C7F" w:rsidRPr="00B66A30">
        <w:rPr>
          <w:rFonts w:ascii="Times New Roman" w:eastAsia="Times New Roman" w:hAnsi="Times New Roman" w:cs="Times New Roman"/>
          <w:sz w:val="28"/>
          <w:szCs w:val="28"/>
          <w:lang w:eastAsia="en-US"/>
        </w:rPr>
        <w:t>Программа производственной практики профессионального модуля ПМ.04 Составление и использование бухгалтерской (финансовой) о</w:t>
      </w:r>
      <w:r w:rsidR="00757C7F" w:rsidRPr="00B66A30">
        <w:rPr>
          <w:rFonts w:ascii="Times New Roman" w:eastAsia="Times New Roman" w:hAnsi="Times New Roman" w:cs="Times New Roman"/>
          <w:sz w:val="28"/>
          <w:szCs w:val="28"/>
          <w:lang w:eastAsia="en-US"/>
        </w:rPr>
        <w:t>т</w:t>
      </w:r>
      <w:r w:rsidR="00757C7F" w:rsidRPr="00B66A30">
        <w:rPr>
          <w:rFonts w:ascii="Times New Roman" w:eastAsia="Times New Roman" w:hAnsi="Times New Roman" w:cs="Times New Roman"/>
          <w:sz w:val="28"/>
          <w:szCs w:val="28"/>
          <w:lang w:eastAsia="en-US"/>
        </w:rPr>
        <w:t xml:space="preserve">четности реализуется в течение </w:t>
      </w:r>
      <w:r w:rsidR="00553A57" w:rsidRPr="00B66A30">
        <w:rPr>
          <w:rFonts w:ascii="Times New Roman" w:eastAsia="Times New Roman" w:hAnsi="Times New Roman" w:cs="Times New Roman"/>
          <w:sz w:val="28"/>
          <w:szCs w:val="28"/>
          <w:lang w:eastAsia="en-US"/>
        </w:rPr>
        <w:t>8</w:t>
      </w:r>
      <w:r w:rsidR="00A27720" w:rsidRPr="00B66A30">
        <w:rPr>
          <w:rFonts w:ascii="Times New Roman" w:eastAsia="Times New Roman" w:hAnsi="Times New Roman" w:cs="Times New Roman"/>
          <w:sz w:val="28"/>
          <w:szCs w:val="28"/>
          <w:lang w:eastAsia="en-US"/>
        </w:rPr>
        <w:t xml:space="preserve"> </w:t>
      </w:r>
      <w:r w:rsidR="00757C7F" w:rsidRPr="00B66A30">
        <w:rPr>
          <w:rFonts w:ascii="Times New Roman" w:eastAsia="Times New Roman" w:hAnsi="Times New Roman" w:cs="Times New Roman"/>
          <w:sz w:val="28"/>
          <w:szCs w:val="28"/>
          <w:lang w:eastAsia="en-US"/>
        </w:rPr>
        <w:t xml:space="preserve">семестра </w:t>
      </w:r>
      <w:r w:rsidR="00553A57" w:rsidRPr="00B66A30">
        <w:rPr>
          <w:rFonts w:ascii="Times New Roman" w:eastAsia="Times New Roman" w:hAnsi="Times New Roman" w:cs="Times New Roman"/>
          <w:sz w:val="28"/>
          <w:szCs w:val="28"/>
          <w:lang w:eastAsia="en-US"/>
        </w:rPr>
        <w:t>4</w:t>
      </w:r>
      <w:r w:rsidR="00757C7F" w:rsidRPr="00B66A30">
        <w:rPr>
          <w:rFonts w:ascii="Times New Roman" w:eastAsia="Times New Roman" w:hAnsi="Times New Roman" w:cs="Times New Roman"/>
          <w:sz w:val="28"/>
          <w:szCs w:val="28"/>
          <w:lang w:eastAsia="en-US"/>
        </w:rPr>
        <w:t xml:space="preserve"> курса обучения. </w:t>
      </w:r>
    </w:p>
    <w:p w:rsidR="00757C7F" w:rsidRPr="00B66A30" w:rsidRDefault="00757C7F" w:rsidP="00D87B8C">
      <w:pPr>
        <w:widowControl w:val="0"/>
        <w:spacing w:after="0" w:line="360" w:lineRule="auto"/>
        <w:ind w:firstLine="709"/>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Выбор мест прохождения производственной  практики для инвалидов и лиц с ограниченными возможностями здоровья  производится с учетом треб</w:t>
      </w:r>
      <w:r w:rsidRPr="00B66A30">
        <w:rPr>
          <w:rFonts w:ascii="Times New Roman" w:eastAsia="Calibri" w:hAnsi="Times New Roman" w:cs="Times New Roman"/>
          <w:sz w:val="28"/>
          <w:szCs w:val="28"/>
          <w:lang w:eastAsia="en-US"/>
        </w:rPr>
        <w:t>о</w:t>
      </w:r>
      <w:r w:rsidRPr="00B66A30">
        <w:rPr>
          <w:rFonts w:ascii="Times New Roman" w:eastAsia="Calibri" w:hAnsi="Times New Roman" w:cs="Times New Roman"/>
          <w:sz w:val="28"/>
          <w:szCs w:val="28"/>
          <w:lang w:eastAsia="en-US"/>
        </w:rPr>
        <w:t>ваний их доступности, психофизических особенностей для данных обучающи</w:t>
      </w:r>
      <w:r w:rsidRPr="00B66A30">
        <w:rPr>
          <w:rFonts w:ascii="Times New Roman" w:eastAsia="Calibri" w:hAnsi="Times New Roman" w:cs="Times New Roman"/>
          <w:sz w:val="28"/>
          <w:szCs w:val="28"/>
          <w:lang w:eastAsia="en-US"/>
        </w:rPr>
        <w:t>х</w:t>
      </w:r>
      <w:r w:rsidRPr="00B66A30">
        <w:rPr>
          <w:rFonts w:ascii="Times New Roman" w:eastAsia="Calibri" w:hAnsi="Times New Roman" w:cs="Times New Roman"/>
          <w:sz w:val="28"/>
          <w:szCs w:val="28"/>
          <w:lang w:eastAsia="en-US"/>
        </w:rPr>
        <w:t>ся, рекомендации медико-социальной экспертизы, а также в соответствии с и</w:t>
      </w:r>
      <w:r w:rsidRPr="00B66A30">
        <w:rPr>
          <w:rFonts w:ascii="Times New Roman" w:eastAsia="Calibri" w:hAnsi="Times New Roman" w:cs="Times New Roman"/>
          <w:sz w:val="28"/>
          <w:szCs w:val="28"/>
          <w:lang w:eastAsia="en-US"/>
        </w:rPr>
        <w:t>н</w:t>
      </w:r>
      <w:r w:rsidRPr="00B66A30">
        <w:rPr>
          <w:rFonts w:ascii="Times New Roman" w:eastAsia="Calibri" w:hAnsi="Times New Roman" w:cs="Times New Roman"/>
          <w:sz w:val="28"/>
          <w:szCs w:val="28"/>
          <w:lang w:eastAsia="en-US"/>
        </w:rPr>
        <w:t>дивидуальной программой реабилитации инвалида, относительно рекоменд</w:t>
      </w:r>
      <w:r w:rsidRPr="00B66A30">
        <w:rPr>
          <w:rFonts w:ascii="Times New Roman" w:eastAsia="Calibri" w:hAnsi="Times New Roman" w:cs="Times New Roman"/>
          <w:sz w:val="28"/>
          <w:szCs w:val="28"/>
          <w:lang w:eastAsia="en-US"/>
        </w:rPr>
        <w:t>о</w:t>
      </w:r>
      <w:r w:rsidRPr="00B66A30">
        <w:rPr>
          <w:rFonts w:ascii="Times New Roman" w:eastAsia="Calibri" w:hAnsi="Times New Roman" w:cs="Times New Roman"/>
          <w:sz w:val="28"/>
          <w:szCs w:val="28"/>
          <w:lang w:eastAsia="en-US"/>
        </w:rPr>
        <w:t>ванных условий и видов труда.</w:t>
      </w:r>
    </w:p>
    <w:p w:rsidR="00757C7F" w:rsidRPr="00B66A30" w:rsidRDefault="00757C7F" w:rsidP="00D87B8C">
      <w:pPr>
        <w:widowControl w:val="0"/>
        <w:spacing w:after="0" w:line="360" w:lineRule="auto"/>
        <w:ind w:firstLine="709"/>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При направлении инвалида и обучающегося с ограниченными возможн</w:t>
      </w:r>
      <w:r w:rsidRPr="00B66A30">
        <w:rPr>
          <w:rFonts w:ascii="Times New Roman" w:eastAsia="Calibri" w:hAnsi="Times New Roman" w:cs="Times New Roman"/>
          <w:sz w:val="28"/>
          <w:szCs w:val="28"/>
          <w:lang w:eastAsia="en-US"/>
        </w:rPr>
        <w:t>о</w:t>
      </w:r>
      <w:r w:rsidRPr="00B66A30">
        <w:rPr>
          <w:rFonts w:ascii="Times New Roman" w:eastAsia="Calibri" w:hAnsi="Times New Roman" w:cs="Times New Roman"/>
          <w:sz w:val="28"/>
          <w:szCs w:val="28"/>
          <w:lang w:eastAsia="en-US"/>
        </w:rPr>
        <w:t>стями здоровья  в организацию или предприятие для прохождения, предусмо</w:t>
      </w:r>
      <w:r w:rsidRPr="00B66A30">
        <w:rPr>
          <w:rFonts w:ascii="Times New Roman" w:eastAsia="Calibri" w:hAnsi="Times New Roman" w:cs="Times New Roman"/>
          <w:sz w:val="28"/>
          <w:szCs w:val="28"/>
          <w:lang w:eastAsia="en-US"/>
        </w:rPr>
        <w:t>т</w:t>
      </w:r>
      <w:r w:rsidRPr="00B66A30">
        <w:rPr>
          <w:rFonts w:ascii="Times New Roman" w:eastAsia="Calibri" w:hAnsi="Times New Roman" w:cs="Times New Roman"/>
          <w:sz w:val="28"/>
          <w:szCs w:val="28"/>
          <w:lang w:eastAsia="en-US"/>
        </w:rPr>
        <w:t>ренной учебным планом, практики колледж согласовывает с профильной орг</w:t>
      </w:r>
      <w:r w:rsidRPr="00B66A30">
        <w:rPr>
          <w:rFonts w:ascii="Times New Roman" w:eastAsia="Calibri" w:hAnsi="Times New Roman" w:cs="Times New Roman"/>
          <w:sz w:val="28"/>
          <w:szCs w:val="28"/>
          <w:lang w:eastAsia="en-US"/>
        </w:rPr>
        <w:t>а</w:t>
      </w:r>
      <w:r w:rsidRPr="00B66A30">
        <w:rPr>
          <w:rFonts w:ascii="Times New Roman" w:eastAsia="Calibri" w:hAnsi="Times New Roman" w:cs="Times New Roman"/>
          <w:sz w:val="28"/>
          <w:szCs w:val="28"/>
          <w:lang w:eastAsia="en-US"/>
        </w:rPr>
        <w:t>низацией-базой практики условия и виды труда с учетом рекомендаций медико-социальной экспертизы и индивидуальной программы реаб</w:t>
      </w:r>
      <w:r w:rsidR="009F055B" w:rsidRPr="00B66A30">
        <w:rPr>
          <w:rFonts w:ascii="Times New Roman" w:eastAsia="Calibri" w:hAnsi="Times New Roman" w:cs="Times New Roman"/>
          <w:sz w:val="28"/>
          <w:szCs w:val="28"/>
          <w:lang w:eastAsia="en-US"/>
        </w:rPr>
        <w:t>илитации инвалида</w:t>
      </w:r>
      <w:r w:rsidRPr="00B66A30">
        <w:rPr>
          <w:rFonts w:ascii="Times New Roman" w:eastAsia="Calibri" w:hAnsi="Times New Roman" w:cs="Times New Roman"/>
          <w:sz w:val="28"/>
          <w:szCs w:val="28"/>
          <w:lang w:eastAsia="en-US"/>
        </w:rPr>
        <w:t>.</w:t>
      </w:r>
    </w:p>
    <w:p w:rsidR="00074A78" w:rsidRPr="00B66A30" w:rsidRDefault="00074A78" w:rsidP="00D87B8C">
      <w:pPr>
        <w:widowControl w:val="0"/>
        <w:spacing w:after="0" w:line="360" w:lineRule="auto"/>
        <w:ind w:firstLine="709"/>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w:t>
      </w:r>
      <w:r w:rsidRPr="00B66A30">
        <w:rPr>
          <w:rFonts w:ascii="Times New Roman" w:eastAsia="Calibri" w:hAnsi="Times New Roman" w:cs="Times New Roman"/>
          <w:sz w:val="28"/>
          <w:szCs w:val="28"/>
          <w:lang w:eastAsia="en-US"/>
        </w:rPr>
        <w:t>д</w:t>
      </w:r>
      <w:r w:rsidRPr="00B66A30">
        <w:rPr>
          <w:rFonts w:ascii="Times New Roman" w:eastAsia="Calibri" w:hAnsi="Times New Roman" w:cs="Times New Roman"/>
          <w:sz w:val="28"/>
          <w:szCs w:val="28"/>
          <w:lang w:eastAsia="en-US"/>
        </w:rPr>
        <w:t>приятиях-баз практик.</w:t>
      </w:r>
    </w:p>
    <w:p w:rsidR="00074A78" w:rsidRPr="00B66A30" w:rsidRDefault="00074A78" w:rsidP="00D87B8C">
      <w:pPr>
        <w:widowControl w:val="0"/>
        <w:spacing w:after="0" w:line="360" w:lineRule="auto"/>
        <w:ind w:firstLine="709"/>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Для успешного освоения производственной практики профессионального модуля ПМ.04 Составление и использование бухгалтерской </w:t>
      </w:r>
      <w:r w:rsidR="004D29AE" w:rsidRPr="00B66A30">
        <w:rPr>
          <w:rFonts w:ascii="Times New Roman" w:eastAsia="Calibri" w:hAnsi="Times New Roman" w:cs="Times New Roman"/>
          <w:sz w:val="28"/>
          <w:szCs w:val="28"/>
          <w:lang w:eastAsia="en-US"/>
        </w:rPr>
        <w:t xml:space="preserve">(финансовой) </w:t>
      </w:r>
      <w:r w:rsidRPr="00B66A30">
        <w:rPr>
          <w:rFonts w:ascii="Times New Roman" w:eastAsia="Calibri" w:hAnsi="Times New Roman" w:cs="Times New Roman"/>
          <w:sz w:val="28"/>
          <w:szCs w:val="28"/>
          <w:lang w:eastAsia="en-US"/>
        </w:rPr>
        <w:t>о</w:t>
      </w:r>
      <w:r w:rsidRPr="00B66A30">
        <w:rPr>
          <w:rFonts w:ascii="Times New Roman" w:eastAsia="Calibri" w:hAnsi="Times New Roman" w:cs="Times New Roman"/>
          <w:sz w:val="28"/>
          <w:szCs w:val="28"/>
          <w:lang w:eastAsia="en-US"/>
        </w:rPr>
        <w:t>т</w:t>
      </w:r>
      <w:r w:rsidRPr="00B66A30">
        <w:rPr>
          <w:rFonts w:ascii="Times New Roman" w:eastAsia="Calibri" w:hAnsi="Times New Roman" w:cs="Times New Roman"/>
          <w:sz w:val="28"/>
          <w:szCs w:val="28"/>
          <w:lang w:eastAsia="en-US"/>
        </w:rPr>
        <w:t>четности каждый студент обеспечивается учебно-методическими материалами.</w:t>
      </w:r>
    </w:p>
    <w:p w:rsidR="00544FEE" w:rsidRPr="00B66A30" w:rsidRDefault="00074A78" w:rsidP="00D87B8C">
      <w:pPr>
        <w:shd w:val="clear" w:color="auto" w:fill="FFFFFF"/>
        <w:spacing w:after="0" w:line="360" w:lineRule="auto"/>
        <w:ind w:firstLine="709"/>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 xml:space="preserve">Реализация программы </w:t>
      </w:r>
      <w:r w:rsidRPr="00B66A30">
        <w:rPr>
          <w:rFonts w:ascii="Times New Roman" w:eastAsiaTheme="minorHAnsi" w:hAnsi="Times New Roman" w:cs="Times New Roman"/>
          <w:color w:val="000000"/>
          <w:sz w:val="28"/>
          <w:szCs w:val="28"/>
          <w:shd w:val="clear" w:color="auto" w:fill="FFFFFF"/>
          <w:lang w:bidi="ru-RU"/>
        </w:rPr>
        <w:t>производственной практики профессионального модуля ПМ.04</w:t>
      </w:r>
      <w:r w:rsidRPr="00B66A30">
        <w:rPr>
          <w:rFonts w:ascii="Times New Roman" w:eastAsiaTheme="minorHAnsi" w:hAnsi="Times New Roman" w:cs="Times New Roman"/>
          <w:bCs/>
          <w:iCs/>
          <w:color w:val="000000"/>
          <w:sz w:val="28"/>
          <w:szCs w:val="28"/>
          <w:shd w:val="clear" w:color="auto" w:fill="FFFFFF"/>
          <w:lang w:bidi="ru-RU"/>
        </w:rPr>
        <w:t xml:space="preserve"> </w:t>
      </w:r>
      <w:r w:rsidRPr="00B66A30">
        <w:rPr>
          <w:rFonts w:ascii="Times New Roman" w:eastAsiaTheme="minorHAnsi" w:hAnsi="Times New Roman" w:cs="Times New Roman"/>
          <w:color w:val="000000"/>
          <w:sz w:val="28"/>
          <w:szCs w:val="28"/>
          <w:shd w:val="clear" w:color="auto" w:fill="FFFFFF"/>
          <w:lang w:bidi="ru-RU"/>
        </w:rPr>
        <w:t>Составление и использование бухгалтерской (финансовой) о</w:t>
      </w:r>
      <w:r w:rsidRPr="00B66A30">
        <w:rPr>
          <w:rFonts w:ascii="Times New Roman" w:eastAsiaTheme="minorHAnsi" w:hAnsi="Times New Roman" w:cs="Times New Roman"/>
          <w:color w:val="000000"/>
          <w:sz w:val="28"/>
          <w:szCs w:val="28"/>
          <w:shd w:val="clear" w:color="auto" w:fill="FFFFFF"/>
          <w:lang w:bidi="ru-RU"/>
        </w:rPr>
        <w:t>т</w:t>
      </w:r>
      <w:r w:rsidRPr="00B66A30">
        <w:rPr>
          <w:rFonts w:ascii="Times New Roman" w:eastAsiaTheme="minorHAnsi" w:hAnsi="Times New Roman" w:cs="Times New Roman"/>
          <w:color w:val="000000"/>
          <w:sz w:val="28"/>
          <w:szCs w:val="28"/>
          <w:shd w:val="clear" w:color="auto" w:fill="FFFFFF"/>
          <w:lang w:bidi="ru-RU"/>
        </w:rPr>
        <w:t>четности</w:t>
      </w:r>
      <w:r w:rsidRPr="00B66A30">
        <w:rPr>
          <w:rFonts w:ascii="Times New Roman" w:eastAsiaTheme="minorHAnsi" w:hAnsi="Times New Roman" w:cs="Times New Roman"/>
          <w:sz w:val="28"/>
          <w:szCs w:val="28"/>
          <w:lang w:eastAsia="en-US"/>
        </w:rPr>
        <w:t xml:space="preserve"> предполагает проведение практики на предприятиях производстве</w:t>
      </w:r>
      <w:r w:rsidRPr="00B66A30">
        <w:rPr>
          <w:rFonts w:ascii="Times New Roman" w:eastAsiaTheme="minorHAnsi" w:hAnsi="Times New Roman" w:cs="Times New Roman"/>
          <w:sz w:val="28"/>
          <w:szCs w:val="28"/>
          <w:lang w:eastAsia="en-US"/>
        </w:rPr>
        <w:t>н</w:t>
      </w:r>
      <w:r w:rsidRPr="00B66A30">
        <w:rPr>
          <w:rFonts w:ascii="Times New Roman" w:eastAsiaTheme="minorHAnsi" w:hAnsi="Times New Roman" w:cs="Times New Roman"/>
          <w:sz w:val="28"/>
          <w:szCs w:val="28"/>
          <w:lang w:eastAsia="en-US"/>
        </w:rPr>
        <w:t>ной сферы разных форм собственности на основе договоров</w:t>
      </w:r>
      <w:r w:rsidR="00544FEE" w:rsidRPr="00B66A30">
        <w:rPr>
          <w:rFonts w:ascii="Times New Roman" w:eastAsiaTheme="minorHAnsi" w:hAnsi="Times New Roman" w:cs="Times New Roman"/>
          <w:sz w:val="28"/>
          <w:szCs w:val="28"/>
          <w:lang w:eastAsia="en-US"/>
        </w:rPr>
        <w:t>.</w:t>
      </w:r>
    </w:p>
    <w:p w:rsidR="00F4015C" w:rsidRPr="00B66A30" w:rsidRDefault="00F4015C" w:rsidP="00D87B8C">
      <w:pPr>
        <w:widowControl w:val="0"/>
        <w:spacing w:after="0" w:line="360" w:lineRule="auto"/>
        <w:ind w:firstLine="709"/>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Документация по организации производственной практики включает:</w:t>
      </w:r>
    </w:p>
    <w:p w:rsidR="00F4015C" w:rsidRPr="00B66A30" w:rsidRDefault="00F4015C" w:rsidP="00544FEE">
      <w:pPr>
        <w:widowControl w:val="0"/>
        <w:tabs>
          <w:tab w:val="left" w:pos="993"/>
        </w:tabs>
        <w:spacing w:after="0" w:line="360" w:lineRule="auto"/>
        <w:ind w:firstLine="708"/>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1.</w:t>
      </w:r>
      <w:r w:rsidRPr="00B66A30">
        <w:rPr>
          <w:rFonts w:ascii="Times New Roman" w:eastAsia="Calibri" w:hAnsi="Times New Roman" w:cs="Times New Roman"/>
          <w:sz w:val="28"/>
          <w:szCs w:val="28"/>
          <w:lang w:eastAsia="en-US"/>
        </w:rPr>
        <w:tab/>
        <w:t>Договоры о практической подготовке обучающихся</w:t>
      </w:r>
      <w:r w:rsidR="00387433" w:rsidRPr="00B66A30">
        <w:rPr>
          <w:rFonts w:ascii="Times New Roman" w:eastAsia="Calibri" w:hAnsi="Times New Roman" w:cs="Times New Roman"/>
          <w:sz w:val="28"/>
          <w:szCs w:val="28"/>
          <w:lang w:eastAsia="en-US"/>
        </w:rPr>
        <w:t>.</w:t>
      </w:r>
    </w:p>
    <w:p w:rsidR="00F4015C" w:rsidRPr="00B66A30" w:rsidRDefault="00F4015C" w:rsidP="00544FEE">
      <w:pPr>
        <w:widowControl w:val="0"/>
        <w:tabs>
          <w:tab w:val="left" w:pos="993"/>
        </w:tabs>
        <w:spacing w:after="0" w:line="360" w:lineRule="auto"/>
        <w:ind w:firstLine="708"/>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2.</w:t>
      </w:r>
      <w:r w:rsidRPr="00B66A30">
        <w:rPr>
          <w:rFonts w:ascii="Times New Roman" w:eastAsia="Calibri" w:hAnsi="Times New Roman" w:cs="Times New Roman"/>
          <w:sz w:val="28"/>
          <w:szCs w:val="28"/>
          <w:lang w:eastAsia="en-US"/>
        </w:rPr>
        <w:tab/>
        <w:t>Приказы о распределении обучающихся по базам практики</w:t>
      </w:r>
    </w:p>
    <w:p w:rsidR="00F4015C" w:rsidRPr="00B66A30" w:rsidRDefault="00F4015C" w:rsidP="00544FEE">
      <w:pPr>
        <w:widowControl w:val="0"/>
        <w:tabs>
          <w:tab w:val="left" w:pos="993"/>
        </w:tabs>
        <w:spacing w:after="0" w:line="360" w:lineRule="auto"/>
        <w:ind w:firstLine="708"/>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lastRenderedPageBreak/>
        <w:t xml:space="preserve">3. Задание на производственную практику (Приложение </w:t>
      </w:r>
      <w:r w:rsidR="009F055B" w:rsidRPr="00B66A30">
        <w:rPr>
          <w:rFonts w:ascii="Times New Roman" w:eastAsia="Calibri" w:hAnsi="Times New Roman" w:cs="Times New Roman"/>
          <w:sz w:val="28"/>
          <w:szCs w:val="28"/>
          <w:lang w:eastAsia="en-US"/>
        </w:rPr>
        <w:t>Б</w:t>
      </w:r>
      <w:r w:rsidRPr="00B66A30">
        <w:rPr>
          <w:rFonts w:ascii="Times New Roman" w:eastAsia="Calibri" w:hAnsi="Times New Roman" w:cs="Times New Roman"/>
          <w:sz w:val="28"/>
          <w:szCs w:val="28"/>
          <w:lang w:eastAsia="en-US"/>
        </w:rPr>
        <w:t>)</w:t>
      </w:r>
    </w:p>
    <w:p w:rsidR="00F4015C" w:rsidRPr="00B66A30" w:rsidRDefault="00F4015C" w:rsidP="00544FEE">
      <w:pPr>
        <w:widowControl w:val="0"/>
        <w:tabs>
          <w:tab w:val="left" w:pos="993"/>
        </w:tabs>
        <w:spacing w:after="0" w:line="360" w:lineRule="auto"/>
        <w:ind w:firstLine="708"/>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4. Аттестационный лист по практике (Приложение Г)</w:t>
      </w:r>
    </w:p>
    <w:p w:rsidR="00F4015C" w:rsidRPr="00B66A30" w:rsidRDefault="00F4015C" w:rsidP="00544FEE">
      <w:pPr>
        <w:widowControl w:val="0"/>
        <w:tabs>
          <w:tab w:val="left" w:pos="993"/>
        </w:tabs>
        <w:spacing w:after="0" w:line="360" w:lineRule="auto"/>
        <w:ind w:firstLine="708"/>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5. Характеристики с места прохождения практики (Приложение Д, </w:t>
      </w:r>
      <w:r w:rsidR="009F055B" w:rsidRPr="00B66A30">
        <w:rPr>
          <w:rFonts w:ascii="Times New Roman" w:eastAsia="Calibri" w:hAnsi="Times New Roman" w:cs="Times New Roman"/>
          <w:sz w:val="28"/>
          <w:szCs w:val="28"/>
          <w:lang w:eastAsia="en-US"/>
        </w:rPr>
        <w:t>Е</w:t>
      </w:r>
      <w:r w:rsidRPr="00B66A30">
        <w:rPr>
          <w:rFonts w:ascii="Times New Roman" w:eastAsia="Calibri" w:hAnsi="Times New Roman" w:cs="Times New Roman"/>
          <w:sz w:val="28"/>
          <w:szCs w:val="28"/>
          <w:lang w:eastAsia="en-US"/>
        </w:rPr>
        <w:t>)</w:t>
      </w:r>
    </w:p>
    <w:p w:rsidR="00F4015C" w:rsidRPr="00B66A30" w:rsidRDefault="00F4015C" w:rsidP="00544FEE">
      <w:pPr>
        <w:widowControl w:val="0"/>
        <w:tabs>
          <w:tab w:val="left" w:pos="993"/>
        </w:tabs>
        <w:spacing w:after="0" w:line="360" w:lineRule="auto"/>
        <w:ind w:firstLine="708"/>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6. Дневник производственной практики (Приложение </w:t>
      </w:r>
      <w:r w:rsidR="009F055B" w:rsidRPr="00B66A30">
        <w:rPr>
          <w:rFonts w:ascii="Times New Roman" w:eastAsia="Calibri" w:hAnsi="Times New Roman" w:cs="Times New Roman"/>
          <w:sz w:val="28"/>
          <w:szCs w:val="28"/>
          <w:lang w:eastAsia="en-US"/>
        </w:rPr>
        <w:t>В</w:t>
      </w:r>
      <w:r w:rsidRPr="00B66A30">
        <w:rPr>
          <w:rFonts w:ascii="Times New Roman" w:eastAsia="Calibri" w:hAnsi="Times New Roman" w:cs="Times New Roman"/>
          <w:sz w:val="28"/>
          <w:szCs w:val="28"/>
          <w:lang w:eastAsia="en-US"/>
        </w:rPr>
        <w:t>)</w:t>
      </w:r>
    </w:p>
    <w:p w:rsidR="00F4015C" w:rsidRPr="00B66A30" w:rsidRDefault="00F4015C" w:rsidP="00544FEE">
      <w:pPr>
        <w:widowControl w:val="0"/>
        <w:tabs>
          <w:tab w:val="left" w:pos="993"/>
        </w:tabs>
        <w:spacing w:after="0" w:line="360" w:lineRule="auto"/>
        <w:ind w:firstLine="708"/>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7.</w:t>
      </w:r>
      <w:r w:rsidRPr="00B66A30">
        <w:rPr>
          <w:rFonts w:ascii="Times New Roman" w:eastAsia="Calibri" w:hAnsi="Times New Roman" w:cs="Times New Roman"/>
          <w:sz w:val="28"/>
          <w:szCs w:val="28"/>
          <w:lang w:eastAsia="en-US"/>
        </w:rPr>
        <w:tab/>
        <w:t>Отчет по производственной практике (титульный лист отчета Прил</w:t>
      </w:r>
      <w:r w:rsidRPr="00B66A30">
        <w:rPr>
          <w:rFonts w:ascii="Times New Roman" w:eastAsia="Calibri" w:hAnsi="Times New Roman" w:cs="Times New Roman"/>
          <w:sz w:val="28"/>
          <w:szCs w:val="28"/>
          <w:lang w:eastAsia="en-US"/>
        </w:rPr>
        <w:t>о</w:t>
      </w:r>
      <w:r w:rsidRPr="00B66A30">
        <w:rPr>
          <w:rFonts w:ascii="Times New Roman" w:eastAsia="Calibri" w:hAnsi="Times New Roman" w:cs="Times New Roman"/>
          <w:sz w:val="28"/>
          <w:szCs w:val="28"/>
          <w:lang w:eastAsia="en-US"/>
        </w:rPr>
        <w:t xml:space="preserve">жение В). </w:t>
      </w:r>
    </w:p>
    <w:p w:rsidR="00F4015C" w:rsidRPr="00B66A30" w:rsidRDefault="00F4015C" w:rsidP="00544FEE">
      <w:pPr>
        <w:widowControl w:val="0"/>
        <w:spacing w:after="0" w:line="360" w:lineRule="auto"/>
        <w:ind w:firstLine="708"/>
        <w:jc w:val="both"/>
        <w:rPr>
          <w:rFonts w:ascii="Times New Roman" w:eastAsia="Times New Roman" w:hAnsi="Times New Roman" w:cs="Times New Roman"/>
          <w:sz w:val="28"/>
          <w:szCs w:val="28"/>
          <w:lang w:eastAsia="en-US"/>
        </w:rPr>
      </w:pPr>
      <w:r w:rsidRPr="00B66A30">
        <w:rPr>
          <w:rFonts w:ascii="Times New Roman" w:eastAsia="Calibri" w:hAnsi="Times New Roman" w:cs="Times New Roman"/>
          <w:sz w:val="28"/>
          <w:szCs w:val="28"/>
          <w:lang w:eastAsia="en-US"/>
        </w:rPr>
        <w:t>Во время производственной практики обучающиеся самостоятельно в</w:t>
      </w:r>
      <w:r w:rsidRPr="00B66A30">
        <w:rPr>
          <w:rFonts w:ascii="Times New Roman" w:eastAsia="Calibri" w:hAnsi="Times New Roman" w:cs="Times New Roman"/>
          <w:sz w:val="28"/>
          <w:szCs w:val="28"/>
          <w:lang w:eastAsia="en-US"/>
        </w:rPr>
        <w:t>ы</w:t>
      </w:r>
      <w:r w:rsidRPr="00B66A30">
        <w:rPr>
          <w:rFonts w:ascii="Times New Roman" w:eastAsia="Calibri" w:hAnsi="Times New Roman" w:cs="Times New Roman"/>
          <w:sz w:val="28"/>
          <w:szCs w:val="28"/>
          <w:lang w:eastAsia="en-US"/>
        </w:rPr>
        <w:t>полняют работы в соответствии с программой практики и заданием.</w:t>
      </w:r>
    </w:p>
    <w:p w:rsidR="00F4015C" w:rsidRPr="00B66A30" w:rsidRDefault="00F4015C" w:rsidP="00544FEE">
      <w:pPr>
        <w:widowControl w:val="0"/>
        <w:spacing w:after="0" w:line="360" w:lineRule="auto"/>
        <w:ind w:firstLine="708"/>
        <w:jc w:val="both"/>
        <w:rPr>
          <w:rFonts w:ascii="Times New Roman" w:eastAsia="Times New Roman" w:hAnsi="Times New Roman" w:cs="Times New Roman"/>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0B604E" w:rsidRPr="00B66A30" w:rsidRDefault="000B604E" w:rsidP="00347689">
      <w:pPr>
        <w:spacing w:after="0" w:line="240" w:lineRule="auto"/>
        <w:jc w:val="center"/>
        <w:rPr>
          <w:rFonts w:ascii="Times New Roman" w:eastAsiaTheme="minorHAnsi" w:hAnsi="Times New Roman" w:cs="Times New Roman"/>
          <w:b/>
          <w:sz w:val="28"/>
          <w:szCs w:val="28"/>
          <w:lang w:eastAsia="en-US"/>
        </w:rPr>
      </w:pPr>
    </w:p>
    <w:p w:rsidR="000B604E" w:rsidRPr="00B66A30" w:rsidRDefault="000B604E" w:rsidP="00347689">
      <w:pPr>
        <w:spacing w:after="0" w:line="240" w:lineRule="auto"/>
        <w:jc w:val="center"/>
        <w:rPr>
          <w:rFonts w:ascii="Times New Roman" w:eastAsiaTheme="minorHAnsi" w:hAnsi="Times New Roman" w:cs="Times New Roman"/>
          <w:b/>
          <w:sz w:val="28"/>
          <w:szCs w:val="28"/>
          <w:lang w:eastAsia="en-US"/>
        </w:rPr>
      </w:pPr>
    </w:p>
    <w:p w:rsidR="000B604E" w:rsidRPr="00B66A30" w:rsidRDefault="000B604E" w:rsidP="00347689">
      <w:pPr>
        <w:spacing w:after="0" w:line="240" w:lineRule="auto"/>
        <w:jc w:val="center"/>
        <w:rPr>
          <w:rFonts w:ascii="Times New Roman" w:eastAsiaTheme="minorHAnsi" w:hAnsi="Times New Roman" w:cs="Times New Roman"/>
          <w:b/>
          <w:sz w:val="28"/>
          <w:szCs w:val="28"/>
          <w:lang w:eastAsia="en-US"/>
        </w:rPr>
      </w:pPr>
    </w:p>
    <w:p w:rsidR="000B604E" w:rsidRPr="00B66A30" w:rsidRDefault="000B604E" w:rsidP="00347689">
      <w:pPr>
        <w:spacing w:after="0" w:line="240" w:lineRule="auto"/>
        <w:jc w:val="center"/>
        <w:rPr>
          <w:rFonts w:ascii="Times New Roman" w:eastAsiaTheme="minorHAnsi" w:hAnsi="Times New Roman" w:cs="Times New Roman"/>
          <w:b/>
          <w:sz w:val="28"/>
          <w:szCs w:val="28"/>
          <w:lang w:eastAsia="en-US"/>
        </w:rPr>
      </w:pPr>
    </w:p>
    <w:p w:rsidR="000B604E" w:rsidRPr="00B66A30" w:rsidRDefault="000B604E" w:rsidP="00347689">
      <w:pPr>
        <w:spacing w:after="0" w:line="240" w:lineRule="auto"/>
        <w:jc w:val="center"/>
        <w:rPr>
          <w:rFonts w:ascii="Times New Roman" w:eastAsiaTheme="minorHAnsi" w:hAnsi="Times New Roman" w:cs="Times New Roman"/>
          <w:b/>
          <w:sz w:val="28"/>
          <w:szCs w:val="28"/>
          <w:lang w:eastAsia="en-US"/>
        </w:rPr>
      </w:pPr>
    </w:p>
    <w:p w:rsidR="000B604E" w:rsidRPr="00B66A30" w:rsidRDefault="000B604E"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D87B8C" w:rsidRPr="00B66A30" w:rsidRDefault="00D87B8C" w:rsidP="00347689">
      <w:pPr>
        <w:spacing w:after="0" w:line="240" w:lineRule="auto"/>
        <w:jc w:val="center"/>
        <w:rPr>
          <w:rFonts w:ascii="Times New Roman" w:eastAsiaTheme="minorHAnsi" w:hAnsi="Times New Roman" w:cs="Times New Roman"/>
          <w:b/>
          <w:sz w:val="28"/>
          <w:szCs w:val="28"/>
          <w:lang w:eastAsia="en-US"/>
        </w:rPr>
      </w:pPr>
    </w:p>
    <w:p w:rsidR="00D87B8C" w:rsidRPr="00B66A30" w:rsidRDefault="00D87B8C" w:rsidP="00347689">
      <w:pPr>
        <w:spacing w:after="0" w:line="240" w:lineRule="auto"/>
        <w:jc w:val="center"/>
        <w:rPr>
          <w:rFonts w:ascii="Times New Roman" w:eastAsiaTheme="minorHAnsi" w:hAnsi="Times New Roman" w:cs="Times New Roman"/>
          <w:b/>
          <w:sz w:val="28"/>
          <w:szCs w:val="28"/>
          <w:lang w:eastAsia="en-US"/>
        </w:rPr>
      </w:pPr>
    </w:p>
    <w:p w:rsidR="00D87B8C" w:rsidRPr="00B66A30" w:rsidRDefault="00D87B8C" w:rsidP="00347689">
      <w:pPr>
        <w:spacing w:after="0" w:line="240" w:lineRule="auto"/>
        <w:jc w:val="center"/>
        <w:rPr>
          <w:rFonts w:ascii="Times New Roman" w:eastAsiaTheme="minorHAnsi" w:hAnsi="Times New Roman" w:cs="Times New Roman"/>
          <w:b/>
          <w:sz w:val="28"/>
          <w:szCs w:val="28"/>
          <w:lang w:eastAsia="en-US"/>
        </w:rPr>
      </w:pPr>
    </w:p>
    <w:p w:rsidR="00D87B8C" w:rsidRPr="00B66A30" w:rsidRDefault="00D87B8C" w:rsidP="00347689">
      <w:pPr>
        <w:spacing w:after="0" w:line="240" w:lineRule="auto"/>
        <w:jc w:val="center"/>
        <w:rPr>
          <w:rFonts w:ascii="Times New Roman" w:eastAsiaTheme="minorHAnsi" w:hAnsi="Times New Roman" w:cs="Times New Roman"/>
          <w:b/>
          <w:sz w:val="28"/>
          <w:szCs w:val="28"/>
          <w:lang w:eastAsia="en-US"/>
        </w:rPr>
      </w:pPr>
    </w:p>
    <w:p w:rsidR="00D87B8C" w:rsidRPr="00B66A30" w:rsidRDefault="00D87B8C" w:rsidP="00347689">
      <w:pPr>
        <w:spacing w:after="0" w:line="240" w:lineRule="auto"/>
        <w:jc w:val="center"/>
        <w:rPr>
          <w:rFonts w:ascii="Times New Roman" w:eastAsiaTheme="minorHAnsi" w:hAnsi="Times New Roman" w:cs="Times New Roman"/>
          <w:b/>
          <w:sz w:val="28"/>
          <w:szCs w:val="28"/>
          <w:lang w:eastAsia="en-US"/>
        </w:rPr>
      </w:pPr>
    </w:p>
    <w:p w:rsidR="00D87B8C" w:rsidRPr="00B66A30" w:rsidRDefault="00D87B8C" w:rsidP="00347689">
      <w:pPr>
        <w:spacing w:after="0" w:line="240" w:lineRule="auto"/>
        <w:jc w:val="center"/>
        <w:rPr>
          <w:rFonts w:ascii="Times New Roman" w:eastAsiaTheme="minorHAnsi" w:hAnsi="Times New Roman" w:cs="Times New Roman"/>
          <w:b/>
          <w:sz w:val="28"/>
          <w:szCs w:val="28"/>
          <w:lang w:eastAsia="en-US"/>
        </w:rPr>
      </w:pPr>
    </w:p>
    <w:p w:rsidR="00D87B8C" w:rsidRPr="00B66A30" w:rsidRDefault="00D87B8C"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3F2EE4" w:rsidRPr="00B66A30" w:rsidRDefault="003F2EE4" w:rsidP="00347689">
      <w:pPr>
        <w:spacing w:after="0" w:line="240" w:lineRule="auto"/>
        <w:jc w:val="center"/>
        <w:rPr>
          <w:rFonts w:ascii="Times New Roman" w:eastAsiaTheme="minorHAnsi" w:hAnsi="Times New Roman" w:cs="Times New Roman"/>
          <w:b/>
          <w:sz w:val="28"/>
          <w:szCs w:val="28"/>
          <w:lang w:eastAsia="en-US"/>
        </w:rPr>
      </w:pPr>
    </w:p>
    <w:p w:rsidR="00A579E6" w:rsidRPr="00B66A30" w:rsidRDefault="00A579E6" w:rsidP="00A579E6">
      <w:pPr>
        <w:spacing w:after="0" w:line="240" w:lineRule="auto"/>
        <w:ind w:firstLine="567"/>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lastRenderedPageBreak/>
        <w:t>2 ПЛАН И СОДЕРЖАНИЕ ПРАКТИКИ</w:t>
      </w:r>
    </w:p>
    <w:tbl>
      <w:tblPr>
        <w:tblW w:w="10138" w:type="dxa"/>
        <w:jc w:val="center"/>
        <w:tblInd w:w="-649" w:type="dxa"/>
        <w:tblCellMar>
          <w:top w:w="15" w:type="dxa"/>
          <w:left w:w="15" w:type="dxa"/>
          <w:bottom w:w="15" w:type="dxa"/>
          <w:right w:w="15" w:type="dxa"/>
        </w:tblCellMar>
        <w:tblLook w:val="04A0" w:firstRow="1" w:lastRow="0" w:firstColumn="1" w:lastColumn="0" w:noHBand="0" w:noVBand="1"/>
      </w:tblPr>
      <w:tblGrid>
        <w:gridCol w:w="659"/>
        <w:gridCol w:w="4553"/>
        <w:gridCol w:w="4199"/>
        <w:gridCol w:w="727"/>
      </w:tblGrid>
      <w:tr w:rsidR="001E4685" w:rsidRPr="00047500" w:rsidTr="00097432">
        <w:trPr>
          <w:jc w:val="center"/>
        </w:trPr>
        <w:tc>
          <w:tcPr>
            <w:tcW w:w="6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E4685" w:rsidRPr="00047500" w:rsidRDefault="001E4685" w:rsidP="00097432">
            <w:pPr>
              <w:spacing w:after="0" w:line="240" w:lineRule="auto"/>
              <w:jc w:val="center"/>
              <w:rPr>
                <w:rFonts w:ascii="Times New Roman" w:hAnsi="Times New Roman" w:cs="Times New Roman"/>
                <w:b/>
                <w:sz w:val="24"/>
                <w:szCs w:val="24"/>
              </w:rPr>
            </w:pPr>
            <w:r w:rsidRPr="00047500">
              <w:rPr>
                <w:rFonts w:ascii="Times New Roman" w:hAnsi="Times New Roman" w:cs="Times New Roman"/>
                <w:b/>
                <w:sz w:val="24"/>
                <w:szCs w:val="24"/>
              </w:rPr>
              <w:t>№</w:t>
            </w:r>
          </w:p>
          <w:p w:rsidR="001E4685" w:rsidRPr="00047500" w:rsidRDefault="001E4685" w:rsidP="00097432">
            <w:pPr>
              <w:spacing w:after="0" w:line="240" w:lineRule="auto"/>
              <w:jc w:val="center"/>
              <w:rPr>
                <w:rFonts w:ascii="Times New Roman" w:eastAsia="Calibri" w:hAnsi="Times New Roman" w:cs="Times New Roman"/>
                <w:b/>
                <w:sz w:val="24"/>
                <w:szCs w:val="24"/>
              </w:rPr>
            </w:pPr>
            <w:r w:rsidRPr="00047500">
              <w:rPr>
                <w:rFonts w:ascii="Times New Roman" w:hAnsi="Times New Roman" w:cs="Times New Roman"/>
                <w:b/>
                <w:sz w:val="24"/>
                <w:szCs w:val="24"/>
              </w:rPr>
              <w:t>п/п</w:t>
            </w: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47500" w:rsidRDefault="001E4685" w:rsidP="00097432">
            <w:pPr>
              <w:spacing w:after="0" w:line="240" w:lineRule="auto"/>
              <w:jc w:val="center"/>
              <w:rPr>
                <w:rFonts w:ascii="Times New Roman" w:eastAsia="Calibri" w:hAnsi="Times New Roman" w:cs="Times New Roman"/>
                <w:b/>
                <w:sz w:val="24"/>
                <w:szCs w:val="24"/>
              </w:rPr>
            </w:pPr>
            <w:r w:rsidRPr="00047500">
              <w:rPr>
                <w:rFonts w:ascii="Times New Roman" w:hAnsi="Times New Roman" w:cs="Times New Roman"/>
                <w:b/>
                <w:sz w:val="24"/>
                <w:szCs w:val="24"/>
              </w:rPr>
              <w:t>Вид</w:t>
            </w:r>
            <w:r>
              <w:rPr>
                <w:rFonts w:ascii="Times New Roman" w:hAnsi="Times New Roman" w:cs="Times New Roman"/>
                <w:b/>
                <w:sz w:val="24"/>
                <w:szCs w:val="24"/>
              </w:rPr>
              <w:t>ы</w:t>
            </w:r>
            <w:r w:rsidRPr="00047500">
              <w:rPr>
                <w:rFonts w:ascii="Times New Roman" w:hAnsi="Times New Roman" w:cs="Times New Roman"/>
                <w:b/>
                <w:sz w:val="24"/>
                <w:szCs w:val="24"/>
              </w:rPr>
              <w:t xml:space="preserve"> работ</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E4685" w:rsidRPr="00047500" w:rsidRDefault="001E4685" w:rsidP="00097432">
            <w:pPr>
              <w:spacing w:after="0" w:line="240" w:lineRule="auto"/>
              <w:jc w:val="center"/>
              <w:rPr>
                <w:rFonts w:ascii="Times New Roman" w:eastAsia="Calibri" w:hAnsi="Times New Roman" w:cs="Times New Roman"/>
                <w:b/>
                <w:sz w:val="24"/>
                <w:szCs w:val="24"/>
              </w:rPr>
            </w:pPr>
            <w:r w:rsidRPr="00047500">
              <w:rPr>
                <w:rFonts w:ascii="Times New Roman" w:hAnsi="Times New Roman" w:cs="Times New Roman"/>
                <w:b/>
                <w:sz w:val="24"/>
                <w:szCs w:val="24"/>
              </w:rPr>
              <w:t>Содержание практики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E4685" w:rsidRPr="00047500" w:rsidRDefault="001E4685" w:rsidP="00097432">
            <w:pPr>
              <w:spacing w:after="0" w:line="240" w:lineRule="auto"/>
              <w:jc w:val="center"/>
              <w:rPr>
                <w:rFonts w:ascii="Times New Roman" w:eastAsia="Calibri" w:hAnsi="Times New Roman" w:cs="Times New Roman"/>
                <w:b/>
                <w:sz w:val="24"/>
                <w:szCs w:val="24"/>
              </w:rPr>
            </w:pPr>
            <w:r w:rsidRPr="00047500">
              <w:rPr>
                <w:rFonts w:ascii="Times New Roman" w:hAnsi="Times New Roman" w:cs="Times New Roman"/>
                <w:b/>
                <w:sz w:val="24"/>
                <w:szCs w:val="24"/>
              </w:rPr>
              <w:t>Объем часов</w:t>
            </w:r>
          </w:p>
        </w:tc>
      </w:tr>
      <w:tr w:rsidR="001E4685" w:rsidRPr="00047500" w:rsidTr="00097432">
        <w:trPr>
          <w:jc w:val="center"/>
        </w:trPr>
        <w:tc>
          <w:tcPr>
            <w:tcW w:w="659"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Default="001E4685" w:rsidP="00097432">
            <w:pPr>
              <w:spacing w:after="0" w:line="240" w:lineRule="auto"/>
              <w:ind w:left="111" w:right="159" w:firstLine="25"/>
              <w:jc w:val="center"/>
              <w:rPr>
                <w:rFonts w:ascii="Times New Roman" w:eastAsia="Calibri" w:hAnsi="Times New Roman" w:cs="Times New Roman"/>
                <w:b/>
                <w:sz w:val="24"/>
                <w:szCs w:val="24"/>
              </w:rPr>
            </w:pPr>
            <w:r w:rsidRPr="00047500">
              <w:rPr>
                <w:rFonts w:ascii="Times New Roman" w:hAnsi="Times New Roman" w:cs="Times New Roman"/>
                <w:b/>
                <w:sz w:val="24"/>
                <w:szCs w:val="24"/>
              </w:rPr>
              <w:t>Тема</w:t>
            </w:r>
            <w:r>
              <w:rPr>
                <w:rFonts w:ascii="Times New Roman" w:hAnsi="Times New Roman" w:cs="Times New Roman"/>
                <w:b/>
                <w:sz w:val="24"/>
                <w:szCs w:val="24"/>
              </w:rPr>
              <w:t xml:space="preserve"> </w:t>
            </w:r>
            <w:r w:rsidRPr="00047500">
              <w:rPr>
                <w:rFonts w:ascii="Times New Roman" w:hAnsi="Times New Roman" w:cs="Times New Roman"/>
                <w:b/>
                <w:sz w:val="24"/>
                <w:szCs w:val="24"/>
              </w:rPr>
              <w:t>1.</w:t>
            </w:r>
            <w:r w:rsidRPr="00047500">
              <w:rPr>
                <w:rFonts w:ascii="Times New Roman" w:eastAsia="Calibri" w:hAnsi="Times New Roman" w:cs="Times New Roman"/>
                <w:b/>
                <w:sz w:val="24"/>
                <w:szCs w:val="24"/>
              </w:rPr>
              <w:t xml:space="preserve"> Инструктаж по технике безопасности и охране труда на рабочем </w:t>
            </w:r>
          </w:p>
          <w:p w:rsidR="001E4685" w:rsidRPr="00284D81" w:rsidRDefault="001E4685" w:rsidP="00097432">
            <w:pPr>
              <w:spacing w:after="0" w:line="240" w:lineRule="auto"/>
              <w:ind w:left="111" w:right="159" w:firstLine="25"/>
              <w:jc w:val="center"/>
              <w:rPr>
                <w:rFonts w:ascii="Times New Roman" w:eastAsia="Calibri" w:hAnsi="Times New Roman" w:cs="Times New Roman"/>
                <w:b/>
                <w:sz w:val="24"/>
                <w:szCs w:val="24"/>
              </w:rPr>
            </w:pPr>
            <w:r w:rsidRPr="00047500">
              <w:rPr>
                <w:rFonts w:ascii="Times New Roman" w:eastAsia="Calibri" w:hAnsi="Times New Roman" w:cs="Times New Roman"/>
                <w:b/>
                <w:sz w:val="24"/>
                <w:szCs w:val="24"/>
              </w:rPr>
              <w:t>месте</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1E4685" w:rsidRPr="00047500" w:rsidTr="00097432">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CD3749" w:rsidRDefault="001E4685" w:rsidP="00097432">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правила внутреннего распоря</w:t>
            </w:r>
            <w:r w:rsidRPr="00CD3749">
              <w:rPr>
                <w:rFonts w:ascii="Times New Roman" w:eastAsia="Calibri" w:hAnsi="Times New Roman" w:cs="Times New Roman"/>
                <w:sz w:val="24"/>
                <w:szCs w:val="24"/>
                <w:lang w:eastAsia="en-US"/>
              </w:rPr>
              <w:t>д</w:t>
            </w:r>
            <w:r w:rsidRPr="00CD3749">
              <w:rPr>
                <w:rFonts w:ascii="Times New Roman" w:eastAsia="Calibri" w:hAnsi="Times New Roman" w:cs="Times New Roman"/>
                <w:sz w:val="24"/>
                <w:szCs w:val="24"/>
                <w:lang w:eastAsia="en-US"/>
              </w:rPr>
              <w:t xml:space="preserve">ка предприятия. </w:t>
            </w:r>
          </w:p>
          <w:p w:rsidR="001E4685" w:rsidRPr="00CD3749" w:rsidRDefault="001E4685" w:rsidP="00097432">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 деятельностью орган</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зации.</w:t>
            </w:r>
          </w:p>
          <w:p w:rsidR="001E4685" w:rsidRPr="00284D81" w:rsidRDefault="001E4685" w:rsidP="00097432">
            <w:pPr>
              <w:spacing w:after="0" w:line="240" w:lineRule="auto"/>
              <w:ind w:left="111" w:right="159" w:firstLine="25"/>
              <w:rPr>
                <w:rFonts w:ascii="Times New Roman" w:hAnsi="Times New Roman" w:cs="Times New Roman"/>
                <w:b/>
                <w:sz w:val="24"/>
                <w:szCs w:val="24"/>
              </w:rPr>
            </w:pPr>
            <w:r w:rsidRPr="00CD3749">
              <w:rPr>
                <w:rFonts w:ascii="Times New Roman" w:eastAsia="Calibri" w:hAnsi="Times New Roman" w:cs="Times New Roman"/>
                <w:sz w:val="24"/>
                <w:szCs w:val="24"/>
                <w:lang w:eastAsia="en-US"/>
              </w:rPr>
              <w:t>Ознакомиться с правилами внутреннего распорядка и техникой безопасности на рабочем месте.</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D288F" w:rsidRDefault="001E4685" w:rsidP="00097432">
            <w:pPr>
              <w:spacing w:line="240" w:lineRule="auto"/>
              <w:ind w:left="42" w:right="138"/>
              <w:rPr>
                <w:rFonts w:ascii="Times New Roman" w:hAnsi="Times New Roman" w:cs="Times New Roman"/>
                <w:sz w:val="24"/>
                <w:szCs w:val="24"/>
              </w:rPr>
            </w:pPr>
            <w:r w:rsidRPr="000D288F">
              <w:rPr>
                <w:rFonts w:ascii="Times New Roman" w:hAnsi="Times New Roman" w:cs="Times New Roman"/>
                <w:sz w:val="24"/>
                <w:szCs w:val="24"/>
              </w:rPr>
              <w:t>Инструктаж о прохождении произво</w:t>
            </w:r>
            <w:r w:rsidRPr="000D288F">
              <w:rPr>
                <w:rFonts w:ascii="Times New Roman" w:hAnsi="Times New Roman" w:cs="Times New Roman"/>
                <w:sz w:val="24"/>
                <w:szCs w:val="24"/>
              </w:rPr>
              <w:t>д</w:t>
            </w:r>
            <w:r w:rsidRPr="000D288F">
              <w:rPr>
                <w:rFonts w:ascii="Times New Roman" w:hAnsi="Times New Roman" w:cs="Times New Roman"/>
                <w:sz w:val="24"/>
                <w:szCs w:val="24"/>
              </w:rPr>
              <w:t>ственной прак</w:t>
            </w:r>
            <w:r>
              <w:rPr>
                <w:rFonts w:ascii="Times New Roman" w:hAnsi="Times New Roman" w:cs="Times New Roman"/>
                <w:sz w:val="24"/>
                <w:szCs w:val="24"/>
              </w:rPr>
              <w:t>тики (по профилю сп</w:t>
            </w:r>
            <w:r>
              <w:rPr>
                <w:rFonts w:ascii="Times New Roman" w:hAnsi="Times New Roman" w:cs="Times New Roman"/>
                <w:sz w:val="24"/>
                <w:szCs w:val="24"/>
              </w:rPr>
              <w:t>е</w:t>
            </w:r>
            <w:r>
              <w:rPr>
                <w:rFonts w:ascii="Times New Roman" w:hAnsi="Times New Roman" w:cs="Times New Roman"/>
                <w:sz w:val="24"/>
                <w:szCs w:val="24"/>
              </w:rPr>
              <w:t>циальности)</w:t>
            </w:r>
          </w:p>
          <w:p w:rsidR="001E4685" w:rsidRPr="00047500" w:rsidRDefault="001E4685" w:rsidP="00097432">
            <w:pPr>
              <w:spacing w:after="0" w:line="240" w:lineRule="auto"/>
              <w:ind w:left="42" w:right="138"/>
              <w:rPr>
                <w:rFonts w:ascii="Times New Roman" w:hAnsi="Times New Roman" w:cs="Times New Roman"/>
                <w:b/>
                <w:sz w:val="24"/>
                <w:szCs w:val="24"/>
              </w:rPr>
            </w:pP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p>
        </w:tc>
      </w:tr>
      <w:tr w:rsidR="001E4685" w:rsidRPr="00047500" w:rsidTr="00097432">
        <w:trPr>
          <w:jc w:val="center"/>
        </w:trPr>
        <w:tc>
          <w:tcPr>
            <w:tcW w:w="659"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Default="001E4685" w:rsidP="00097432">
            <w:pPr>
              <w:spacing w:after="0" w:line="240" w:lineRule="auto"/>
              <w:ind w:left="111" w:right="159" w:firstLine="25"/>
              <w:jc w:val="center"/>
              <w:rPr>
                <w:rFonts w:ascii="Times New Roman" w:hAnsi="Times New Roman" w:cs="Times New Roman"/>
                <w:b/>
                <w:sz w:val="24"/>
                <w:szCs w:val="24"/>
              </w:rPr>
            </w:pPr>
            <w:r w:rsidRPr="00284D81">
              <w:rPr>
                <w:rFonts w:ascii="Times New Roman" w:hAnsi="Times New Roman" w:cs="Times New Roman"/>
                <w:b/>
                <w:sz w:val="24"/>
                <w:szCs w:val="24"/>
              </w:rPr>
              <w:t xml:space="preserve">Тема 2 Изучение особенностей деятельности исследуемого предприятия </w:t>
            </w:r>
          </w:p>
          <w:p w:rsidR="001E4685" w:rsidRPr="00284D81" w:rsidRDefault="001E4685" w:rsidP="00097432">
            <w:pPr>
              <w:spacing w:after="0" w:line="240" w:lineRule="auto"/>
              <w:ind w:left="111" w:right="159" w:firstLine="25"/>
              <w:jc w:val="center"/>
              <w:rPr>
                <w:rFonts w:ascii="Times New Roman" w:hAnsi="Times New Roman" w:cs="Times New Roman"/>
                <w:b/>
                <w:sz w:val="24"/>
                <w:szCs w:val="24"/>
              </w:rPr>
            </w:pPr>
            <w:r w:rsidRPr="00284D81">
              <w:rPr>
                <w:rFonts w:ascii="Times New Roman" w:hAnsi="Times New Roman" w:cs="Times New Roman"/>
                <w:b/>
                <w:sz w:val="24"/>
                <w:szCs w:val="24"/>
              </w:rPr>
              <w:t>(базы практики)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1E4685" w:rsidRPr="00047500" w:rsidTr="00097432">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47500" w:rsidRDefault="001E4685" w:rsidP="00097432">
            <w:pPr>
              <w:spacing w:after="0" w:line="240" w:lineRule="auto"/>
              <w:jc w:val="center"/>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CD3749" w:rsidRDefault="001E4685" w:rsidP="00097432">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 учредительными док</w:t>
            </w:r>
            <w:r w:rsidRPr="00CD3749">
              <w:rPr>
                <w:rFonts w:ascii="Times New Roman" w:eastAsia="Calibri" w:hAnsi="Times New Roman" w:cs="Times New Roman"/>
                <w:sz w:val="24"/>
                <w:szCs w:val="24"/>
                <w:lang w:eastAsia="en-US"/>
              </w:rPr>
              <w:t>у</w:t>
            </w:r>
            <w:r w:rsidRPr="00CD3749">
              <w:rPr>
                <w:rFonts w:ascii="Times New Roman" w:eastAsia="Calibri" w:hAnsi="Times New Roman" w:cs="Times New Roman"/>
                <w:sz w:val="24"/>
                <w:szCs w:val="24"/>
                <w:lang w:eastAsia="en-US"/>
              </w:rPr>
              <w:t>ментами и Уставом.</w:t>
            </w:r>
          </w:p>
          <w:p w:rsidR="001E4685" w:rsidRPr="00CD3749" w:rsidRDefault="001E4685" w:rsidP="00097432">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 приказом об учетной политике организации.</w:t>
            </w:r>
          </w:p>
          <w:p w:rsidR="001E4685" w:rsidRPr="00CD3749" w:rsidRDefault="001E4685" w:rsidP="00097432">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состав бухгалтерской и налог</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вой отчетности.</w:t>
            </w:r>
          </w:p>
          <w:p w:rsidR="001E4685" w:rsidRPr="00284D81" w:rsidRDefault="001E4685" w:rsidP="00097432">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 порядком ведения сч</w:t>
            </w:r>
            <w:r w:rsidRPr="00CD3749">
              <w:rPr>
                <w:rFonts w:ascii="Times New Roman" w:eastAsia="Calibri" w:hAnsi="Times New Roman" w:cs="Times New Roman"/>
                <w:sz w:val="24"/>
                <w:szCs w:val="24"/>
                <w:lang w:eastAsia="en-US"/>
              </w:rPr>
              <w:t>е</w:t>
            </w:r>
            <w:r w:rsidRPr="00CD3749">
              <w:rPr>
                <w:rFonts w:ascii="Times New Roman" w:eastAsia="Calibri" w:hAnsi="Times New Roman" w:cs="Times New Roman"/>
                <w:sz w:val="24"/>
                <w:szCs w:val="24"/>
                <w:lang w:eastAsia="en-US"/>
              </w:rPr>
              <w:t>тов аналитического и синтетического учета, Главной книги.</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B4244F" w:rsidRDefault="001E4685" w:rsidP="00097432">
            <w:pPr>
              <w:spacing w:after="0" w:line="240" w:lineRule="auto"/>
              <w:ind w:left="42" w:right="88"/>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 xml:space="preserve">Ознакомление со структурой </w:t>
            </w:r>
            <w:r w:rsidRPr="00B4244F">
              <w:rPr>
                <w:rFonts w:ascii="Times New Roman" w:eastAsiaTheme="minorHAnsi" w:hAnsi="Times New Roman" w:cs="Times New Roman"/>
                <w:color w:val="000000"/>
                <w:sz w:val="24"/>
                <w:szCs w:val="28"/>
                <w:lang w:eastAsia="en-US"/>
              </w:rPr>
              <w:t>орган</w:t>
            </w:r>
            <w:r w:rsidRPr="00B4244F">
              <w:rPr>
                <w:rFonts w:ascii="Times New Roman" w:eastAsiaTheme="minorHAnsi" w:hAnsi="Times New Roman" w:cs="Times New Roman"/>
                <w:color w:val="000000"/>
                <w:sz w:val="24"/>
                <w:szCs w:val="28"/>
                <w:lang w:eastAsia="en-US"/>
              </w:rPr>
              <w:t>и</w:t>
            </w:r>
            <w:r w:rsidRPr="00B4244F">
              <w:rPr>
                <w:rFonts w:ascii="Times New Roman" w:eastAsiaTheme="minorHAnsi" w:hAnsi="Times New Roman" w:cs="Times New Roman"/>
                <w:color w:val="000000"/>
                <w:sz w:val="24"/>
                <w:szCs w:val="28"/>
                <w:lang w:eastAsia="en-US"/>
              </w:rPr>
              <w:t>зации, её деят</w:t>
            </w:r>
            <w:r w:rsidRPr="00B4244F">
              <w:rPr>
                <w:rFonts w:ascii="Times New Roman" w:eastAsiaTheme="minorHAnsi" w:hAnsi="Times New Roman" w:cs="Times New Roman"/>
                <w:sz w:val="24"/>
                <w:szCs w:val="28"/>
                <w:lang w:eastAsia="en-US"/>
              </w:rPr>
              <w:t>ельностью.</w:t>
            </w:r>
          </w:p>
          <w:p w:rsidR="001E4685" w:rsidRPr="00B4244F" w:rsidRDefault="001E4685" w:rsidP="00097432">
            <w:pPr>
              <w:spacing w:after="0" w:line="240" w:lineRule="auto"/>
              <w:ind w:left="42" w:right="88"/>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Заполнение журнала фактов хозя</w:t>
            </w:r>
            <w:r w:rsidRPr="00B4244F">
              <w:rPr>
                <w:rFonts w:ascii="Times New Roman" w:eastAsiaTheme="minorHAnsi" w:hAnsi="Times New Roman" w:cs="Times New Roman"/>
                <w:sz w:val="24"/>
                <w:szCs w:val="28"/>
                <w:lang w:eastAsia="en-US"/>
              </w:rPr>
              <w:t>й</w:t>
            </w:r>
            <w:r w:rsidRPr="00B4244F">
              <w:rPr>
                <w:rFonts w:ascii="Times New Roman" w:eastAsiaTheme="minorHAnsi" w:hAnsi="Times New Roman" w:cs="Times New Roman"/>
                <w:sz w:val="24"/>
                <w:szCs w:val="28"/>
                <w:lang w:eastAsia="en-US"/>
              </w:rPr>
              <w:t>ственной жизни.</w:t>
            </w:r>
          </w:p>
          <w:p w:rsidR="001E4685" w:rsidRPr="00B4244F" w:rsidRDefault="001E4685" w:rsidP="00097432">
            <w:pPr>
              <w:spacing w:after="0" w:line="240" w:lineRule="auto"/>
              <w:ind w:left="42" w:right="88"/>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Определение результатов хозяйстве</w:t>
            </w:r>
            <w:r w:rsidRPr="00B4244F">
              <w:rPr>
                <w:rFonts w:ascii="Times New Roman" w:eastAsiaTheme="minorHAnsi" w:hAnsi="Times New Roman" w:cs="Times New Roman"/>
                <w:sz w:val="24"/>
                <w:szCs w:val="28"/>
                <w:lang w:eastAsia="en-US"/>
              </w:rPr>
              <w:t>н</w:t>
            </w:r>
            <w:r w:rsidRPr="00B4244F">
              <w:rPr>
                <w:rFonts w:ascii="Times New Roman" w:eastAsiaTheme="minorHAnsi" w:hAnsi="Times New Roman" w:cs="Times New Roman"/>
                <w:sz w:val="24"/>
                <w:szCs w:val="28"/>
                <w:lang w:eastAsia="en-US"/>
              </w:rPr>
              <w:t>ной деятельности за отчетный период.</w:t>
            </w:r>
          </w:p>
          <w:p w:rsidR="001E4685" w:rsidRPr="00047500" w:rsidRDefault="001E4685" w:rsidP="00097432">
            <w:pPr>
              <w:spacing w:after="0" w:line="240" w:lineRule="auto"/>
              <w:ind w:left="42" w:right="88"/>
              <w:jc w:val="both"/>
              <w:rPr>
                <w:rFonts w:ascii="Times New Roman" w:hAnsi="Times New Roman" w:cs="Times New Roman"/>
                <w:b/>
                <w:sz w:val="24"/>
                <w:szCs w:val="24"/>
              </w:rPr>
            </w:pPr>
            <w:r w:rsidRPr="00B4244F">
              <w:rPr>
                <w:rFonts w:ascii="Times New Roman" w:eastAsiaTheme="minorHAnsi" w:hAnsi="Times New Roman" w:cs="Times New Roman"/>
                <w:kern w:val="36"/>
                <w:sz w:val="24"/>
                <w:szCs w:val="24"/>
                <w:lang w:eastAsia="en-US"/>
              </w:rPr>
              <w:t>Последовательность закрытия бухга</w:t>
            </w:r>
            <w:r w:rsidRPr="00B4244F">
              <w:rPr>
                <w:rFonts w:ascii="Times New Roman" w:eastAsiaTheme="minorHAnsi" w:hAnsi="Times New Roman" w:cs="Times New Roman"/>
                <w:kern w:val="36"/>
                <w:sz w:val="24"/>
                <w:szCs w:val="24"/>
                <w:lang w:eastAsia="en-US"/>
              </w:rPr>
              <w:t>л</w:t>
            </w:r>
            <w:r w:rsidRPr="00B4244F">
              <w:rPr>
                <w:rFonts w:ascii="Times New Roman" w:eastAsiaTheme="minorHAnsi" w:hAnsi="Times New Roman" w:cs="Times New Roman"/>
                <w:kern w:val="36"/>
                <w:sz w:val="24"/>
                <w:szCs w:val="24"/>
                <w:lang w:eastAsia="en-US"/>
              </w:rPr>
              <w:t>терских (операционных, калькуляц</w:t>
            </w:r>
            <w:r w:rsidRPr="00B4244F">
              <w:rPr>
                <w:rFonts w:ascii="Times New Roman" w:eastAsiaTheme="minorHAnsi" w:hAnsi="Times New Roman" w:cs="Times New Roman"/>
                <w:kern w:val="36"/>
                <w:sz w:val="24"/>
                <w:szCs w:val="24"/>
                <w:lang w:eastAsia="en-US"/>
              </w:rPr>
              <w:t>и</w:t>
            </w:r>
            <w:r w:rsidRPr="00B4244F">
              <w:rPr>
                <w:rFonts w:ascii="Times New Roman" w:eastAsiaTheme="minorHAnsi" w:hAnsi="Times New Roman" w:cs="Times New Roman"/>
                <w:kern w:val="36"/>
                <w:sz w:val="24"/>
                <w:szCs w:val="24"/>
                <w:lang w:eastAsia="en-US"/>
              </w:rPr>
              <w:t>онных, счетов учета финансовых р</w:t>
            </w:r>
            <w:r w:rsidRPr="00B4244F">
              <w:rPr>
                <w:rFonts w:ascii="Times New Roman" w:eastAsiaTheme="minorHAnsi" w:hAnsi="Times New Roman" w:cs="Times New Roman"/>
                <w:kern w:val="36"/>
                <w:sz w:val="24"/>
                <w:szCs w:val="24"/>
                <w:lang w:eastAsia="en-US"/>
              </w:rPr>
              <w:t>е</w:t>
            </w:r>
            <w:r w:rsidRPr="00B4244F">
              <w:rPr>
                <w:rFonts w:ascii="Times New Roman" w:eastAsiaTheme="minorHAnsi" w:hAnsi="Times New Roman" w:cs="Times New Roman"/>
                <w:kern w:val="36"/>
                <w:sz w:val="24"/>
                <w:szCs w:val="24"/>
                <w:lang w:eastAsia="en-US"/>
              </w:rPr>
              <w:t xml:space="preserve">зультатов) счетов. </w:t>
            </w:r>
            <w:r w:rsidRPr="00B4244F">
              <w:rPr>
                <w:rFonts w:ascii="Times New Roman" w:eastAsiaTheme="minorHAnsi" w:hAnsi="Times New Roman" w:cs="Times New Roman"/>
                <w:sz w:val="24"/>
                <w:szCs w:val="28"/>
                <w:lang w:eastAsia="en-US"/>
              </w:rPr>
              <w:t>Отражение измен</w:t>
            </w:r>
            <w:r w:rsidRPr="00B4244F">
              <w:rPr>
                <w:rFonts w:ascii="Times New Roman" w:eastAsiaTheme="minorHAnsi" w:hAnsi="Times New Roman" w:cs="Times New Roman"/>
                <w:sz w:val="24"/>
                <w:szCs w:val="28"/>
                <w:lang w:eastAsia="en-US"/>
              </w:rPr>
              <w:t>е</w:t>
            </w:r>
            <w:r w:rsidRPr="00B4244F">
              <w:rPr>
                <w:rFonts w:ascii="Times New Roman" w:eastAsiaTheme="minorHAnsi" w:hAnsi="Times New Roman" w:cs="Times New Roman"/>
                <w:sz w:val="24"/>
                <w:szCs w:val="28"/>
                <w:lang w:eastAsia="en-US"/>
              </w:rPr>
              <w:t xml:space="preserve">ний в учетной политике в целях </w:t>
            </w:r>
            <w:r>
              <w:rPr>
                <w:rFonts w:ascii="Times New Roman" w:eastAsiaTheme="minorHAnsi" w:hAnsi="Times New Roman" w:cs="Times New Roman"/>
                <w:sz w:val="24"/>
                <w:szCs w:val="28"/>
                <w:lang w:eastAsia="en-US"/>
              </w:rPr>
              <w:t>бу</w:t>
            </w:r>
            <w:r>
              <w:rPr>
                <w:rFonts w:ascii="Times New Roman" w:eastAsiaTheme="minorHAnsi" w:hAnsi="Times New Roman" w:cs="Times New Roman"/>
                <w:sz w:val="24"/>
                <w:szCs w:val="28"/>
                <w:lang w:eastAsia="en-US"/>
              </w:rPr>
              <w:t>х</w:t>
            </w:r>
            <w:r>
              <w:rPr>
                <w:rFonts w:ascii="Times New Roman" w:eastAsiaTheme="minorHAnsi" w:hAnsi="Times New Roman" w:cs="Times New Roman"/>
                <w:sz w:val="24"/>
                <w:szCs w:val="28"/>
                <w:lang w:eastAsia="en-US"/>
              </w:rPr>
              <w:t xml:space="preserve">галтерского и </w:t>
            </w:r>
            <w:r w:rsidRPr="00B4244F">
              <w:rPr>
                <w:rFonts w:ascii="Times New Roman" w:eastAsiaTheme="minorHAnsi" w:hAnsi="Times New Roman" w:cs="Times New Roman"/>
                <w:sz w:val="24"/>
                <w:szCs w:val="28"/>
                <w:lang w:eastAsia="en-US"/>
              </w:rPr>
              <w:t>налогового учета.</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p>
        </w:tc>
      </w:tr>
      <w:tr w:rsidR="001E4685" w:rsidRPr="00047500" w:rsidTr="00097432">
        <w:trPr>
          <w:jc w:val="center"/>
        </w:trPr>
        <w:tc>
          <w:tcPr>
            <w:tcW w:w="659"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284D81" w:rsidRDefault="001E4685" w:rsidP="00097432">
            <w:pPr>
              <w:spacing w:after="0" w:line="240" w:lineRule="auto"/>
              <w:ind w:left="111" w:right="159" w:firstLine="25"/>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284D81">
              <w:rPr>
                <w:rFonts w:ascii="Times New Roman" w:eastAsia="Calibri" w:hAnsi="Times New Roman" w:cs="Times New Roman"/>
                <w:b/>
                <w:sz w:val="24"/>
                <w:szCs w:val="24"/>
                <w:lang w:eastAsia="en-US"/>
              </w:rPr>
              <w:t>3. Работа по составлению бухгалтерской отчетности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1E4685" w:rsidRPr="00047500" w:rsidTr="00097432">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47500" w:rsidRDefault="001E4685" w:rsidP="00097432">
            <w:pPr>
              <w:spacing w:after="0" w:line="240" w:lineRule="auto"/>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бухгалтерский баланс орган</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зации, оценку статей.</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регистры учета, на основе к</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торых составляется баланс.</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порядок и сроки представления баланса в налоговые органы.</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отчет о финансовых результ</w:t>
            </w:r>
            <w:r w:rsidRPr="00CD3749">
              <w:rPr>
                <w:rFonts w:ascii="Times New Roman" w:eastAsia="Calibri" w:hAnsi="Times New Roman" w:cs="Times New Roman"/>
                <w:sz w:val="24"/>
                <w:szCs w:val="24"/>
                <w:lang w:eastAsia="en-US"/>
              </w:rPr>
              <w:t>а</w:t>
            </w:r>
            <w:r w:rsidRPr="00CD3749">
              <w:rPr>
                <w:rFonts w:ascii="Times New Roman" w:eastAsia="Calibri" w:hAnsi="Times New Roman" w:cs="Times New Roman"/>
                <w:sz w:val="24"/>
                <w:szCs w:val="24"/>
                <w:lang w:eastAsia="en-US"/>
              </w:rPr>
              <w:t>тах организации, оценку статей.</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порядок формирования дох</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дов и расходов организации в соотве</w:t>
            </w:r>
            <w:r w:rsidRPr="00CD3749">
              <w:rPr>
                <w:rFonts w:ascii="Times New Roman" w:eastAsia="Calibri" w:hAnsi="Times New Roman" w:cs="Times New Roman"/>
                <w:sz w:val="24"/>
                <w:szCs w:val="24"/>
                <w:lang w:eastAsia="en-US"/>
              </w:rPr>
              <w:t>т</w:t>
            </w:r>
            <w:r w:rsidRPr="00CD3749">
              <w:rPr>
                <w:rFonts w:ascii="Times New Roman" w:eastAsia="Calibri" w:hAnsi="Times New Roman" w:cs="Times New Roman"/>
                <w:sz w:val="24"/>
                <w:szCs w:val="24"/>
                <w:lang w:eastAsia="en-US"/>
              </w:rPr>
              <w:t>ствии с учетной политикой.</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регистры учета, на основе к</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торых составляется ОФР.</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порядок и сроки представления ОФР в налоговые органы.</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отчет о движении денежных средств и отчет об изменениях капит</w:t>
            </w:r>
            <w:r w:rsidRPr="00CD3749">
              <w:rPr>
                <w:rFonts w:ascii="Times New Roman" w:eastAsia="Calibri" w:hAnsi="Times New Roman" w:cs="Times New Roman"/>
                <w:sz w:val="24"/>
                <w:szCs w:val="24"/>
                <w:lang w:eastAsia="en-US"/>
              </w:rPr>
              <w:t>а</w:t>
            </w:r>
            <w:r w:rsidRPr="00CD3749">
              <w:rPr>
                <w:rFonts w:ascii="Times New Roman" w:eastAsia="Calibri" w:hAnsi="Times New Roman" w:cs="Times New Roman"/>
                <w:sz w:val="24"/>
                <w:szCs w:val="24"/>
                <w:lang w:eastAsia="en-US"/>
              </w:rPr>
              <w:t>ла, оценку статей.</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регистры учета, на основе к</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торых составляются отчеты.</w:t>
            </w:r>
          </w:p>
          <w:p w:rsidR="001E4685" w:rsidRPr="00CD3749"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со структурой и соде</w:t>
            </w:r>
            <w:r w:rsidRPr="00CD3749">
              <w:rPr>
                <w:rFonts w:ascii="Times New Roman" w:eastAsia="Calibri" w:hAnsi="Times New Roman" w:cs="Times New Roman"/>
                <w:sz w:val="24"/>
                <w:szCs w:val="24"/>
                <w:lang w:eastAsia="en-US"/>
              </w:rPr>
              <w:t>р</w:t>
            </w:r>
            <w:r w:rsidRPr="00CD3749">
              <w:rPr>
                <w:rFonts w:ascii="Times New Roman" w:eastAsia="Calibri" w:hAnsi="Times New Roman" w:cs="Times New Roman"/>
                <w:sz w:val="24"/>
                <w:szCs w:val="24"/>
                <w:lang w:eastAsia="en-US"/>
              </w:rPr>
              <w:t>жанием пояснений к отчетности.</w:t>
            </w:r>
          </w:p>
          <w:p w:rsidR="001E4685" w:rsidRPr="00284D81" w:rsidRDefault="001E4685" w:rsidP="00097432">
            <w:pPr>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Формирование бухгалтерской отчетн</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сти в программе 1С: Бухгалтерия.</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Default="001E4685" w:rsidP="00097432">
            <w:pPr>
              <w:spacing w:after="0" w:line="240" w:lineRule="auto"/>
              <w:ind w:left="42" w:right="88"/>
              <w:jc w:val="both"/>
              <w:rPr>
                <w:rFonts w:ascii="Times New Roman" w:eastAsia="Calibri" w:hAnsi="Times New Roman" w:cs="Times New Roman"/>
                <w:sz w:val="24"/>
                <w:szCs w:val="24"/>
                <w:lang w:eastAsia="en-US"/>
              </w:rPr>
            </w:pPr>
            <w:r w:rsidRPr="00047500">
              <w:rPr>
                <w:rFonts w:ascii="Times New Roman" w:hAnsi="Times New Roman" w:cs="Times New Roman"/>
                <w:sz w:val="24"/>
                <w:szCs w:val="24"/>
              </w:rPr>
              <w:t>П</w:t>
            </w:r>
            <w:r>
              <w:rPr>
                <w:rFonts w:ascii="Times New Roman" w:hAnsi="Times New Roman" w:cs="Times New Roman"/>
                <w:sz w:val="24"/>
                <w:szCs w:val="24"/>
              </w:rPr>
              <w:t>роведение п</w:t>
            </w:r>
            <w:r w:rsidRPr="00047500">
              <w:rPr>
                <w:rFonts w:ascii="Times New Roman" w:hAnsi="Times New Roman" w:cs="Times New Roman"/>
                <w:sz w:val="24"/>
                <w:szCs w:val="24"/>
              </w:rPr>
              <w:t>одготов</w:t>
            </w:r>
            <w:r>
              <w:rPr>
                <w:rFonts w:ascii="Times New Roman" w:hAnsi="Times New Roman" w:cs="Times New Roman"/>
                <w:sz w:val="24"/>
                <w:szCs w:val="24"/>
              </w:rPr>
              <w:t>ительных</w:t>
            </w:r>
            <w:r w:rsidRPr="00047500">
              <w:rPr>
                <w:rFonts w:ascii="Times New Roman" w:hAnsi="Times New Roman" w:cs="Times New Roman"/>
                <w:sz w:val="24"/>
                <w:szCs w:val="24"/>
              </w:rPr>
              <w:t xml:space="preserve"> этап</w:t>
            </w:r>
            <w:r>
              <w:rPr>
                <w:rFonts w:ascii="Times New Roman" w:hAnsi="Times New Roman" w:cs="Times New Roman"/>
                <w:sz w:val="24"/>
                <w:szCs w:val="24"/>
              </w:rPr>
              <w:t xml:space="preserve">ов </w:t>
            </w:r>
            <w:r w:rsidRPr="00047500">
              <w:rPr>
                <w:rFonts w:ascii="Times New Roman" w:hAnsi="Times New Roman" w:cs="Times New Roman"/>
                <w:sz w:val="24"/>
                <w:szCs w:val="24"/>
              </w:rPr>
              <w:t xml:space="preserve">перед составлением </w:t>
            </w:r>
            <w:r>
              <w:rPr>
                <w:rFonts w:ascii="Times New Roman" w:hAnsi="Times New Roman" w:cs="Times New Roman"/>
                <w:sz w:val="24"/>
                <w:szCs w:val="24"/>
              </w:rPr>
              <w:t xml:space="preserve">бухгалтерской </w:t>
            </w:r>
            <w:r w:rsidRPr="00047500">
              <w:rPr>
                <w:rFonts w:ascii="Times New Roman" w:hAnsi="Times New Roman" w:cs="Times New Roman"/>
                <w:sz w:val="24"/>
                <w:szCs w:val="24"/>
              </w:rPr>
              <w:t>о</w:t>
            </w:r>
            <w:r w:rsidRPr="00047500">
              <w:rPr>
                <w:rFonts w:ascii="Times New Roman" w:hAnsi="Times New Roman" w:cs="Times New Roman"/>
                <w:sz w:val="24"/>
                <w:szCs w:val="24"/>
              </w:rPr>
              <w:t>т</w:t>
            </w:r>
            <w:r w:rsidRPr="00047500">
              <w:rPr>
                <w:rFonts w:ascii="Times New Roman" w:hAnsi="Times New Roman" w:cs="Times New Roman"/>
                <w:sz w:val="24"/>
                <w:szCs w:val="24"/>
              </w:rPr>
              <w:t>четности</w:t>
            </w:r>
          </w:p>
          <w:p w:rsidR="001E4685" w:rsidRPr="00E24524" w:rsidRDefault="001E4685" w:rsidP="00097432">
            <w:pPr>
              <w:spacing w:after="0" w:line="240" w:lineRule="auto"/>
              <w:ind w:left="42" w:right="88"/>
              <w:jc w:val="both"/>
              <w:rPr>
                <w:rFonts w:ascii="Times New Roman" w:eastAsia="Calibri" w:hAnsi="Times New Roman" w:cs="Times New Roman"/>
                <w:sz w:val="24"/>
                <w:szCs w:val="24"/>
                <w:lang w:eastAsia="en-US"/>
              </w:rPr>
            </w:pPr>
            <w:r w:rsidRPr="00E24524">
              <w:rPr>
                <w:rFonts w:ascii="Times New Roman" w:eastAsia="Calibri" w:hAnsi="Times New Roman" w:cs="Times New Roman"/>
                <w:sz w:val="24"/>
                <w:szCs w:val="24"/>
                <w:lang w:eastAsia="en-US"/>
              </w:rPr>
              <w:t>Отражение нарастающим итогом на счетах бухгалтерского учета данных за отчетный период.</w:t>
            </w:r>
          </w:p>
          <w:p w:rsidR="001E4685" w:rsidRDefault="001E4685" w:rsidP="00097432">
            <w:pPr>
              <w:spacing w:after="0" w:line="240" w:lineRule="auto"/>
              <w:ind w:left="42" w:right="88"/>
              <w:jc w:val="both"/>
              <w:rPr>
                <w:rFonts w:ascii="Times New Roman" w:eastAsia="Calibri" w:hAnsi="Times New Roman" w:cs="Times New Roman"/>
                <w:sz w:val="24"/>
                <w:szCs w:val="24"/>
                <w:lang w:eastAsia="en-US"/>
              </w:rPr>
            </w:pPr>
            <w:r w:rsidRPr="00E24524">
              <w:rPr>
                <w:rFonts w:ascii="Times New Roman" w:eastAsia="Calibri" w:hAnsi="Times New Roman" w:cs="Times New Roman"/>
                <w:sz w:val="24"/>
                <w:szCs w:val="24"/>
                <w:lang w:eastAsia="en-US"/>
              </w:rPr>
              <w:t>Закрытие учетных бухгалтерских рег</w:t>
            </w:r>
            <w:r w:rsidRPr="00E24524">
              <w:rPr>
                <w:rFonts w:ascii="Times New Roman" w:eastAsia="Calibri" w:hAnsi="Times New Roman" w:cs="Times New Roman"/>
                <w:sz w:val="24"/>
                <w:szCs w:val="24"/>
                <w:lang w:eastAsia="en-US"/>
              </w:rPr>
              <w:t>и</w:t>
            </w:r>
            <w:r w:rsidRPr="00E24524">
              <w:rPr>
                <w:rFonts w:ascii="Times New Roman" w:eastAsia="Calibri" w:hAnsi="Times New Roman" w:cs="Times New Roman"/>
                <w:sz w:val="24"/>
                <w:szCs w:val="24"/>
                <w:lang w:eastAsia="en-US"/>
              </w:rPr>
              <w:t>стров.</w:t>
            </w:r>
          </w:p>
          <w:p w:rsidR="001E4685" w:rsidRDefault="001E4685" w:rsidP="00097432">
            <w:pPr>
              <w:spacing w:after="0" w:line="240" w:lineRule="auto"/>
              <w:ind w:left="42" w:right="88"/>
              <w:jc w:val="both"/>
              <w:rPr>
                <w:rFonts w:ascii="Times New Roman" w:eastAsia="Calibri" w:hAnsi="Times New Roman" w:cs="Times New Roman"/>
                <w:sz w:val="24"/>
                <w:szCs w:val="24"/>
                <w:lang w:eastAsia="en-US"/>
              </w:rPr>
            </w:pPr>
            <w:r w:rsidRPr="00CF6955">
              <w:rPr>
                <w:rFonts w:ascii="Times New Roman" w:eastAsia="Calibri" w:hAnsi="Times New Roman" w:cs="Times New Roman"/>
                <w:sz w:val="24"/>
                <w:szCs w:val="24"/>
                <w:lang w:eastAsia="en-US"/>
              </w:rPr>
              <w:t>Формирование числовых показателей отчетов, входящих в состав бухгалте</w:t>
            </w:r>
            <w:r w:rsidRPr="00CF6955">
              <w:rPr>
                <w:rFonts w:ascii="Times New Roman" w:eastAsia="Calibri" w:hAnsi="Times New Roman" w:cs="Times New Roman"/>
                <w:sz w:val="24"/>
                <w:szCs w:val="24"/>
                <w:lang w:eastAsia="en-US"/>
              </w:rPr>
              <w:t>р</w:t>
            </w:r>
            <w:r w:rsidRPr="00CF6955">
              <w:rPr>
                <w:rFonts w:ascii="Times New Roman" w:eastAsia="Calibri" w:hAnsi="Times New Roman" w:cs="Times New Roman"/>
                <w:sz w:val="24"/>
                <w:szCs w:val="24"/>
                <w:lang w:eastAsia="en-US"/>
              </w:rPr>
              <w:t>ской (финансовой) отчетности</w:t>
            </w:r>
          </w:p>
          <w:p w:rsidR="001E4685" w:rsidRPr="006E2BAC" w:rsidRDefault="001E4685" w:rsidP="00097432">
            <w:pPr>
              <w:spacing w:after="0" w:line="240" w:lineRule="auto"/>
              <w:ind w:left="42" w:right="88"/>
              <w:jc w:val="both"/>
              <w:rPr>
                <w:rFonts w:ascii="Times New Roman" w:eastAsia="Calibri" w:hAnsi="Times New Roman" w:cs="Times New Roman"/>
                <w:sz w:val="24"/>
                <w:szCs w:val="24"/>
                <w:lang w:eastAsia="en-US"/>
              </w:rPr>
            </w:pPr>
            <w:r w:rsidRPr="006E2BAC">
              <w:rPr>
                <w:rFonts w:ascii="Times New Roman" w:eastAsia="Calibri" w:hAnsi="Times New Roman" w:cs="Times New Roman"/>
                <w:sz w:val="24"/>
                <w:szCs w:val="24"/>
                <w:lang w:eastAsia="en-US"/>
              </w:rPr>
              <w:t>Определение финансового результата по основной и прочей деятельности.</w:t>
            </w:r>
          </w:p>
          <w:p w:rsidR="001E4685" w:rsidRPr="006E2BAC" w:rsidRDefault="001E4685" w:rsidP="00097432">
            <w:pPr>
              <w:spacing w:after="0" w:line="240" w:lineRule="auto"/>
              <w:ind w:left="42" w:right="88"/>
              <w:jc w:val="both"/>
              <w:rPr>
                <w:rFonts w:ascii="Times New Roman" w:eastAsia="Calibri" w:hAnsi="Times New Roman" w:cs="Times New Roman"/>
                <w:sz w:val="24"/>
                <w:szCs w:val="24"/>
                <w:lang w:eastAsia="en-US"/>
              </w:rPr>
            </w:pPr>
            <w:r w:rsidRPr="006E2BAC">
              <w:rPr>
                <w:rFonts w:ascii="Times New Roman" w:eastAsia="Calibri" w:hAnsi="Times New Roman" w:cs="Times New Roman"/>
                <w:sz w:val="24"/>
                <w:szCs w:val="24"/>
                <w:lang w:eastAsia="en-US"/>
              </w:rPr>
              <w:t xml:space="preserve">Составление форм </w:t>
            </w:r>
          </w:p>
          <w:p w:rsidR="001E4685" w:rsidRPr="006E2BAC" w:rsidRDefault="001E4685" w:rsidP="00097432">
            <w:pPr>
              <w:spacing w:after="0" w:line="240" w:lineRule="auto"/>
              <w:ind w:left="42" w:right="88"/>
              <w:jc w:val="both"/>
              <w:rPr>
                <w:rFonts w:ascii="Times New Roman" w:eastAsia="Calibri" w:hAnsi="Times New Roman" w:cs="Times New Roman"/>
                <w:sz w:val="24"/>
                <w:szCs w:val="24"/>
                <w:lang w:eastAsia="en-US"/>
              </w:rPr>
            </w:pPr>
            <w:r w:rsidRPr="006E2BAC">
              <w:rPr>
                <w:rFonts w:ascii="Times New Roman" w:eastAsia="Calibri" w:hAnsi="Times New Roman" w:cs="Times New Roman"/>
                <w:sz w:val="24"/>
                <w:szCs w:val="24"/>
                <w:lang w:eastAsia="en-US"/>
              </w:rPr>
              <w:t>бухгалтерской отчетности</w:t>
            </w:r>
          </w:p>
          <w:p w:rsidR="001E4685" w:rsidRPr="006E2BAC" w:rsidRDefault="001E4685" w:rsidP="00097432">
            <w:pPr>
              <w:spacing w:after="0" w:line="240" w:lineRule="auto"/>
              <w:ind w:left="42" w:right="159"/>
              <w:jc w:val="both"/>
              <w:rPr>
                <w:rFonts w:ascii="Times New Roman" w:eastAsia="Calibri" w:hAnsi="Times New Roman" w:cs="Times New Roman"/>
                <w:sz w:val="24"/>
                <w:szCs w:val="24"/>
                <w:lang w:eastAsia="en-US"/>
              </w:rPr>
            </w:pPr>
            <w:r w:rsidRPr="006E2BAC">
              <w:rPr>
                <w:rFonts w:ascii="Times New Roman" w:eastAsia="Calibri" w:hAnsi="Times New Roman" w:cs="Times New Roman"/>
                <w:sz w:val="24"/>
                <w:szCs w:val="24"/>
                <w:lang w:eastAsia="en-US"/>
              </w:rPr>
              <w:t>Формирование пояснений к бухга</w:t>
            </w:r>
            <w:r w:rsidRPr="006E2BAC">
              <w:rPr>
                <w:rFonts w:ascii="Times New Roman" w:eastAsia="Calibri" w:hAnsi="Times New Roman" w:cs="Times New Roman"/>
                <w:sz w:val="24"/>
                <w:szCs w:val="24"/>
                <w:lang w:eastAsia="en-US"/>
              </w:rPr>
              <w:t>л</w:t>
            </w:r>
            <w:r w:rsidRPr="006E2BAC">
              <w:rPr>
                <w:rFonts w:ascii="Times New Roman" w:eastAsia="Calibri" w:hAnsi="Times New Roman" w:cs="Times New Roman"/>
                <w:sz w:val="24"/>
                <w:szCs w:val="24"/>
                <w:lang w:eastAsia="en-US"/>
              </w:rPr>
              <w:t>терскому балансу и отчету о финанс</w:t>
            </w:r>
            <w:r w:rsidRPr="006E2BAC">
              <w:rPr>
                <w:rFonts w:ascii="Times New Roman" w:eastAsia="Calibri" w:hAnsi="Times New Roman" w:cs="Times New Roman"/>
                <w:sz w:val="24"/>
                <w:szCs w:val="24"/>
                <w:lang w:eastAsia="en-US"/>
              </w:rPr>
              <w:t>о</w:t>
            </w:r>
            <w:r w:rsidRPr="006E2BAC">
              <w:rPr>
                <w:rFonts w:ascii="Times New Roman" w:eastAsia="Calibri" w:hAnsi="Times New Roman" w:cs="Times New Roman"/>
                <w:sz w:val="24"/>
                <w:szCs w:val="24"/>
                <w:lang w:eastAsia="en-US"/>
              </w:rPr>
              <w:t>вых результатах</w:t>
            </w:r>
          </w:p>
          <w:p w:rsidR="001E4685" w:rsidRPr="006E2BAC" w:rsidRDefault="001E4685" w:rsidP="00097432">
            <w:pPr>
              <w:spacing w:after="0" w:line="240" w:lineRule="auto"/>
              <w:ind w:left="42" w:right="159"/>
              <w:jc w:val="both"/>
              <w:rPr>
                <w:rFonts w:ascii="Times New Roman" w:hAnsi="Times New Roman" w:cs="Times New Roman"/>
                <w:sz w:val="24"/>
                <w:szCs w:val="24"/>
              </w:rPr>
            </w:pPr>
            <w:r w:rsidRPr="006E2BAC">
              <w:rPr>
                <w:rFonts w:ascii="Times New Roman" w:hAnsi="Times New Roman" w:cs="Times New Roman"/>
                <w:sz w:val="24"/>
                <w:szCs w:val="24"/>
              </w:rPr>
              <w:t>Счетная и логическая</w:t>
            </w:r>
            <w:r w:rsidRPr="00CF6955">
              <w:rPr>
                <w:rFonts w:ascii="Times New Roman" w:hAnsi="Times New Roman" w:cs="Times New Roman"/>
                <w:sz w:val="24"/>
                <w:szCs w:val="24"/>
              </w:rPr>
              <w:t xml:space="preserve"> проверка пр</w:t>
            </w:r>
            <w:r w:rsidRPr="00CF6955">
              <w:rPr>
                <w:rFonts w:ascii="Times New Roman" w:hAnsi="Times New Roman" w:cs="Times New Roman"/>
                <w:sz w:val="24"/>
                <w:szCs w:val="24"/>
              </w:rPr>
              <w:t>а</w:t>
            </w:r>
            <w:r w:rsidRPr="00CF6955">
              <w:rPr>
                <w:rFonts w:ascii="Times New Roman" w:hAnsi="Times New Roman" w:cs="Times New Roman"/>
                <w:sz w:val="24"/>
                <w:szCs w:val="24"/>
              </w:rPr>
              <w:t xml:space="preserve">вильности формирования числовых показателей отчетов, входящих в </w:t>
            </w:r>
            <w:r w:rsidRPr="006E2BAC">
              <w:rPr>
                <w:rFonts w:ascii="Times New Roman" w:hAnsi="Times New Roman" w:cs="Times New Roman"/>
                <w:sz w:val="24"/>
                <w:szCs w:val="24"/>
              </w:rPr>
              <w:t>с</w:t>
            </w:r>
            <w:r w:rsidRPr="006E2BAC">
              <w:rPr>
                <w:rFonts w:ascii="Times New Roman" w:hAnsi="Times New Roman" w:cs="Times New Roman"/>
                <w:sz w:val="24"/>
                <w:szCs w:val="24"/>
              </w:rPr>
              <w:t>о</w:t>
            </w:r>
            <w:r w:rsidRPr="006E2BAC">
              <w:rPr>
                <w:rFonts w:ascii="Times New Roman" w:hAnsi="Times New Roman" w:cs="Times New Roman"/>
                <w:sz w:val="24"/>
                <w:szCs w:val="24"/>
              </w:rPr>
              <w:t>став бухгалтерской (финансовой) о</w:t>
            </w:r>
            <w:r w:rsidRPr="006E2BAC">
              <w:rPr>
                <w:rFonts w:ascii="Times New Roman" w:hAnsi="Times New Roman" w:cs="Times New Roman"/>
                <w:sz w:val="24"/>
                <w:szCs w:val="24"/>
              </w:rPr>
              <w:t>т</w:t>
            </w:r>
            <w:r w:rsidRPr="006E2BAC">
              <w:rPr>
                <w:rFonts w:ascii="Times New Roman" w:hAnsi="Times New Roman" w:cs="Times New Roman"/>
                <w:sz w:val="24"/>
                <w:szCs w:val="24"/>
              </w:rPr>
              <w:t>четности</w:t>
            </w:r>
          </w:p>
          <w:p w:rsidR="001E4685" w:rsidRPr="006E2BAC" w:rsidRDefault="001E4685" w:rsidP="00097432">
            <w:pPr>
              <w:spacing w:after="0" w:line="240" w:lineRule="auto"/>
              <w:ind w:left="42" w:right="159"/>
              <w:jc w:val="both"/>
              <w:rPr>
                <w:rFonts w:ascii="Times New Roman" w:hAnsi="Times New Roman" w:cs="Times New Roman"/>
                <w:sz w:val="24"/>
                <w:szCs w:val="24"/>
              </w:rPr>
            </w:pPr>
            <w:r w:rsidRPr="006E2BAC">
              <w:rPr>
                <w:rFonts w:ascii="Times New Roman" w:hAnsi="Times New Roman" w:cs="Times New Roman"/>
                <w:sz w:val="24"/>
                <w:szCs w:val="24"/>
              </w:rPr>
              <w:t>Обеспечение представления бухга</w:t>
            </w:r>
            <w:r w:rsidRPr="006E2BAC">
              <w:rPr>
                <w:rFonts w:ascii="Times New Roman" w:hAnsi="Times New Roman" w:cs="Times New Roman"/>
                <w:sz w:val="24"/>
                <w:szCs w:val="24"/>
              </w:rPr>
              <w:t>л</w:t>
            </w:r>
            <w:r w:rsidRPr="006E2BAC">
              <w:rPr>
                <w:rFonts w:ascii="Times New Roman" w:hAnsi="Times New Roman" w:cs="Times New Roman"/>
                <w:sz w:val="24"/>
                <w:szCs w:val="24"/>
              </w:rPr>
              <w:t xml:space="preserve">терской (финансовой) отчетности в </w:t>
            </w:r>
            <w:r w:rsidRPr="006E2BAC">
              <w:rPr>
                <w:rFonts w:ascii="Times New Roman" w:hAnsi="Times New Roman" w:cs="Times New Roman"/>
                <w:sz w:val="24"/>
                <w:szCs w:val="24"/>
              </w:rPr>
              <w:lastRenderedPageBreak/>
              <w:t>соответствии с законодательством Российской Федерации</w:t>
            </w:r>
          </w:p>
          <w:p w:rsidR="001E4685" w:rsidRPr="00CF6955" w:rsidRDefault="001E4685" w:rsidP="00097432">
            <w:pPr>
              <w:spacing w:after="0" w:line="240" w:lineRule="auto"/>
              <w:ind w:left="42" w:right="159"/>
              <w:jc w:val="both"/>
              <w:rPr>
                <w:rFonts w:ascii="Times New Roman" w:hAnsi="Times New Roman" w:cs="Times New Roman"/>
                <w:sz w:val="24"/>
                <w:szCs w:val="24"/>
              </w:rPr>
            </w:pPr>
            <w:r w:rsidRPr="006E2BAC">
              <w:rPr>
                <w:rFonts w:ascii="Times New Roman" w:hAnsi="Times New Roman" w:cs="Times New Roman"/>
                <w:sz w:val="24"/>
                <w:szCs w:val="24"/>
              </w:rPr>
              <w:t>Разработка аудиторского заключения или итогового документа с достато</w:t>
            </w:r>
            <w:r w:rsidRPr="006E2BAC">
              <w:rPr>
                <w:rFonts w:ascii="Times New Roman" w:hAnsi="Times New Roman" w:cs="Times New Roman"/>
                <w:sz w:val="24"/>
                <w:szCs w:val="24"/>
              </w:rPr>
              <w:t>ч</w:t>
            </w:r>
            <w:r w:rsidRPr="006E2BAC">
              <w:rPr>
                <w:rFonts w:ascii="Times New Roman" w:hAnsi="Times New Roman" w:cs="Times New Roman"/>
                <w:sz w:val="24"/>
                <w:szCs w:val="24"/>
              </w:rPr>
              <w:t>ным, логичным и понятным обосн</w:t>
            </w:r>
            <w:r w:rsidRPr="006E2BAC">
              <w:rPr>
                <w:rFonts w:ascii="Times New Roman" w:hAnsi="Times New Roman" w:cs="Times New Roman"/>
                <w:sz w:val="24"/>
                <w:szCs w:val="24"/>
              </w:rPr>
              <w:t>о</w:t>
            </w:r>
            <w:r w:rsidRPr="006E2BAC">
              <w:rPr>
                <w:rFonts w:ascii="Times New Roman" w:hAnsi="Times New Roman" w:cs="Times New Roman"/>
                <w:sz w:val="24"/>
                <w:szCs w:val="24"/>
              </w:rPr>
              <w:t>ванием содержащихся в них выводов</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p>
        </w:tc>
      </w:tr>
      <w:tr w:rsidR="001E4685" w:rsidRPr="00047500" w:rsidTr="00097432">
        <w:trPr>
          <w:jc w:val="center"/>
        </w:trPr>
        <w:tc>
          <w:tcPr>
            <w:tcW w:w="659"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981A63" w:rsidRDefault="001E4685" w:rsidP="00097432">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981A63">
              <w:rPr>
                <w:rFonts w:ascii="Times New Roman" w:eastAsia="Calibri" w:hAnsi="Times New Roman" w:cs="Times New Roman"/>
                <w:b/>
                <w:sz w:val="24"/>
                <w:szCs w:val="24"/>
                <w:lang w:eastAsia="en-US"/>
              </w:rPr>
              <w:t>4. Работа по составлению налоговой и статистической отчетности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1E4685" w:rsidRPr="00047500" w:rsidTr="00097432">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47500" w:rsidRDefault="001E4685" w:rsidP="00097432">
            <w:pPr>
              <w:spacing w:after="0" w:line="240" w:lineRule="auto"/>
              <w:ind w:right="-155"/>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C21B0" w:rsidRDefault="001E4685" w:rsidP="00097432">
            <w:pPr>
              <w:spacing w:after="0" w:line="240" w:lineRule="auto"/>
              <w:ind w:left="155" w:right="206"/>
              <w:rPr>
                <w:rFonts w:ascii="Times New Roman" w:eastAsia="Times New Roman" w:hAnsi="Times New Roman" w:cs="Times New Roman"/>
                <w:sz w:val="24"/>
                <w:szCs w:val="24"/>
                <w:lang w:eastAsia="en-US"/>
              </w:rPr>
            </w:pPr>
            <w:r w:rsidRPr="000C21B0">
              <w:rPr>
                <w:rFonts w:ascii="Times New Roman" w:eastAsia="Times New Roman" w:hAnsi="Times New Roman" w:cs="Times New Roman"/>
                <w:sz w:val="24"/>
                <w:szCs w:val="24"/>
                <w:lang w:eastAsia="en-US"/>
              </w:rPr>
              <w:t>Изучить порядок и сроки представления отчетов в налоговые органы.</w:t>
            </w:r>
          </w:p>
          <w:p w:rsidR="001E4685" w:rsidRPr="000C21B0" w:rsidRDefault="001E4685" w:rsidP="00097432">
            <w:pPr>
              <w:spacing w:after="0" w:line="240" w:lineRule="auto"/>
              <w:ind w:left="155" w:right="206"/>
              <w:rPr>
                <w:rFonts w:ascii="Times New Roman" w:eastAsia="Times New Roman" w:hAnsi="Times New Roman" w:cs="Times New Roman"/>
                <w:sz w:val="24"/>
                <w:szCs w:val="24"/>
                <w:lang w:eastAsia="en-US"/>
              </w:rPr>
            </w:pPr>
            <w:r w:rsidRPr="000C21B0">
              <w:rPr>
                <w:rFonts w:ascii="Times New Roman" w:eastAsia="Times New Roman" w:hAnsi="Times New Roman" w:cs="Times New Roman"/>
                <w:sz w:val="24"/>
                <w:szCs w:val="24"/>
                <w:lang w:eastAsia="en-US"/>
              </w:rPr>
              <w:t>Ознакомиться со статистической отче</w:t>
            </w:r>
            <w:r w:rsidRPr="000C21B0">
              <w:rPr>
                <w:rFonts w:ascii="Times New Roman" w:eastAsia="Times New Roman" w:hAnsi="Times New Roman" w:cs="Times New Roman"/>
                <w:sz w:val="24"/>
                <w:szCs w:val="24"/>
                <w:lang w:eastAsia="en-US"/>
              </w:rPr>
              <w:t>т</w:t>
            </w:r>
            <w:r w:rsidRPr="000C21B0">
              <w:rPr>
                <w:rFonts w:ascii="Times New Roman" w:eastAsia="Times New Roman" w:hAnsi="Times New Roman" w:cs="Times New Roman"/>
                <w:sz w:val="24"/>
                <w:szCs w:val="24"/>
                <w:lang w:eastAsia="en-US"/>
              </w:rPr>
              <w:t>ностью, составляемой организацией.</w:t>
            </w:r>
          </w:p>
          <w:p w:rsidR="001E4685" w:rsidRPr="000C21B0" w:rsidRDefault="001E4685" w:rsidP="00097432">
            <w:pPr>
              <w:spacing w:after="0" w:line="240" w:lineRule="auto"/>
              <w:ind w:left="155" w:right="206"/>
              <w:rPr>
                <w:rFonts w:ascii="Times New Roman" w:eastAsia="Times New Roman" w:hAnsi="Times New Roman" w:cs="Times New Roman"/>
                <w:sz w:val="24"/>
                <w:szCs w:val="24"/>
                <w:lang w:eastAsia="en-US"/>
              </w:rPr>
            </w:pPr>
            <w:r w:rsidRPr="000C21B0">
              <w:rPr>
                <w:rFonts w:ascii="Times New Roman" w:eastAsia="Times New Roman" w:hAnsi="Times New Roman" w:cs="Times New Roman"/>
                <w:sz w:val="24"/>
                <w:szCs w:val="24"/>
                <w:lang w:eastAsia="en-US"/>
              </w:rPr>
              <w:t>Формирование налоговой отчетности в программе 1С: Бухгалтерия.</w:t>
            </w:r>
          </w:p>
          <w:p w:rsidR="001E4685" w:rsidRPr="00981A63"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rPr>
                <w:rFonts w:ascii="Times New Roman" w:eastAsia="Calibri" w:hAnsi="Times New Roman" w:cs="Times New Roman"/>
                <w:sz w:val="24"/>
                <w:szCs w:val="24"/>
                <w:lang w:eastAsia="en-US"/>
              </w:rPr>
            </w:pPr>
            <w:r w:rsidRPr="000C21B0">
              <w:rPr>
                <w:rFonts w:ascii="Times New Roman" w:eastAsia="Times New Roman" w:hAnsi="Times New Roman" w:cs="Times New Roman"/>
                <w:sz w:val="24"/>
                <w:szCs w:val="24"/>
                <w:lang w:eastAsia="en-US"/>
              </w:rPr>
              <w:t>Формирование статистической отчетн</w:t>
            </w:r>
            <w:r w:rsidRPr="000C21B0">
              <w:rPr>
                <w:rFonts w:ascii="Times New Roman" w:eastAsia="Times New Roman" w:hAnsi="Times New Roman" w:cs="Times New Roman"/>
                <w:sz w:val="24"/>
                <w:szCs w:val="24"/>
                <w:lang w:eastAsia="en-US"/>
              </w:rPr>
              <w:t>о</w:t>
            </w:r>
            <w:r w:rsidRPr="000C21B0">
              <w:rPr>
                <w:rFonts w:ascii="Times New Roman" w:eastAsia="Times New Roman" w:hAnsi="Times New Roman" w:cs="Times New Roman"/>
                <w:sz w:val="24"/>
                <w:szCs w:val="24"/>
                <w:lang w:eastAsia="en-US"/>
              </w:rPr>
              <w:t>сти в программе 1С: Бухгалтерия.</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Default="001E4685" w:rsidP="00097432">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Заполнение регистров налогового уч</w:t>
            </w:r>
            <w:r>
              <w:rPr>
                <w:rFonts w:ascii="Times New Roman" w:eastAsia="Calibri" w:hAnsi="Times New Roman" w:cs="Times New Roman"/>
                <w:sz w:val="24"/>
                <w:szCs w:val="24"/>
                <w:lang w:eastAsia="en-US"/>
              </w:rPr>
              <w:t>е</w:t>
            </w:r>
            <w:r>
              <w:rPr>
                <w:rFonts w:ascii="Times New Roman" w:eastAsia="Calibri" w:hAnsi="Times New Roman" w:cs="Times New Roman"/>
                <w:sz w:val="24"/>
                <w:szCs w:val="24"/>
                <w:lang w:eastAsia="en-US"/>
              </w:rPr>
              <w:t>та.</w:t>
            </w:r>
          </w:p>
          <w:p w:rsidR="001E4685" w:rsidRDefault="001E4685" w:rsidP="00097432">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расчетов по основным налогам и сборам.</w:t>
            </w:r>
          </w:p>
          <w:p w:rsidR="001E4685" w:rsidRDefault="001E4685" w:rsidP="00097432">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Применение налоговых льгот.</w:t>
            </w:r>
          </w:p>
          <w:p w:rsidR="001E4685" w:rsidRDefault="001E4685" w:rsidP="00097432">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форм налоговой  отчетн</w:t>
            </w:r>
            <w:r>
              <w:rPr>
                <w:rFonts w:ascii="Times New Roman" w:eastAsia="Calibri" w:hAnsi="Times New Roman" w:cs="Times New Roman"/>
                <w:sz w:val="24"/>
                <w:szCs w:val="24"/>
                <w:lang w:eastAsia="en-US"/>
              </w:rPr>
              <w:t>о</w:t>
            </w:r>
            <w:r>
              <w:rPr>
                <w:rFonts w:ascii="Times New Roman" w:eastAsia="Calibri" w:hAnsi="Times New Roman" w:cs="Times New Roman"/>
                <w:sz w:val="24"/>
                <w:szCs w:val="24"/>
                <w:lang w:eastAsia="en-US"/>
              </w:rPr>
              <w:t>сти.</w:t>
            </w:r>
          </w:p>
          <w:p w:rsidR="001E4685" w:rsidRDefault="001E4685" w:rsidP="00097432">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отчетности во внебю</w:t>
            </w:r>
            <w:r>
              <w:rPr>
                <w:rFonts w:ascii="Times New Roman" w:eastAsia="Calibri" w:hAnsi="Times New Roman" w:cs="Times New Roman"/>
                <w:sz w:val="24"/>
                <w:szCs w:val="24"/>
                <w:lang w:eastAsia="en-US"/>
              </w:rPr>
              <w:t>д</w:t>
            </w:r>
            <w:r>
              <w:rPr>
                <w:rFonts w:ascii="Times New Roman" w:eastAsia="Calibri" w:hAnsi="Times New Roman" w:cs="Times New Roman"/>
                <w:sz w:val="24"/>
                <w:szCs w:val="24"/>
                <w:lang w:eastAsia="en-US"/>
              </w:rPr>
              <w:t>жетные фонды.</w:t>
            </w:r>
          </w:p>
          <w:p w:rsidR="001E4685" w:rsidRDefault="001E4685" w:rsidP="00097432">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статистической отчетн</w:t>
            </w:r>
            <w:r>
              <w:rPr>
                <w:rFonts w:ascii="Times New Roman" w:eastAsia="Calibri" w:hAnsi="Times New Roman" w:cs="Times New Roman"/>
                <w:sz w:val="24"/>
                <w:szCs w:val="24"/>
                <w:lang w:eastAsia="en-US"/>
              </w:rPr>
              <w:t>о</w:t>
            </w:r>
            <w:r>
              <w:rPr>
                <w:rFonts w:ascii="Times New Roman" w:eastAsia="Calibri" w:hAnsi="Times New Roman" w:cs="Times New Roman"/>
                <w:sz w:val="24"/>
                <w:szCs w:val="24"/>
                <w:lang w:eastAsia="en-US"/>
              </w:rPr>
              <w:t>сти.</w:t>
            </w:r>
          </w:p>
          <w:p w:rsidR="001E4685" w:rsidRPr="000C21B0" w:rsidRDefault="001E4685" w:rsidP="00097432">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sidRPr="006E2BAC">
              <w:rPr>
                <w:rFonts w:ascii="Times New Roman" w:hAnsi="Times New Roman" w:cs="Times New Roman"/>
                <w:sz w:val="24"/>
                <w:szCs w:val="24"/>
              </w:rPr>
              <w:t>Анализ выводов, формирующих осн</w:t>
            </w:r>
            <w:r w:rsidRPr="006E2BAC">
              <w:rPr>
                <w:rFonts w:ascii="Times New Roman" w:hAnsi="Times New Roman" w:cs="Times New Roman"/>
                <w:sz w:val="24"/>
                <w:szCs w:val="24"/>
              </w:rPr>
              <w:t>о</w:t>
            </w:r>
            <w:r w:rsidRPr="006E2BAC">
              <w:rPr>
                <w:rFonts w:ascii="Times New Roman" w:hAnsi="Times New Roman" w:cs="Times New Roman"/>
                <w:sz w:val="24"/>
                <w:szCs w:val="24"/>
              </w:rPr>
              <w:t>ву аудиторского заключения или иного отчета по результатам выполнения аудиторского задания</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p>
        </w:tc>
      </w:tr>
      <w:tr w:rsidR="001E4685" w:rsidRPr="00047500" w:rsidTr="00097432">
        <w:trPr>
          <w:jc w:val="center"/>
        </w:trPr>
        <w:tc>
          <w:tcPr>
            <w:tcW w:w="659" w:type="dxa"/>
            <w:vMerge w:val="restart"/>
            <w:tcBorders>
              <w:left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5B692E" w:rsidRDefault="001E4685" w:rsidP="00097432">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5B692E">
              <w:rPr>
                <w:rFonts w:ascii="Times New Roman" w:eastAsia="Calibri" w:hAnsi="Times New Roman" w:cs="Times New Roman"/>
                <w:b/>
                <w:sz w:val="24"/>
                <w:szCs w:val="24"/>
                <w:lang w:eastAsia="en-US"/>
              </w:rPr>
              <w:t>5. Анализ бухгалтерского баланса</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r>
      <w:tr w:rsidR="001E4685" w:rsidRPr="00047500" w:rsidTr="00097432">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47500" w:rsidRDefault="001E4685" w:rsidP="00097432">
            <w:pPr>
              <w:spacing w:after="0" w:line="240" w:lineRule="auto"/>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C21B0" w:rsidRDefault="001E4685" w:rsidP="00097432">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Изучить аналитические возможности бухгалтерского баланса, проводить ан</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лиз структуры и динамики имущества и источников его формирования.</w:t>
            </w:r>
          </w:p>
          <w:p w:rsidR="001E4685" w:rsidRPr="000C21B0" w:rsidRDefault="001E4685" w:rsidP="00097432">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ликвидность бухгалте</w:t>
            </w:r>
            <w:r w:rsidRPr="000C21B0">
              <w:rPr>
                <w:rFonts w:ascii="Times New Roman" w:eastAsia="Calibri" w:hAnsi="Times New Roman" w:cs="Times New Roman"/>
                <w:sz w:val="24"/>
                <w:szCs w:val="24"/>
                <w:lang w:eastAsia="en-US"/>
              </w:rPr>
              <w:t>р</w:t>
            </w:r>
            <w:r w:rsidRPr="000C21B0">
              <w:rPr>
                <w:rFonts w:ascii="Times New Roman" w:eastAsia="Calibri" w:hAnsi="Times New Roman" w:cs="Times New Roman"/>
                <w:sz w:val="24"/>
                <w:szCs w:val="24"/>
                <w:lang w:eastAsia="en-US"/>
              </w:rPr>
              <w:t>ского баланса, оценивать и прогнозир</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вать платежеспособность организации.</w:t>
            </w:r>
          </w:p>
          <w:p w:rsidR="001E4685" w:rsidRPr="000C21B0" w:rsidRDefault="001E4685" w:rsidP="00097432">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оценку финансовой устойч</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вости организации.</w:t>
            </w:r>
          </w:p>
          <w:p w:rsidR="001E4685" w:rsidRPr="000C21B0" w:rsidRDefault="001E4685" w:rsidP="00097432">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чистые активы организ</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ции.</w:t>
            </w:r>
          </w:p>
          <w:p w:rsidR="001E4685" w:rsidRPr="000C21B0" w:rsidRDefault="001E4685" w:rsidP="00097432">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оборачиваемость акт</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вов организации.</w:t>
            </w:r>
          </w:p>
          <w:p w:rsidR="001E4685" w:rsidRPr="000C21B0" w:rsidRDefault="001E4685" w:rsidP="00097432">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оценку рентабельности кап</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тала организации.</w:t>
            </w:r>
          </w:p>
          <w:p w:rsidR="001E4685" w:rsidRPr="00981A63" w:rsidRDefault="001E4685" w:rsidP="00097432">
            <w:pPr>
              <w:tabs>
                <w:tab w:val="left" w:pos="-426"/>
                <w:tab w:val="left" w:pos="916"/>
                <w:tab w:val="left" w:pos="1832"/>
                <w:tab w:val="left" w:pos="2748"/>
                <w:tab w:val="left" w:pos="3664"/>
                <w:tab w:val="left" w:pos="4580"/>
                <w:tab w:val="left" w:pos="5496"/>
                <w:tab w:val="left" w:pos="582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Использовать критерии оценки несост</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ятельности (банкротства), пути фина</w:t>
            </w:r>
            <w:r w:rsidRPr="000C21B0">
              <w:rPr>
                <w:rFonts w:ascii="Times New Roman" w:eastAsia="Calibri" w:hAnsi="Times New Roman" w:cs="Times New Roman"/>
                <w:sz w:val="24"/>
                <w:szCs w:val="24"/>
                <w:lang w:eastAsia="en-US"/>
              </w:rPr>
              <w:t>н</w:t>
            </w:r>
            <w:r w:rsidRPr="000C21B0">
              <w:rPr>
                <w:rFonts w:ascii="Times New Roman" w:eastAsia="Calibri" w:hAnsi="Times New Roman" w:cs="Times New Roman"/>
                <w:sz w:val="24"/>
                <w:szCs w:val="24"/>
                <w:lang w:eastAsia="en-US"/>
              </w:rPr>
              <w:t>сового оздоровления субъекта хозя</w:t>
            </w:r>
            <w:r w:rsidRPr="000C21B0">
              <w:rPr>
                <w:rFonts w:ascii="Times New Roman" w:eastAsia="Calibri" w:hAnsi="Times New Roman" w:cs="Times New Roman"/>
                <w:sz w:val="24"/>
                <w:szCs w:val="24"/>
                <w:lang w:eastAsia="en-US"/>
              </w:rPr>
              <w:t>й</w:t>
            </w:r>
            <w:r w:rsidRPr="000C21B0">
              <w:rPr>
                <w:rFonts w:ascii="Times New Roman" w:eastAsia="Calibri" w:hAnsi="Times New Roman" w:cs="Times New Roman"/>
                <w:sz w:val="24"/>
                <w:szCs w:val="24"/>
                <w:lang w:eastAsia="en-US"/>
              </w:rPr>
              <w:t>ствования.</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Default="001E4685" w:rsidP="00097432">
            <w:pPr>
              <w:tabs>
                <w:tab w:val="left" w:pos="3249"/>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Анализ имущественного положения организации.</w:t>
            </w:r>
          </w:p>
          <w:p w:rsidR="001E4685" w:rsidRDefault="001E4685" w:rsidP="00097432">
            <w:pPr>
              <w:tabs>
                <w:tab w:val="left" w:pos="3249"/>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Анализ ликвидности, платежеспосо</w:t>
            </w:r>
            <w:r>
              <w:rPr>
                <w:rFonts w:ascii="Times New Roman" w:hAnsi="Times New Roman" w:cs="Times New Roman"/>
                <w:sz w:val="24"/>
                <w:szCs w:val="24"/>
              </w:rPr>
              <w:t>б</w:t>
            </w:r>
            <w:r>
              <w:rPr>
                <w:rFonts w:ascii="Times New Roman" w:hAnsi="Times New Roman" w:cs="Times New Roman"/>
                <w:sz w:val="24"/>
                <w:szCs w:val="24"/>
              </w:rPr>
              <w:t>ности и финансовой устойчивости.</w:t>
            </w:r>
          </w:p>
          <w:p w:rsidR="001E4685" w:rsidRDefault="001E4685" w:rsidP="00097432">
            <w:pPr>
              <w:tabs>
                <w:tab w:val="left" w:pos="3249"/>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Оценка финансовой устойчивости.</w:t>
            </w:r>
          </w:p>
          <w:p w:rsidR="001E4685" w:rsidRPr="006E2BAC" w:rsidRDefault="001E4685" w:rsidP="00097432">
            <w:pPr>
              <w:tabs>
                <w:tab w:val="left" w:pos="3249"/>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 xml:space="preserve">Построение аналитических таблиц, формирование выводов по </w:t>
            </w:r>
            <w:r w:rsidRPr="006E2BAC">
              <w:rPr>
                <w:rFonts w:ascii="Times New Roman" w:hAnsi="Times New Roman" w:cs="Times New Roman"/>
                <w:sz w:val="24"/>
                <w:szCs w:val="24"/>
              </w:rPr>
              <w:t>результ</w:t>
            </w:r>
            <w:r w:rsidRPr="006E2BAC">
              <w:rPr>
                <w:rFonts w:ascii="Times New Roman" w:hAnsi="Times New Roman" w:cs="Times New Roman"/>
                <w:sz w:val="24"/>
                <w:szCs w:val="24"/>
              </w:rPr>
              <w:t>а</w:t>
            </w:r>
            <w:r w:rsidRPr="006E2BAC">
              <w:rPr>
                <w:rFonts w:ascii="Times New Roman" w:hAnsi="Times New Roman" w:cs="Times New Roman"/>
                <w:sz w:val="24"/>
                <w:szCs w:val="24"/>
              </w:rPr>
              <w:t>там проведенного анализа.</w:t>
            </w:r>
          </w:p>
          <w:p w:rsidR="001E4685" w:rsidRPr="006E4339" w:rsidRDefault="001E4685" w:rsidP="00097432">
            <w:pPr>
              <w:tabs>
                <w:tab w:val="left" w:pos="3249"/>
              </w:tabs>
              <w:spacing w:after="0" w:line="240" w:lineRule="auto"/>
              <w:ind w:left="111" w:right="88" w:firstLine="25"/>
              <w:jc w:val="both"/>
              <w:rPr>
                <w:rFonts w:ascii="Times New Roman" w:hAnsi="Times New Roman" w:cs="Times New Roman"/>
                <w:sz w:val="24"/>
                <w:szCs w:val="24"/>
              </w:rPr>
            </w:pPr>
            <w:r w:rsidRPr="006E2BAC">
              <w:rPr>
                <w:rFonts w:ascii="Times New Roman" w:hAnsi="Times New Roman" w:cs="Times New Roman"/>
                <w:sz w:val="24"/>
                <w:szCs w:val="24"/>
              </w:rPr>
              <w:t>Получение в соответствии с плановой документацией информации от м</w:t>
            </w:r>
            <w:r w:rsidRPr="006E2BAC">
              <w:rPr>
                <w:rFonts w:ascii="Times New Roman" w:hAnsi="Times New Roman" w:cs="Times New Roman"/>
                <w:sz w:val="24"/>
                <w:szCs w:val="24"/>
              </w:rPr>
              <w:t>е</w:t>
            </w:r>
            <w:r w:rsidRPr="006E2BAC">
              <w:rPr>
                <w:rFonts w:ascii="Times New Roman" w:hAnsi="Times New Roman" w:cs="Times New Roman"/>
                <w:sz w:val="24"/>
                <w:szCs w:val="24"/>
              </w:rPr>
              <w:t>неджмента о ходе устранения нед</w:t>
            </w:r>
            <w:r w:rsidRPr="006E2BAC">
              <w:rPr>
                <w:rFonts w:ascii="Times New Roman" w:hAnsi="Times New Roman" w:cs="Times New Roman"/>
                <w:sz w:val="24"/>
                <w:szCs w:val="24"/>
              </w:rPr>
              <w:t>о</w:t>
            </w:r>
            <w:r w:rsidRPr="006E2BAC">
              <w:rPr>
                <w:rFonts w:ascii="Times New Roman" w:hAnsi="Times New Roman" w:cs="Times New Roman"/>
                <w:sz w:val="24"/>
                <w:szCs w:val="24"/>
              </w:rPr>
              <w:t>статков, выявленных контрольными процедурами, ее анализ и оценка д</w:t>
            </w:r>
            <w:r w:rsidRPr="006E2BAC">
              <w:rPr>
                <w:rFonts w:ascii="Times New Roman" w:hAnsi="Times New Roman" w:cs="Times New Roman"/>
                <w:sz w:val="24"/>
                <w:szCs w:val="24"/>
              </w:rPr>
              <w:t>о</w:t>
            </w:r>
            <w:r w:rsidRPr="006E2BAC">
              <w:rPr>
                <w:rFonts w:ascii="Times New Roman" w:hAnsi="Times New Roman" w:cs="Times New Roman"/>
                <w:sz w:val="24"/>
                <w:szCs w:val="24"/>
              </w:rPr>
              <w:t>стоверности; оценка значимости в</w:t>
            </w:r>
            <w:r w:rsidRPr="006E2BAC">
              <w:rPr>
                <w:rFonts w:ascii="Times New Roman" w:hAnsi="Times New Roman" w:cs="Times New Roman"/>
                <w:sz w:val="24"/>
                <w:szCs w:val="24"/>
              </w:rPr>
              <w:t>ы</w:t>
            </w:r>
            <w:r w:rsidRPr="006E2BAC">
              <w:rPr>
                <w:rFonts w:ascii="Times New Roman" w:hAnsi="Times New Roman" w:cs="Times New Roman"/>
                <w:sz w:val="24"/>
                <w:szCs w:val="24"/>
              </w:rPr>
              <w:t>явленных отклонений.</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p>
        </w:tc>
      </w:tr>
      <w:tr w:rsidR="001E4685" w:rsidRPr="00047500" w:rsidTr="00097432">
        <w:trPr>
          <w:jc w:val="center"/>
        </w:trPr>
        <w:tc>
          <w:tcPr>
            <w:tcW w:w="659" w:type="dxa"/>
            <w:vMerge w:val="restart"/>
            <w:tcBorders>
              <w:left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5B692E" w:rsidRDefault="001E4685" w:rsidP="00097432">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5B692E">
              <w:rPr>
                <w:rFonts w:ascii="Times New Roman" w:eastAsia="Calibri" w:hAnsi="Times New Roman" w:cs="Times New Roman"/>
                <w:b/>
                <w:sz w:val="24"/>
                <w:szCs w:val="24"/>
                <w:lang w:eastAsia="en-US"/>
              </w:rPr>
              <w:t>6. Анализ отчета о финансовых результатах</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r>
      <w:tr w:rsidR="001E4685" w:rsidRPr="00047500" w:rsidTr="00097432">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47500" w:rsidRDefault="001E4685" w:rsidP="00097432">
            <w:pPr>
              <w:spacing w:after="0" w:line="240" w:lineRule="auto"/>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Определить показатели прибыли и ре</w:t>
            </w:r>
            <w:r w:rsidRPr="000C21B0">
              <w:rPr>
                <w:rFonts w:ascii="Times New Roman" w:eastAsia="Calibri" w:hAnsi="Times New Roman" w:cs="Times New Roman"/>
                <w:sz w:val="24"/>
                <w:szCs w:val="24"/>
                <w:lang w:eastAsia="en-US"/>
              </w:rPr>
              <w:t>н</w:t>
            </w:r>
            <w:r w:rsidRPr="000C21B0">
              <w:rPr>
                <w:rFonts w:ascii="Times New Roman" w:eastAsia="Calibri" w:hAnsi="Times New Roman" w:cs="Times New Roman"/>
                <w:sz w:val="24"/>
                <w:szCs w:val="24"/>
                <w:lang w:eastAsia="en-US"/>
              </w:rPr>
              <w:t>табельности.</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прочие доходы и расх</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ды.</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Определить резервы роста прибыли и рентабельности.</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прибыль от продаж.</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Определить безубыточный объем пр</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даж.</w:t>
            </w:r>
          </w:p>
          <w:p w:rsidR="001E4685" w:rsidRPr="005B692E" w:rsidRDefault="001E4685" w:rsidP="00097432">
            <w:pPr>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lastRenderedPageBreak/>
              <w:t>Анализировать рентабельность обычных видов деятельности.</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Default="001E4685" w:rsidP="00097432">
            <w:pPr>
              <w:tabs>
                <w:tab w:val="left" w:pos="3161"/>
              </w:tabs>
              <w:spacing w:after="0" w:line="240" w:lineRule="auto"/>
              <w:ind w:left="111" w:right="88" w:firstLine="25"/>
              <w:jc w:val="both"/>
              <w:rPr>
                <w:rFonts w:ascii="Times New Roman" w:hAnsi="Times New Roman" w:cs="Times New Roman"/>
                <w:sz w:val="24"/>
                <w:szCs w:val="24"/>
              </w:rPr>
            </w:pPr>
            <w:r w:rsidRPr="006E4339">
              <w:rPr>
                <w:rFonts w:ascii="Times New Roman" w:hAnsi="Times New Roman" w:cs="Times New Roman"/>
                <w:sz w:val="24"/>
                <w:szCs w:val="24"/>
              </w:rPr>
              <w:lastRenderedPageBreak/>
              <w:t xml:space="preserve">Оценка </w:t>
            </w:r>
            <w:r>
              <w:rPr>
                <w:rFonts w:ascii="Times New Roman" w:hAnsi="Times New Roman" w:cs="Times New Roman"/>
                <w:sz w:val="24"/>
                <w:szCs w:val="24"/>
              </w:rPr>
              <w:t>структуры и динамики пр</w:t>
            </w:r>
            <w:r>
              <w:rPr>
                <w:rFonts w:ascii="Times New Roman" w:hAnsi="Times New Roman" w:cs="Times New Roman"/>
                <w:sz w:val="24"/>
                <w:szCs w:val="24"/>
              </w:rPr>
              <w:t>и</w:t>
            </w:r>
            <w:r>
              <w:rPr>
                <w:rFonts w:ascii="Times New Roman" w:hAnsi="Times New Roman" w:cs="Times New Roman"/>
                <w:sz w:val="24"/>
                <w:szCs w:val="24"/>
              </w:rPr>
              <w:t>были.</w:t>
            </w:r>
          </w:p>
          <w:p w:rsidR="001E4685" w:rsidRDefault="001E4685" w:rsidP="00097432">
            <w:pPr>
              <w:tabs>
                <w:tab w:val="left" w:pos="3161"/>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Расчет коэффициентов деловой а</w:t>
            </w:r>
            <w:r>
              <w:rPr>
                <w:rFonts w:ascii="Times New Roman" w:hAnsi="Times New Roman" w:cs="Times New Roman"/>
                <w:sz w:val="24"/>
                <w:szCs w:val="24"/>
              </w:rPr>
              <w:t>к</w:t>
            </w:r>
            <w:r>
              <w:rPr>
                <w:rFonts w:ascii="Times New Roman" w:hAnsi="Times New Roman" w:cs="Times New Roman"/>
                <w:sz w:val="24"/>
                <w:szCs w:val="24"/>
              </w:rPr>
              <w:t>тивности.</w:t>
            </w:r>
          </w:p>
          <w:p w:rsidR="001E4685" w:rsidRPr="006E4339" w:rsidRDefault="001E4685" w:rsidP="00097432">
            <w:pPr>
              <w:tabs>
                <w:tab w:val="left" w:pos="3161"/>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Построение аналитических таблиц, формирование выводов по результ</w:t>
            </w:r>
            <w:r>
              <w:rPr>
                <w:rFonts w:ascii="Times New Roman" w:hAnsi="Times New Roman" w:cs="Times New Roman"/>
                <w:sz w:val="24"/>
                <w:szCs w:val="24"/>
              </w:rPr>
              <w:t>а</w:t>
            </w:r>
            <w:r>
              <w:rPr>
                <w:rFonts w:ascii="Times New Roman" w:hAnsi="Times New Roman" w:cs="Times New Roman"/>
                <w:sz w:val="24"/>
                <w:szCs w:val="24"/>
              </w:rPr>
              <w:t>там проведенного анализа.</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p>
        </w:tc>
      </w:tr>
      <w:tr w:rsidR="001E4685" w:rsidRPr="00047500" w:rsidTr="00097432">
        <w:trPr>
          <w:jc w:val="center"/>
        </w:trPr>
        <w:tc>
          <w:tcPr>
            <w:tcW w:w="659" w:type="dxa"/>
            <w:vMerge w:val="restart"/>
            <w:tcBorders>
              <w:left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2653A9" w:rsidRDefault="001E4685" w:rsidP="00097432">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2653A9">
              <w:rPr>
                <w:rFonts w:ascii="Times New Roman" w:eastAsia="Calibri" w:hAnsi="Times New Roman" w:cs="Times New Roman"/>
                <w:b/>
                <w:sz w:val="24"/>
                <w:szCs w:val="24"/>
                <w:lang w:eastAsia="en-US"/>
              </w:rPr>
              <w:t>7. Анализ прочих форм бухгалтерской отчетности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1E4685" w:rsidRPr="00047500" w:rsidTr="00097432">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47500" w:rsidRDefault="001E4685" w:rsidP="00097432">
            <w:pPr>
              <w:spacing w:after="0" w:line="240" w:lineRule="auto"/>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состав и структуру со</w:t>
            </w:r>
            <w:r w:rsidRPr="000C21B0">
              <w:rPr>
                <w:rFonts w:ascii="Times New Roman" w:eastAsia="Calibri" w:hAnsi="Times New Roman" w:cs="Times New Roman"/>
                <w:sz w:val="24"/>
                <w:szCs w:val="24"/>
                <w:lang w:eastAsia="en-US"/>
              </w:rPr>
              <w:t>б</w:t>
            </w:r>
            <w:r w:rsidRPr="000C21B0">
              <w:rPr>
                <w:rFonts w:ascii="Times New Roman" w:eastAsia="Calibri" w:hAnsi="Times New Roman" w:cs="Times New Roman"/>
                <w:sz w:val="24"/>
                <w:szCs w:val="24"/>
                <w:lang w:eastAsia="en-US"/>
              </w:rPr>
              <w:t>ственного капитала организации.</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Оценить эффективность использования собственного капитала.</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анализ движения собственного капитала.</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анализ движения денежных средств организации.</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Применить прямой и косвенный методы анализа движения денежных средств о</w:t>
            </w:r>
            <w:r w:rsidRPr="000C21B0">
              <w:rPr>
                <w:rFonts w:ascii="Times New Roman" w:eastAsia="Calibri" w:hAnsi="Times New Roman" w:cs="Times New Roman"/>
                <w:sz w:val="24"/>
                <w:szCs w:val="24"/>
                <w:lang w:eastAsia="en-US"/>
              </w:rPr>
              <w:t>р</w:t>
            </w:r>
            <w:r w:rsidRPr="000C21B0">
              <w:rPr>
                <w:rFonts w:ascii="Times New Roman" w:eastAsia="Calibri" w:hAnsi="Times New Roman" w:cs="Times New Roman"/>
                <w:sz w:val="24"/>
                <w:szCs w:val="24"/>
                <w:lang w:eastAsia="en-US"/>
              </w:rPr>
              <w:t>ганизации.</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Оценить платежеспособность организ</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ции по данным Отчета о движении д</w:t>
            </w:r>
            <w:r w:rsidRPr="000C21B0">
              <w:rPr>
                <w:rFonts w:ascii="Times New Roman" w:eastAsia="Calibri" w:hAnsi="Times New Roman" w:cs="Times New Roman"/>
                <w:sz w:val="24"/>
                <w:szCs w:val="24"/>
                <w:lang w:eastAsia="en-US"/>
              </w:rPr>
              <w:t>е</w:t>
            </w:r>
            <w:r w:rsidRPr="000C21B0">
              <w:rPr>
                <w:rFonts w:ascii="Times New Roman" w:eastAsia="Calibri" w:hAnsi="Times New Roman" w:cs="Times New Roman"/>
                <w:sz w:val="24"/>
                <w:szCs w:val="24"/>
                <w:lang w:eastAsia="en-US"/>
              </w:rPr>
              <w:t>нежных средств.</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комплексную аналитическую оценку бизнеса.</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комплексный анализ результ</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тов хозяйственной деятельности орган</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зации.</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расчет показателей интенс</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фикации и эффективности использов</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ния ресурсов.</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Рассчитать показатели для анализа и оценки рейтинга организации.</w:t>
            </w:r>
          </w:p>
          <w:p w:rsidR="001E4685" w:rsidRPr="000C21B0"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последовательный расчет п</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казателей платежеспособности (ликви</w:t>
            </w:r>
            <w:r w:rsidRPr="000C21B0">
              <w:rPr>
                <w:rFonts w:ascii="Times New Roman" w:eastAsia="Calibri" w:hAnsi="Times New Roman" w:cs="Times New Roman"/>
                <w:sz w:val="24"/>
                <w:szCs w:val="24"/>
                <w:lang w:eastAsia="en-US"/>
              </w:rPr>
              <w:t>д</w:t>
            </w:r>
            <w:r w:rsidRPr="000C21B0">
              <w:rPr>
                <w:rFonts w:ascii="Times New Roman" w:eastAsia="Calibri" w:hAnsi="Times New Roman" w:cs="Times New Roman"/>
                <w:sz w:val="24"/>
                <w:szCs w:val="24"/>
                <w:lang w:eastAsia="en-US"/>
              </w:rPr>
              <w:t>ности), устойчивости, деловой и рыно</w:t>
            </w:r>
            <w:r w:rsidRPr="000C21B0">
              <w:rPr>
                <w:rFonts w:ascii="Times New Roman" w:eastAsia="Calibri" w:hAnsi="Times New Roman" w:cs="Times New Roman"/>
                <w:sz w:val="24"/>
                <w:szCs w:val="24"/>
                <w:lang w:eastAsia="en-US"/>
              </w:rPr>
              <w:t>ч</w:t>
            </w:r>
            <w:r w:rsidRPr="000C21B0">
              <w:rPr>
                <w:rFonts w:ascii="Times New Roman" w:eastAsia="Calibri" w:hAnsi="Times New Roman" w:cs="Times New Roman"/>
                <w:sz w:val="24"/>
                <w:szCs w:val="24"/>
                <w:lang w:eastAsia="en-US"/>
              </w:rPr>
              <w:t>ной активности, рентабельности обы</w:t>
            </w:r>
            <w:r w:rsidRPr="000C21B0">
              <w:rPr>
                <w:rFonts w:ascii="Times New Roman" w:eastAsia="Calibri" w:hAnsi="Times New Roman" w:cs="Times New Roman"/>
                <w:sz w:val="24"/>
                <w:szCs w:val="24"/>
                <w:lang w:eastAsia="en-US"/>
              </w:rPr>
              <w:t>ч</w:t>
            </w:r>
            <w:r w:rsidRPr="000C21B0">
              <w:rPr>
                <w:rFonts w:ascii="Times New Roman" w:eastAsia="Calibri" w:hAnsi="Times New Roman" w:cs="Times New Roman"/>
                <w:sz w:val="24"/>
                <w:szCs w:val="24"/>
                <w:lang w:eastAsia="en-US"/>
              </w:rPr>
              <w:t>ных видов деятельности.</w:t>
            </w:r>
          </w:p>
          <w:p w:rsidR="001E4685" w:rsidRPr="002653A9" w:rsidRDefault="001E4685" w:rsidP="00097432">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Сопоставить полученные результаты с эталонным предприятием по рейтинг</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вому числу.</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E4685" w:rsidRDefault="001E4685" w:rsidP="00097432">
            <w:pPr>
              <w:spacing w:after="0" w:line="240" w:lineRule="auto"/>
              <w:ind w:left="111" w:right="159" w:firstLine="25"/>
              <w:jc w:val="both"/>
              <w:rPr>
                <w:rFonts w:ascii="Times New Roman" w:hAnsi="Times New Roman" w:cs="Times New Roman"/>
                <w:sz w:val="24"/>
                <w:szCs w:val="24"/>
              </w:rPr>
            </w:pPr>
            <w:r w:rsidRPr="006E4339">
              <w:rPr>
                <w:rFonts w:ascii="Times New Roman" w:hAnsi="Times New Roman" w:cs="Times New Roman"/>
                <w:sz w:val="24"/>
                <w:szCs w:val="24"/>
              </w:rPr>
              <w:t xml:space="preserve">Оценка </w:t>
            </w:r>
            <w:r>
              <w:rPr>
                <w:rFonts w:ascii="Times New Roman" w:hAnsi="Times New Roman" w:cs="Times New Roman"/>
                <w:sz w:val="24"/>
                <w:szCs w:val="24"/>
              </w:rPr>
              <w:t>структуры и динамики кап</w:t>
            </w:r>
            <w:r>
              <w:rPr>
                <w:rFonts w:ascii="Times New Roman" w:hAnsi="Times New Roman" w:cs="Times New Roman"/>
                <w:sz w:val="24"/>
                <w:szCs w:val="24"/>
              </w:rPr>
              <w:t>и</w:t>
            </w:r>
            <w:r>
              <w:rPr>
                <w:rFonts w:ascii="Times New Roman" w:hAnsi="Times New Roman" w:cs="Times New Roman"/>
                <w:sz w:val="24"/>
                <w:szCs w:val="24"/>
              </w:rPr>
              <w:t>тала.</w:t>
            </w:r>
          </w:p>
          <w:p w:rsidR="001E4685" w:rsidRDefault="001E4685" w:rsidP="00097432">
            <w:pPr>
              <w:spacing w:after="0" w:line="240" w:lineRule="auto"/>
              <w:ind w:left="111" w:right="159" w:firstLine="25"/>
              <w:jc w:val="both"/>
              <w:rPr>
                <w:rFonts w:ascii="Times New Roman" w:hAnsi="Times New Roman" w:cs="Times New Roman"/>
                <w:sz w:val="24"/>
                <w:szCs w:val="24"/>
              </w:rPr>
            </w:pPr>
            <w:r>
              <w:rPr>
                <w:rFonts w:ascii="Times New Roman" w:hAnsi="Times New Roman" w:cs="Times New Roman"/>
                <w:sz w:val="24"/>
                <w:szCs w:val="24"/>
              </w:rPr>
              <w:t>Анализ денежных средств от тек</w:t>
            </w:r>
            <w:r>
              <w:rPr>
                <w:rFonts w:ascii="Times New Roman" w:hAnsi="Times New Roman" w:cs="Times New Roman"/>
                <w:sz w:val="24"/>
                <w:szCs w:val="24"/>
              </w:rPr>
              <w:t>у</w:t>
            </w:r>
            <w:r>
              <w:rPr>
                <w:rFonts w:ascii="Times New Roman" w:hAnsi="Times New Roman" w:cs="Times New Roman"/>
                <w:sz w:val="24"/>
                <w:szCs w:val="24"/>
              </w:rPr>
              <w:t>щей, инвестиционной и финансовой деятельности</w:t>
            </w:r>
          </w:p>
          <w:p w:rsidR="001E4685" w:rsidRPr="00047500" w:rsidRDefault="001E4685" w:rsidP="00097432">
            <w:pPr>
              <w:spacing w:after="0" w:line="240" w:lineRule="auto"/>
              <w:ind w:left="111" w:right="159" w:firstLine="25"/>
              <w:jc w:val="both"/>
              <w:rPr>
                <w:rFonts w:ascii="Times New Roman" w:hAnsi="Times New Roman" w:cs="Times New Roman"/>
                <w:b/>
                <w:sz w:val="24"/>
                <w:szCs w:val="24"/>
              </w:rPr>
            </w:pPr>
            <w:r>
              <w:rPr>
                <w:rFonts w:ascii="Times New Roman" w:hAnsi="Times New Roman" w:cs="Times New Roman"/>
                <w:sz w:val="24"/>
                <w:szCs w:val="24"/>
              </w:rPr>
              <w:t>Построение аналитических таблиц, формирование выводов по результ</w:t>
            </w:r>
            <w:r>
              <w:rPr>
                <w:rFonts w:ascii="Times New Roman" w:hAnsi="Times New Roman" w:cs="Times New Roman"/>
                <w:sz w:val="24"/>
                <w:szCs w:val="24"/>
              </w:rPr>
              <w:t>а</w:t>
            </w:r>
            <w:r>
              <w:rPr>
                <w:rFonts w:ascii="Times New Roman" w:hAnsi="Times New Roman" w:cs="Times New Roman"/>
                <w:sz w:val="24"/>
                <w:szCs w:val="24"/>
              </w:rPr>
              <w:t>там проведенного анализа</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047500" w:rsidRDefault="001E4685" w:rsidP="00097432">
            <w:pPr>
              <w:spacing w:after="0" w:line="240" w:lineRule="auto"/>
              <w:jc w:val="center"/>
              <w:rPr>
                <w:rFonts w:ascii="Times New Roman" w:hAnsi="Times New Roman" w:cs="Times New Roman"/>
                <w:b/>
                <w:sz w:val="24"/>
                <w:szCs w:val="24"/>
              </w:rPr>
            </w:pPr>
          </w:p>
        </w:tc>
      </w:tr>
      <w:tr w:rsidR="001E4685" w:rsidRPr="00047500" w:rsidTr="00097432">
        <w:trPr>
          <w:jc w:val="center"/>
        </w:trPr>
        <w:tc>
          <w:tcPr>
            <w:tcW w:w="9411" w:type="dxa"/>
            <w:gridSpan w:val="3"/>
            <w:tcBorders>
              <w:left w:val="single" w:sz="4" w:space="0" w:color="auto"/>
              <w:bottom w:val="single" w:sz="4" w:space="0" w:color="auto"/>
              <w:right w:val="single" w:sz="4" w:space="0" w:color="auto"/>
            </w:tcBorders>
            <w:tcMar>
              <w:top w:w="0" w:type="dxa"/>
              <w:left w:w="0" w:type="dxa"/>
              <w:bottom w:w="0" w:type="dxa"/>
              <w:right w:w="0" w:type="dxa"/>
            </w:tcMar>
          </w:tcPr>
          <w:p w:rsidR="001E4685" w:rsidRPr="00DB7418" w:rsidRDefault="001E4685" w:rsidP="00097432">
            <w:pPr>
              <w:spacing w:after="0" w:line="240" w:lineRule="auto"/>
              <w:rPr>
                <w:rFonts w:ascii="Times New Roman" w:hAnsi="Times New Roman"/>
                <w:b/>
                <w:sz w:val="24"/>
                <w:szCs w:val="24"/>
              </w:rPr>
            </w:pPr>
            <w:r>
              <w:rPr>
                <w:rFonts w:ascii="Times New Roman" w:hAnsi="Times New Roman"/>
                <w:b/>
                <w:sz w:val="24"/>
                <w:szCs w:val="24"/>
              </w:rPr>
              <w:t xml:space="preserve"> </w:t>
            </w:r>
            <w:r w:rsidRPr="00DB7418">
              <w:rPr>
                <w:rFonts w:ascii="Times New Roman" w:hAnsi="Times New Roman"/>
                <w:b/>
                <w:sz w:val="24"/>
                <w:szCs w:val="24"/>
              </w:rPr>
              <w:t>Дифференцированный зачет</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2653A9" w:rsidRDefault="001E4685" w:rsidP="00097432">
            <w:pPr>
              <w:spacing w:after="0" w:line="240" w:lineRule="auto"/>
              <w:jc w:val="center"/>
              <w:rPr>
                <w:rFonts w:ascii="Times New Roman" w:hAnsi="Times New Roman"/>
                <w:b/>
                <w:sz w:val="24"/>
                <w:szCs w:val="24"/>
              </w:rPr>
            </w:pPr>
            <w:r w:rsidRPr="002653A9">
              <w:rPr>
                <w:rFonts w:ascii="Times New Roman" w:hAnsi="Times New Roman"/>
                <w:b/>
                <w:sz w:val="24"/>
                <w:szCs w:val="24"/>
              </w:rPr>
              <w:t>2</w:t>
            </w:r>
          </w:p>
        </w:tc>
      </w:tr>
      <w:tr w:rsidR="001E4685" w:rsidRPr="00047500" w:rsidTr="00097432">
        <w:trPr>
          <w:jc w:val="center"/>
        </w:trPr>
        <w:tc>
          <w:tcPr>
            <w:tcW w:w="9411" w:type="dxa"/>
            <w:gridSpan w:val="3"/>
            <w:tcBorders>
              <w:left w:val="single" w:sz="4" w:space="0" w:color="auto"/>
              <w:bottom w:val="single" w:sz="4" w:space="0" w:color="auto"/>
              <w:right w:val="single" w:sz="4" w:space="0" w:color="auto"/>
            </w:tcBorders>
            <w:tcMar>
              <w:top w:w="0" w:type="dxa"/>
              <w:left w:w="0" w:type="dxa"/>
              <w:bottom w:w="0" w:type="dxa"/>
              <w:right w:w="0" w:type="dxa"/>
            </w:tcMar>
          </w:tcPr>
          <w:p w:rsidR="001E4685" w:rsidRPr="00DB7418" w:rsidRDefault="001E4685" w:rsidP="00097432">
            <w:pPr>
              <w:spacing w:after="0" w:line="240" w:lineRule="auto"/>
              <w:rPr>
                <w:rFonts w:ascii="Times New Roman" w:hAnsi="Times New Roman"/>
                <w:b/>
                <w:sz w:val="24"/>
                <w:szCs w:val="24"/>
              </w:rPr>
            </w:pPr>
            <w:r>
              <w:rPr>
                <w:rFonts w:ascii="Times New Roman" w:hAnsi="Times New Roman"/>
                <w:b/>
                <w:sz w:val="24"/>
                <w:szCs w:val="24"/>
              </w:rPr>
              <w:t xml:space="preserve"> </w:t>
            </w:r>
            <w:r w:rsidRPr="00DB7418">
              <w:rPr>
                <w:rFonts w:ascii="Times New Roman" w:hAnsi="Times New Roman"/>
                <w:b/>
                <w:sz w:val="24"/>
                <w:szCs w:val="24"/>
              </w:rPr>
              <w:t>Итого</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E4685" w:rsidRPr="00DB7418" w:rsidRDefault="001E4685" w:rsidP="00097432">
            <w:pPr>
              <w:spacing w:after="0" w:line="240" w:lineRule="auto"/>
              <w:jc w:val="center"/>
              <w:rPr>
                <w:rFonts w:ascii="Times New Roman" w:hAnsi="Times New Roman"/>
                <w:b/>
                <w:sz w:val="24"/>
                <w:szCs w:val="24"/>
              </w:rPr>
            </w:pPr>
            <w:r>
              <w:rPr>
                <w:rFonts w:ascii="Times New Roman" w:hAnsi="Times New Roman"/>
                <w:b/>
                <w:sz w:val="24"/>
                <w:szCs w:val="24"/>
              </w:rPr>
              <w:t>72</w:t>
            </w:r>
          </w:p>
        </w:tc>
      </w:tr>
    </w:tbl>
    <w:p w:rsidR="00A579E6" w:rsidRPr="00B66A30" w:rsidRDefault="00A579E6" w:rsidP="00A579E6">
      <w:pPr>
        <w:spacing w:after="0" w:line="240" w:lineRule="auto"/>
        <w:jc w:val="center"/>
        <w:rPr>
          <w:rFonts w:ascii="Times New Roman" w:hAnsi="Times New Roman" w:cs="Times New Roman"/>
          <w:b/>
          <w:sz w:val="28"/>
          <w:szCs w:val="28"/>
        </w:rPr>
      </w:pPr>
    </w:p>
    <w:p w:rsidR="00A579E6" w:rsidRPr="00B66A30" w:rsidRDefault="00A579E6"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A579E6">
      <w:pPr>
        <w:spacing w:after="0" w:line="240" w:lineRule="auto"/>
        <w:jc w:val="center"/>
        <w:rPr>
          <w:rFonts w:ascii="Times New Roman" w:hAnsi="Times New Roman" w:cs="Times New Roman"/>
          <w:b/>
          <w:sz w:val="28"/>
          <w:szCs w:val="28"/>
        </w:rPr>
      </w:pPr>
    </w:p>
    <w:p w:rsidR="00B230DF" w:rsidRPr="00B66A30" w:rsidRDefault="00B230DF" w:rsidP="00387433">
      <w:pPr>
        <w:spacing w:after="0" w:line="360" w:lineRule="auto"/>
        <w:ind w:firstLine="709"/>
        <w:rPr>
          <w:rFonts w:ascii="Times New Roman" w:hAnsi="Times New Roman" w:cs="Times New Roman"/>
          <w:bCs/>
          <w:sz w:val="28"/>
          <w:szCs w:val="28"/>
        </w:rPr>
      </w:pPr>
      <w:r w:rsidRPr="00B66A30">
        <w:rPr>
          <w:rFonts w:ascii="Times New Roman" w:hAnsi="Times New Roman" w:cs="Times New Roman"/>
          <w:b/>
          <w:sz w:val="28"/>
          <w:szCs w:val="28"/>
        </w:rPr>
        <w:lastRenderedPageBreak/>
        <w:t>3 КРИТЕРИИ ОЦЕНКИ</w:t>
      </w:r>
    </w:p>
    <w:p w:rsidR="00B230DF" w:rsidRPr="00B66A30" w:rsidRDefault="00B230DF" w:rsidP="00387433">
      <w:pPr>
        <w:spacing w:after="0" w:line="360" w:lineRule="auto"/>
        <w:ind w:firstLine="708"/>
        <w:jc w:val="both"/>
        <w:rPr>
          <w:rFonts w:ascii="Times New Roman" w:hAnsi="Times New Roman" w:cs="Times New Roman"/>
          <w:bCs/>
          <w:sz w:val="28"/>
          <w:szCs w:val="28"/>
        </w:rPr>
      </w:pPr>
      <w:r w:rsidRPr="00B66A30">
        <w:rPr>
          <w:rFonts w:ascii="Times New Roman" w:hAnsi="Times New Roman" w:cs="Times New Roman"/>
          <w:sz w:val="28"/>
          <w:szCs w:val="28"/>
        </w:rPr>
        <w:t>По  результатам прохождения производственной практики обучающиеся проходят промежуточную аттестацию в форме дифференцированного зачета.</w:t>
      </w:r>
    </w:p>
    <w:p w:rsidR="00B230DF" w:rsidRPr="00B66A30" w:rsidRDefault="00B230DF" w:rsidP="00387433">
      <w:pPr>
        <w:spacing w:after="0" w:line="360" w:lineRule="auto"/>
        <w:ind w:firstLine="708"/>
        <w:jc w:val="both"/>
        <w:rPr>
          <w:rFonts w:ascii="Times New Roman" w:hAnsi="Times New Roman" w:cs="Times New Roman"/>
          <w:bCs/>
          <w:sz w:val="28"/>
          <w:szCs w:val="28"/>
        </w:rPr>
      </w:pPr>
      <w:r w:rsidRPr="00B66A30">
        <w:rPr>
          <w:rFonts w:ascii="Times New Roman" w:hAnsi="Times New Roman" w:cs="Times New Roman"/>
          <w:bCs/>
          <w:sz w:val="28"/>
          <w:szCs w:val="28"/>
        </w:rPr>
        <w:t>Требования к дифференцированному зачету по производственной пра</w:t>
      </w:r>
      <w:r w:rsidRPr="00B66A30">
        <w:rPr>
          <w:rFonts w:ascii="Times New Roman" w:hAnsi="Times New Roman" w:cs="Times New Roman"/>
          <w:bCs/>
          <w:sz w:val="28"/>
          <w:szCs w:val="28"/>
        </w:rPr>
        <w:t>к</w:t>
      </w:r>
      <w:r w:rsidRPr="00B66A30">
        <w:rPr>
          <w:rFonts w:ascii="Times New Roman" w:hAnsi="Times New Roman" w:cs="Times New Roman"/>
          <w:bCs/>
          <w:sz w:val="28"/>
          <w:szCs w:val="28"/>
        </w:rPr>
        <w:t>тике:</w:t>
      </w:r>
      <w:r w:rsidRPr="00B66A30">
        <w:rPr>
          <w:rFonts w:ascii="Times New Roman" w:hAnsi="Times New Roman"/>
          <w:bCs/>
          <w:sz w:val="28"/>
          <w:szCs w:val="28"/>
        </w:rPr>
        <w:t xml:space="preserve"> дифференцированный зачет по производственной (по профилю специал</w:t>
      </w:r>
      <w:r w:rsidRPr="00B66A30">
        <w:rPr>
          <w:rFonts w:ascii="Times New Roman" w:hAnsi="Times New Roman"/>
          <w:bCs/>
          <w:sz w:val="28"/>
          <w:szCs w:val="28"/>
        </w:rPr>
        <w:t>ь</w:t>
      </w:r>
      <w:r w:rsidRPr="00B66A30">
        <w:rPr>
          <w:rFonts w:ascii="Times New Roman" w:hAnsi="Times New Roman"/>
          <w:bCs/>
          <w:sz w:val="28"/>
          <w:szCs w:val="28"/>
        </w:rPr>
        <w:t xml:space="preserve">ности) практике выставляется с учетом результатов выполнения заданий </w:t>
      </w:r>
      <w:r w:rsidRPr="00B66A30">
        <w:rPr>
          <w:rFonts w:ascii="Times New Roman" w:hAnsi="Times New Roman" w:cs="Times New Roman"/>
          <w:bCs/>
          <w:sz w:val="28"/>
          <w:szCs w:val="28"/>
        </w:rPr>
        <w:t>и их отражения в отчете по производственной практике, защиты отчета.</w:t>
      </w:r>
    </w:p>
    <w:p w:rsidR="00B230DF" w:rsidRPr="00B66A30" w:rsidRDefault="00B230DF" w:rsidP="00387433">
      <w:pPr>
        <w:spacing w:after="0" w:line="360" w:lineRule="auto"/>
        <w:ind w:firstLine="708"/>
        <w:rPr>
          <w:rFonts w:ascii="Times New Roman" w:hAnsi="Times New Roman" w:cs="Times New Roman"/>
          <w:sz w:val="28"/>
          <w:szCs w:val="28"/>
        </w:rPr>
      </w:pPr>
      <w:r w:rsidRPr="00B66A30">
        <w:rPr>
          <w:rFonts w:ascii="Times New Roman" w:hAnsi="Times New Roman" w:cs="Times New Roman"/>
          <w:sz w:val="28"/>
          <w:szCs w:val="28"/>
        </w:rPr>
        <w:t>Дифференцированный зачет (с оценкой) по производственной практике выставляется на основании следующих критериев:</w:t>
      </w:r>
    </w:p>
    <w:p w:rsidR="00B230DF" w:rsidRPr="00B66A30" w:rsidRDefault="00B230DF" w:rsidP="000B604E">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1. систематичность работы обучающегося в период практики, как на базе практики, так и с руководителем;</w:t>
      </w:r>
    </w:p>
    <w:p w:rsidR="00B230DF" w:rsidRPr="00B66A30" w:rsidRDefault="00B230DF" w:rsidP="000B604E">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2. степень включенности обучающегося в деятельность коммерческой службы базы практики, ответственность, активность, инициативность при в</w:t>
      </w:r>
      <w:r w:rsidRPr="00B66A30">
        <w:rPr>
          <w:rFonts w:ascii="Times New Roman" w:hAnsi="Times New Roman" w:cs="Times New Roman"/>
          <w:sz w:val="28"/>
          <w:szCs w:val="28"/>
        </w:rPr>
        <w:t>ы</w:t>
      </w:r>
      <w:r w:rsidRPr="00B66A30">
        <w:rPr>
          <w:rFonts w:ascii="Times New Roman" w:hAnsi="Times New Roman" w:cs="Times New Roman"/>
          <w:sz w:val="28"/>
          <w:szCs w:val="28"/>
        </w:rPr>
        <w:t>полнении заданий;</w:t>
      </w:r>
    </w:p>
    <w:p w:rsidR="00B230DF" w:rsidRPr="00B66A30" w:rsidRDefault="00B230DF" w:rsidP="000B604E">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3. адекватное оперирование и применение на практике имеющихся теор</w:t>
      </w:r>
      <w:r w:rsidRPr="00B66A30">
        <w:rPr>
          <w:rFonts w:ascii="Times New Roman" w:hAnsi="Times New Roman" w:cs="Times New Roman"/>
          <w:sz w:val="28"/>
          <w:szCs w:val="28"/>
        </w:rPr>
        <w:t>е</w:t>
      </w:r>
      <w:r w:rsidRPr="00B66A30">
        <w:rPr>
          <w:rFonts w:ascii="Times New Roman" w:hAnsi="Times New Roman" w:cs="Times New Roman"/>
          <w:sz w:val="28"/>
          <w:szCs w:val="28"/>
        </w:rPr>
        <w:t>тических знаний;</w:t>
      </w:r>
    </w:p>
    <w:p w:rsidR="00B230DF" w:rsidRPr="00B66A30" w:rsidRDefault="00B230DF" w:rsidP="000B604E">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4. самостоятельность проведения основных форм и видов практической деятельности, предусмотренных программой практики;</w:t>
      </w:r>
    </w:p>
    <w:p w:rsidR="00B230DF" w:rsidRPr="00B66A30" w:rsidRDefault="00B230DF" w:rsidP="000B604E">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5. качество и профессионализм выполнения заданий;</w:t>
      </w:r>
    </w:p>
    <w:p w:rsidR="00B230DF" w:rsidRPr="00B66A30" w:rsidRDefault="00B230DF" w:rsidP="000B604E">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6. содержание и качество оформляемой отчетной документации;</w:t>
      </w:r>
    </w:p>
    <w:p w:rsidR="00B230DF" w:rsidRPr="00B66A30" w:rsidRDefault="00B230DF" w:rsidP="000B604E">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7. своевременность представляемой отчетной документации;</w:t>
      </w:r>
    </w:p>
    <w:p w:rsidR="00B230DF" w:rsidRPr="00B66A30" w:rsidRDefault="00B230DF" w:rsidP="000B604E">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8. положительный отзыв руководителя практики об обучающемся.</w:t>
      </w:r>
    </w:p>
    <w:p w:rsidR="00B230DF" w:rsidRPr="00B66A30" w:rsidRDefault="00B230DF" w:rsidP="00387433">
      <w:pPr>
        <w:spacing w:after="0" w:line="360" w:lineRule="auto"/>
        <w:ind w:firstLine="708"/>
        <w:jc w:val="both"/>
        <w:rPr>
          <w:rFonts w:ascii="Times New Roman" w:hAnsi="Times New Roman" w:cs="Times New Roman"/>
          <w:sz w:val="28"/>
          <w:szCs w:val="28"/>
        </w:rPr>
      </w:pPr>
      <w:r w:rsidRPr="00B66A30">
        <w:rPr>
          <w:rFonts w:ascii="Times New Roman" w:hAnsi="Times New Roman" w:cs="Times New Roman"/>
          <w:sz w:val="28"/>
          <w:szCs w:val="28"/>
        </w:rPr>
        <w:t>Оценка «отлично» выставляется при выполнении всех вышеперечисле</w:t>
      </w:r>
      <w:r w:rsidRPr="00B66A30">
        <w:rPr>
          <w:rFonts w:ascii="Times New Roman" w:hAnsi="Times New Roman" w:cs="Times New Roman"/>
          <w:sz w:val="28"/>
          <w:szCs w:val="28"/>
        </w:rPr>
        <w:t>н</w:t>
      </w:r>
      <w:r w:rsidRPr="00B66A30">
        <w:rPr>
          <w:rFonts w:ascii="Times New Roman" w:hAnsi="Times New Roman" w:cs="Times New Roman"/>
          <w:sz w:val="28"/>
          <w:szCs w:val="28"/>
        </w:rPr>
        <w:t>ных критериев.</w:t>
      </w:r>
    </w:p>
    <w:p w:rsidR="00B230DF" w:rsidRPr="00B66A30" w:rsidRDefault="00B230DF" w:rsidP="00387433">
      <w:pPr>
        <w:spacing w:after="0" w:line="360" w:lineRule="auto"/>
        <w:ind w:firstLine="708"/>
        <w:jc w:val="both"/>
        <w:rPr>
          <w:rFonts w:ascii="Times New Roman" w:hAnsi="Times New Roman" w:cs="Times New Roman"/>
          <w:sz w:val="28"/>
          <w:szCs w:val="28"/>
        </w:rPr>
      </w:pPr>
      <w:r w:rsidRPr="00B66A30">
        <w:rPr>
          <w:rFonts w:ascii="Times New Roman" w:hAnsi="Times New Roman" w:cs="Times New Roman"/>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B230DF" w:rsidRPr="00B66A30" w:rsidRDefault="00B230DF" w:rsidP="00387433">
      <w:pPr>
        <w:spacing w:after="0" w:line="360" w:lineRule="auto"/>
        <w:ind w:firstLine="708"/>
        <w:jc w:val="both"/>
        <w:rPr>
          <w:rFonts w:ascii="Times New Roman" w:hAnsi="Times New Roman" w:cs="Times New Roman"/>
          <w:sz w:val="28"/>
          <w:szCs w:val="28"/>
        </w:rPr>
      </w:pPr>
      <w:r w:rsidRPr="00B66A30">
        <w:rPr>
          <w:rFonts w:ascii="Times New Roman" w:hAnsi="Times New Roman" w:cs="Times New Roman"/>
          <w:sz w:val="28"/>
          <w:szCs w:val="28"/>
        </w:rPr>
        <w:lastRenderedPageBreak/>
        <w:t>Оценка «хорошо» выставляется также при наличии в отчетной докуме</w:t>
      </w:r>
      <w:r w:rsidRPr="00B66A30">
        <w:rPr>
          <w:rFonts w:ascii="Times New Roman" w:hAnsi="Times New Roman" w:cs="Times New Roman"/>
          <w:sz w:val="28"/>
          <w:szCs w:val="28"/>
        </w:rPr>
        <w:t>н</w:t>
      </w:r>
      <w:r w:rsidRPr="00B66A30">
        <w:rPr>
          <w:rFonts w:ascii="Times New Roman" w:hAnsi="Times New Roman" w:cs="Times New Roman"/>
          <w:sz w:val="28"/>
          <w:szCs w:val="28"/>
        </w:rPr>
        <w:t>тации негрубых ошибок и недочетов, свидетельствующих о некотором сниж</w:t>
      </w:r>
      <w:r w:rsidRPr="00B66A30">
        <w:rPr>
          <w:rFonts w:ascii="Times New Roman" w:hAnsi="Times New Roman" w:cs="Times New Roman"/>
          <w:sz w:val="28"/>
          <w:szCs w:val="28"/>
        </w:rPr>
        <w:t>е</w:t>
      </w:r>
      <w:r w:rsidRPr="00B66A30">
        <w:rPr>
          <w:rFonts w:ascii="Times New Roman" w:hAnsi="Times New Roman" w:cs="Times New Roman"/>
          <w:sz w:val="28"/>
          <w:szCs w:val="28"/>
        </w:rPr>
        <w:t>нии уровня профессионализма выполнения заданий.</w:t>
      </w:r>
    </w:p>
    <w:p w:rsidR="00B230DF" w:rsidRPr="00B66A30" w:rsidRDefault="00B230DF" w:rsidP="00387433">
      <w:pPr>
        <w:spacing w:after="0" w:line="360" w:lineRule="auto"/>
        <w:ind w:firstLine="708"/>
        <w:jc w:val="both"/>
        <w:rPr>
          <w:rFonts w:ascii="Times New Roman" w:hAnsi="Times New Roman" w:cs="Times New Roman"/>
          <w:sz w:val="28"/>
          <w:szCs w:val="28"/>
        </w:rPr>
      </w:pPr>
      <w:r w:rsidRPr="00B66A30">
        <w:rPr>
          <w:rFonts w:ascii="Times New Roman" w:hAnsi="Times New Roman" w:cs="Times New Roman"/>
          <w:sz w:val="28"/>
          <w:szCs w:val="28"/>
        </w:rPr>
        <w:t>Оценка «удовлетворительно» выставляется при сдаче отчетной докуме</w:t>
      </w:r>
      <w:r w:rsidRPr="00B66A30">
        <w:rPr>
          <w:rFonts w:ascii="Times New Roman" w:hAnsi="Times New Roman" w:cs="Times New Roman"/>
          <w:sz w:val="28"/>
          <w:szCs w:val="28"/>
        </w:rPr>
        <w:t>н</w:t>
      </w:r>
      <w:r w:rsidRPr="00B66A30">
        <w:rPr>
          <w:rFonts w:ascii="Times New Roman" w:hAnsi="Times New Roman" w:cs="Times New Roman"/>
          <w:sz w:val="28"/>
          <w:szCs w:val="28"/>
        </w:rPr>
        <w:t>тации позднее указанного срока более чем на неделю без уважительной прич</w:t>
      </w:r>
      <w:r w:rsidRPr="00B66A30">
        <w:rPr>
          <w:rFonts w:ascii="Times New Roman" w:hAnsi="Times New Roman" w:cs="Times New Roman"/>
          <w:sz w:val="28"/>
          <w:szCs w:val="28"/>
        </w:rPr>
        <w:t>и</w:t>
      </w:r>
      <w:r w:rsidRPr="00B66A30">
        <w:rPr>
          <w:rFonts w:ascii="Times New Roman" w:hAnsi="Times New Roman" w:cs="Times New Roman"/>
          <w:sz w:val="28"/>
          <w:szCs w:val="28"/>
        </w:rPr>
        <w:t>ны, при общей правильности документации и высоком качестве оформления. Оценка «удовлетворительно» может быть выставлена, если отчетная докуме</w:t>
      </w:r>
      <w:r w:rsidRPr="00B66A30">
        <w:rPr>
          <w:rFonts w:ascii="Times New Roman" w:hAnsi="Times New Roman" w:cs="Times New Roman"/>
          <w:sz w:val="28"/>
          <w:szCs w:val="28"/>
        </w:rPr>
        <w:t>н</w:t>
      </w:r>
      <w:r w:rsidRPr="00B66A30">
        <w:rPr>
          <w:rFonts w:ascii="Times New Roman" w:hAnsi="Times New Roman" w:cs="Times New Roman"/>
          <w:sz w:val="28"/>
          <w:szCs w:val="28"/>
        </w:rPr>
        <w:t>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B230DF" w:rsidRPr="00B66A30" w:rsidRDefault="00B230DF" w:rsidP="00387433">
      <w:pPr>
        <w:spacing w:after="0" w:line="360" w:lineRule="auto"/>
        <w:ind w:firstLine="450"/>
        <w:jc w:val="both"/>
        <w:rPr>
          <w:rFonts w:ascii="Times New Roman" w:hAnsi="Times New Roman" w:cs="Times New Roman"/>
          <w:sz w:val="28"/>
          <w:szCs w:val="28"/>
        </w:rPr>
      </w:pPr>
      <w:r w:rsidRPr="00B66A30">
        <w:rPr>
          <w:rFonts w:ascii="Times New Roman" w:hAnsi="Times New Roman" w:cs="Times New Roman"/>
          <w:sz w:val="28"/>
          <w:szCs w:val="28"/>
        </w:rPr>
        <w:t>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w:t>
      </w:r>
      <w:r w:rsidRPr="00B66A30">
        <w:rPr>
          <w:rFonts w:ascii="Times New Roman" w:hAnsi="Times New Roman" w:cs="Times New Roman"/>
          <w:color w:val="FF0000"/>
          <w:sz w:val="28"/>
          <w:szCs w:val="28"/>
        </w:rPr>
        <w:t xml:space="preserve"> </w:t>
      </w:r>
      <w:r w:rsidRPr="00B66A30">
        <w:rPr>
          <w:rFonts w:ascii="Times New Roman" w:hAnsi="Times New Roman" w:cs="Times New Roman"/>
          <w:sz w:val="28"/>
          <w:szCs w:val="28"/>
        </w:rPr>
        <w:t>деятельности на базе практ</w:t>
      </w:r>
      <w:r w:rsidRPr="00B66A30">
        <w:rPr>
          <w:rFonts w:ascii="Times New Roman" w:hAnsi="Times New Roman" w:cs="Times New Roman"/>
          <w:sz w:val="28"/>
          <w:szCs w:val="28"/>
        </w:rPr>
        <w:t>и</w:t>
      </w:r>
      <w:r w:rsidRPr="00B66A30">
        <w:rPr>
          <w:rFonts w:ascii="Times New Roman" w:hAnsi="Times New Roman" w:cs="Times New Roman"/>
          <w:sz w:val="28"/>
          <w:szCs w:val="28"/>
        </w:rPr>
        <w:t>ки. Такие нарушения прохождения практики должны быть отражены в отзыве организации, на базе которой, обучающийся проходил практику, с рекоменд</w:t>
      </w:r>
      <w:r w:rsidRPr="00B66A30">
        <w:rPr>
          <w:rFonts w:ascii="Times New Roman" w:hAnsi="Times New Roman" w:cs="Times New Roman"/>
          <w:sz w:val="28"/>
          <w:szCs w:val="28"/>
        </w:rPr>
        <w:t>а</w:t>
      </w:r>
      <w:r w:rsidRPr="00B66A30">
        <w:rPr>
          <w:rFonts w:ascii="Times New Roman" w:hAnsi="Times New Roman" w:cs="Times New Roman"/>
          <w:sz w:val="28"/>
          <w:szCs w:val="28"/>
        </w:rPr>
        <w:t>цией оценки «неудовлетворительно.</w:t>
      </w:r>
    </w:p>
    <w:p w:rsidR="00B230DF" w:rsidRPr="00B66A30" w:rsidRDefault="00B230DF" w:rsidP="00387433">
      <w:pPr>
        <w:pStyle w:val="23"/>
        <w:shd w:val="clear" w:color="auto" w:fill="auto"/>
        <w:spacing w:before="0" w:after="0" w:line="360" w:lineRule="auto"/>
        <w:ind w:firstLine="450"/>
      </w:pPr>
      <w:r w:rsidRPr="00B66A30">
        <w:t>Контроль и оценка результатов прохождения производственной практики осуществляется руководителем практики в процессе ее проведения, самосто</w:t>
      </w:r>
      <w:r w:rsidRPr="00B66A30">
        <w:t>я</w:t>
      </w:r>
      <w:r w:rsidRPr="00B66A30">
        <w:t>тельного выполнения обучающимися индивидуальных заданий.</w:t>
      </w:r>
    </w:p>
    <w:p w:rsidR="00B230DF" w:rsidRPr="00B66A30" w:rsidRDefault="00B230DF" w:rsidP="00B230DF">
      <w:pPr>
        <w:pStyle w:val="23"/>
        <w:shd w:val="clear" w:color="auto" w:fill="auto"/>
        <w:spacing w:before="0" w:after="0" w:line="360" w:lineRule="auto"/>
        <w:ind w:firstLine="450"/>
      </w:pPr>
    </w:p>
    <w:p w:rsidR="00B230DF" w:rsidRPr="00B66A30" w:rsidRDefault="00B230DF" w:rsidP="00B230DF">
      <w:pPr>
        <w:pStyle w:val="23"/>
        <w:shd w:val="clear" w:color="auto" w:fill="auto"/>
        <w:spacing w:before="0" w:after="0" w:line="360" w:lineRule="auto"/>
        <w:ind w:firstLine="450"/>
      </w:pPr>
    </w:p>
    <w:p w:rsidR="00B230DF" w:rsidRPr="00B66A30" w:rsidRDefault="00B230DF" w:rsidP="00B230DF">
      <w:pPr>
        <w:pStyle w:val="23"/>
        <w:shd w:val="clear" w:color="auto" w:fill="auto"/>
        <w:spacing w:before="0" w:after="0" w:line="360" w:lineRule="auto"/>
        <w:ind w:firstLine="450"/>
      </w:pPr>
    </w:p>
    <w:tbl>
      <w:tblPr>
        <w:tblStyle w:val="a3"/>
        <w:tblW w:w="9747" w:type="dxa"/>
        <w:tblLook w:val="04A0" w:firstRow="1" w:lastRow="0" w:firstColumn="1" w:lastColumn="0" w:noHBand="0" w:noVBand="1"/>
      </w:tblPr>
      <w:tblGrid>
        <w:gridCol w:w="3326"/>
        <w:gridCol w:w="3327"/>
        <w:gridCol w:w="3094"/>
      </w:tblGrid>
      <w:tr w:rsidR="00347689" w:rsidRPr="00B66A30" w:rsidTr="00347689">
        <w:trPr>
          <w:trHeight w:val="146"/>
        </w:trPr>
        <w:tc>
          <w:tcPr>
            <w:tcW w:w="3326" w:type="dxa"/>
            <w:vAlign w:val="bottom"/>
          </w:tcPr>
          <w:p w:rsidR="00347689" w:rsidRPr="00B66A30" w:rsidRDefault="00347689" w:rsidP="00347689">
            <w:pPr>
              <w:pStyle w:val="23"/>
              <w:shd w:val="clear" w:color="auto" w:fill="auto"/>
              <w:spacing w:before="0" w:after="0" w:line="240" w:lineRule="auto"/>
              <w:ind w:firstLine="0"/>
              <w:jc w:val="center"/>
              <w:rPr>
                <w:sz w:val="24"/>
                <w:szCs w:val="24"/>
              </w:rPr>
            </w:pPr>
            <w:r w:rsidRPr="00B66A30">
              <w:rPr>
                <w:rStyle w:val="212pt0"/>
              </w:rPr>
              <w:lastRenderedPageBreak/>
              <w:t>Результаты</w:t>
            </w:r>
          </w:p>
          <w:p w:rsidR="00347689" w:rsidRPr="00B66A30" w:rsidRDefault="00347689" w:rsidP="00347689">
            <w:pPr>
              <w:pStyle w:val="23"/>
              <w:shd w:val="clear" w:color="auto" w:fill="auto"/>
              <w:spacing w:before="0" w:after="0" w:line="240" w:lineRule="auto"/>
              <w:ind w:firstLine="0"/>
              <w:jc w:val="center"/>
              <w:rPr>
                <w:sz w:val="24"/>
                <w:szCs w:val="24"/>
              </w:rPr>
            </w:pPr>
            <w:r w:rsidRPr="00B66A30">
              <w:rPr>
                <w:rStyle w:val="212pt0"/>
              </w:rPr>
              <w:t>(освоенные</w:t>
            </w:r>
          </w:p>
          <w:p w:rsidR="00347689" w:rsidRPr="00B66A30" w:rsidRDefault="00347689" w:rsidP="00347689">
            <w:pPr>
              <w:pStyle w:val="23"/>
              <w:shd w:val="clear" w:color="auto" w:fill="auto"/>
              <w:spacing w:before="0" w:after="0" w:line="240" w:lineRule="auto"/>
              <w:ind w:firstLine="0"/>
              <w:jc w:val="center"/>
              <w:rPr>
                <w:sz w:val="24"/>
                <w:szCs w:val="24"/>
              </w:rPr>
            </w:pPr>
            <w:r w:rsidRPr="00B66A30">
              <w:rPr>
                <w:rStyle w:val="212pt0"/>
              </w:rPr>
              <w:t xml:space="preserve"> ПК и ОК)</w:t>
            </w:r>
          </w:p>
        </w:tc>
        <w:tc>
          <w:tcPr>
            <w:tcW w:w="3327" w:type="dxa"/>
            <w:vAlign w:val="center"/>
          </w:tcPr>
          <w:p w:rsidR="00347689" w:rsidRPr="00B66A30" w:rsidRDefault="00347689" w:rsidP="00347689">
            <w:pPr>
              <w:pStyle w:val="23"/>
              <w:shd w:val="clear" w:color="auto" w:fill="auto"/>
              <w:spacing w:before="0" w:after="0" w:line="240" w:lineRule="auto"/>
              <w:ind w:firstLine="0"/>
              <w:jc w:val="center"/>
              <w:rPr>
                <w:sz w:val="24"/>
                <w:szCs w:val="24"/>
              </w:rPr>
            </w:pPr>
            <w:r w:rsidRPr="00B66A30">
              <w:rPr>
                <w:rStyle w:val="212pt0"/>
              </w:rPr>
              <w:t>Основные показатели оце</w:t>
            </w:r>
            <w:r w:rsidRPr="00B66A30">
              <w:rPr>
                <w:rStyle w:val="212pt0"/>
              </w:rPr>
              <w:t>н</w:t>
            </w:r>
            <w:r w:rsidRPr="00B66A30">
              <w:rPr>
                <w:rStyle w:val="212pt0"/>
              </w:rPr>
              <w:t>ки результата</w:t>
            </w:r>
          </w:p>
        </w:tc>
        <w:tc>
          <w:tcPr>
            <w:tcW w:w="3094" w:type="dxa"/>
            <w:vAlign w:val="center"/>
          </w:tcPr>
          <w:p w:rsidR="00347689" w:rsidRPr="00B66A30" w:rsidRDefault="00347689" w:rsidP="00347689">
            <w:pPr>
              <w:pStyle w:val="23"/>
              <w:shd w:val="clear" w:color="auto" w:fill="auto"/>
              <w:spacing w:before="0" w:after="0" w:line="240" w:lineRule="auto"/>
              <w:ind w:firstLine="0"/>
              <w:jc w:val="center"/>
              <w:rPr>
                <w:sz w:val="24"/>
                <w:szCs w:val="24"/>
              </w:rPr>
            </w:pPr>
            <w:r w:rsidRPr="00B66A30">
              <w:rPr>
                <w:rStyle w:val="212pt0"/>
              </w:rPr>
              <w:t>Формы и методы ко</w:t>
            </w:r>
            <w:r w:rsidRPr="00B66A30">
              <w:rPr>
                <w:rStyle w:val="212pt0"/>
              </w:rPr>
              <w:t>н</w:t>
            </w:r>
            <w:r w:rsidRPr="00B66A30">
              <w:rPr>
                <w:rStyle w:val="212pt0"/>
              </w:rPr>
              <w:t>троля и оценки</w:t>
            </w:r>
          </w:p>
        </w:tc>
      </w:tr>
      <w:tr w:rsidR="00691E71" w:rsidRPr="00B66A30" w:rsidTr="00347689">
        <w:trPr>
          <w:trHeight w:val="146"/>
        </w:trPr>
        <w:tc>
          <w:tcPr>
            <w:tcW w:w="3326" w:type="dxa"/>
          </w:tcPr>
          <w:p w:rsidR="00691E71" w:rsidRPr="00B66A30" w:rsidRDefault="00691E71" w:rsidP="000B604E">
            <w:pPr>
              <w:pStyle w:val="23"/>
              <w:shd w:val="clear" w:color="auto" w:fill="auto"/>
              <w:spacing w:before="0" w:after="0" w:line="240" w:lineRule="auto"/>
              <w:ind w:firstLine="0"/>
              <w:rPr>
                <w:sz w:val="24"/>
                <w:szCs w:val="24"/>
              </w:rPr>
            </w:pPr>
            <w:r w:rsidRPr="00B66A30">
              <w:rPr>
                <w:rStyle w:val="212pt0"/>
              </w:rPr>
              <w:t>ПК 4.1</w:t>
            </w:r>
            <w:r w:rsidRPr="00B66A30">
              <w:rPr>
                <w:color w:val="22272F"/>
                <w:sz w:val="24"/>
                <w:szCs w:val="24"/>
                <w:shd w:val="clear" w:color="auto" w:fill="FFFFFF"/>
              </w:rPr>
              <w:t xml:space="preserve"> </w:t>
            </w:r>
            <w:r w:rsidRPr="00B66A30">
              <w:rPr>
                <w:rStyle w:val="213pt"/>
                <w:sz w:val="24"/>
                <w:szCs w:val="24"/>
              </w:rPr>
              <w:t>Отражать нараста</w:t>
            </w:r>
            <w:r w:rsidRPr="00B66A30">
              <w:rPr>
                <w:rStyle w:val="213pt"/>
                <w:sz w:val="24"/>
                <w:szCs w:val="24"/>
              </w:rPr>
              <w:t>ю</w:t>
            </w:r>
            <w:r w:rsidRPr="00B66A30">
              <w:rPr>
                <w:rStyle w:val="213pt"/>
                <w:sz w:val="24"/>
                <w:szCs w:val="24"/>
              </w:rPr>
              <w:t>щим итогом на счетах бу</w:t>
            </w:r>
            <w:r w:rsidRPr="00B66A30">
              <w:rPr>
                <w:rStyle w:val="213pt"/>
                <w:sz w:val="24"/>
                <w:szCs w:val="24"/>
              </w:rPr>
              <w:t>х</w:t>
            </w:r>
            <w:r w:rsidRPr="00B66A30">
              <w:rPr>
                <w:rStyle w:val="213pt"/>
                <w:sz w:val="24"/>
                <w:szCs w:val="24"/>
              </w:rPr>
              <w:t>галтерского учета имущ</w:t>
            </w:r>
            <w:r w:rsidRPr="00B66A30">
              <w:rPr>
                <w:rStyle w:val="213pt"/>
                <w:sz w:val="24"/>
                <w:szCs w:val="24"/>
              </w:rPr>
              <w:t>е</w:t>
            </w:r>
            <w:r w:rsidRPr="00B66A30">
              <w:rPr>
                <w:rStyle w:val="213pt"/>
                <w:sz w:val="24"/>
                <w:szCs w:val="24"/>
              </w:rPr>
              <w:t>ственное и финансовое пол</w:t>
            </w:r>
            <w:r w:rsidRPr="00B66A30">
              <w:rPr>
                <w:rStyle w:val="213pt"/>
                <w:sz w:val="24"/>
                <w:szCs w:val="24"/>
              </w:rPr>
              <w:t>о</w:t>
            </w:r>
            <w:r w:rsidRPr="00B66A30">
              <w:rPr>
                <w:rStyle w:val="213pt"/>
                <w:sz w:val="24"/>
                <w:szCs w:val="24"/>
              </w:rPr>
              <w:t>жение организации, опред</w:t>
            </w:r>
            <w:r w:rsidRPr="00B66A30">
              <w:rPr>
                <w:rStyle w:val="213pt"/>
                <w:sz w:val="24"/>
                <w:szCs w:val="24"/>
              </w:rPr>
              <w:t>е</w:t>
            </w:r>
            <w:r w:rsidRPr="00B66A30">
              <w:rPr>
                <w:rStyle w:val="213pt"/>
                <w:sz w:val="24"/>
                <w:szCs w:val="24"/>
              </w:rPr>
              <w:t>лять результаты хозяйстве</w:t>
            </w:r>
            <w:r w:rsidRPr="00B66A30">
              <w:rPr>
                <w:rStyle w:val="213pt"/>
                <w:sz w:val="24"/>
                <w:szCs w:val="24"/>
              </w:rPr>
              <w:t>н</w:t>
            </w:r>
            <w:r w:rsidRPr="00B66A30">
              <w:rPr>
                <w:rStyle w:val="213pt"/>
                <w:sz w:val="24"/>
                <w:szCs w:val="24"/>
              </w:rPr>
              <w:t>ной деятельности за отчетный период</w:t>
            </w:r>
          </w:p>
        </w:tc>
        <w:tc>
          <w:tcPr>
            <w:tcW w:w="3327" w:type="dxa"/>
          </w:tcPr>
          <w:p w:rsidR="00691E71" w:rsidRPr="00B66A30" w:rsidRDefault="00691E71" w:rsidP="000B604E">
            <w:pPr>
              <w:pStyle w:val="23"/>
              <w:shd w:val="clear" w:color="auto" w:fill="auto"/>
              <w:tabs>
                <w:tab w:val="left" w:pos="134"/>
              </w:tabs>
              <w:spacing w:before="0" w:after="0" w:line="240" w:lineRule="auto"/>
              <w:ind w:firstLine="0"/>
              <w:rPr>
                <w:rStyle w:val="213pt"/>
                <w:sz w:val="24"/>
                <w:szCs w:val="24"/>
              </w:rPr>
            </w:pPr>
            <w:r w:rsidRPr="00B66A30">
              <w:rPr>
                <w:rStyle w:val="213pt"/>
                <w:sz w:val="24"/>
                <w:szCs w:val="24"/>
              </w:rPr>
              <w:t>применение принципов фо</w:t>
            </w:r>
            <w:r w:rsidRPr="00B66A30">
              <w:rPr>
                <w:rStyle w:val="213pt"/>
                <w:sz w:val="24"/>
                <w:szCs w:val="24"/>
              </w:rPr>
              <w:t>р</w:t>
            </w:r>
            <w:r w:rsidRPr="00B66A30">
              <w:rPr>
                <w:rStyle w:val="213pt"/>
                <w:sz w:val="24"/>
                <w:szCs w:val="24"/>
              </w:rPr>
              <w:t>мирования бухгалтерской от четности, процедур заполн</w:t>
            </w:r>
            <w:r w:rsidRPr="00B66A30">
              <w:rPr>
                <w:rStyle w:val="213pt"/>
                <w:sz w:val="24"/>
                <w:szCs w:val="24"/>
              </w:rPr>
              <w:t>е</w:t>
            </w:r>
            <w:r w:rsidRPr="00B66A30">
              <w:rPr>
                <w:rStyle w:val="213pt"/>
                <w:sz w:val="24"/>
                <w:szCs w:val="24"/>
              </w:rPr>
              <w:t>ния форм.</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s1"/>
              <w:shd w:val="clear" w:color="auto" w:fill="FFFFFF"/>
              <w:spacing w:before="0" w:beforeAutospacing="0" w:after="0" w:afterAutospacing="0"/>
              <w:jc w:val="both"/>
              <w:rPr>
                <w:rStyle w:val="213pt"/>
                <w:sz w:val="24"/>
                <w:szCs w:val="24"/>
              </w:rPr>
            </w:pPr>
            <w:r w:rsidRPr="00B66A30">
              <w:rPr>
                <w:rStyle w:val="213pt"/>
                <w:b/>
                <w:sz w:val="24"/>
                <w:szCs w:val="24"/>
              </w:rPr>
              <w:t>ПК 4.2</w:t>
            </w:r>
            <w:r w:rsidRPr="00B66A30">
              <w:rPr>
                <w:rStyle w:val="213pt"/>
                <w:sz w:val="24"/>
                <w:szCs w:val="24"/>
              </w:rPr>
              <w:t xml:space="preserve"> Составлять формы бухгалтерской (финансовой) отчетности в установленные законодательством сроки</w:t>
            </w:r>
          </w:p>
          <w:p w:rsidR="00691E71" w:rsidRPr="00B66A30" w:rsidRDefault="00691E71" w:rsidP="000B604E">
            <w:pPr>
              <w:pStyle w:val="s1"/>
              <w:shd w:val="clear" w:color="auto" w:fill="FFFFFF"/>
              <w:spacing w:before="0" w:beforeAutospacing="0" w:after="0" w:afterAutospacing="0"/>
              <w:jc w:val="both"/>
              <w:rPr>
                <w:rStyle w:val="213pt"/>
                <w:sz w:val="24"/>
                <w:szCs w:val="24"/>
              </w:rPr>
            </w:pPr>
          </w:p>
          <w:p w:rsidR="00691E71" w:rsidRPr="00B66A30" w:rsidRDefault="00691E71" w:rsidP="000B604E">
            <w:pPr>
              <w:pStyle w:val="23"/>
              <w:shd w:val="clear" w:color="auto" w:fill="auto"/>
              <w:spacing w:before="0" w:after="0" w:line="240" w:lineRule="auto"/>
              <w:ind w:firstLine="0"/>
              <w:rPr>
                <w:rStyle w:val="213pt"/>
                <w:sz w:val="24"/>
                <w:szCs w:val="24"/>
              </w:rPr>
            </w:pPr>
          </w:p>
        </w:tc>
        <w:tc>
          <w:tcPr>
            <w:tcW w:w="3327" w:type="dxa"/>
          </w:tcPr>
          <w:p w:rsidR="00691E71" w:rsidRPr="00B66A30" w:rsidRDefault="00691E71" w:rsidP="000B604E">
            <w:pPr>
              <w:pStyle w:val="23"/>
              <w:shd w:val="clear" w:color="auto" w:fill="auto"/>
              <w:tabs>
                <w:tab w:val="left" w:pos="197"/>
              </w:tabs>
              <w:spacing w:before="0" w:after="0" w:line="240" w:lineRule="auto"/>
              <w:ind w:firstLine="0"/>
              <w:rPr>
                <w:rStyle w:val="213pt"/>
                <w:sz w:val="24"/>
                <w:szCs w:val="24"/>
              </w:rPr>
            </w:pPr>
            <w:r w:rsidRPr="00B66A30">
              <w:rPr>
                <w:rStyle w:val="213pt"/>
                <w:sz w:val="24"/>
                <w:szCs w:val="24"/>
              </w:rPr>
              <w:t>применение принципов фо</w:t>
            </w:r>
            <w:r w:rsidRPr="00B66A30">
              <w:rPr>
                <w:rStyle w:val="213pt"/>
                <w:sz w:val="24"/>
                <w:szCs w:val="24"/>
              </w:rPr>
              <w:t>р</w:t>
            </w:r>
            <w:r w:rsidRPr="00B66A30">
              <w:rPr>
                <w:rStyle w:val="213pt"/>
                <w:sz w:val="24"/>
                <w:szCs w:val="24"/>
              </w:rPr>
              <w:t>мирования бухгалтерской о</w:t>
            </w:r>
            <w:r w:rsidRPr="00B66A30">
              <w:rPr>
                <w:rStyle w:val="213pt"/>
                <w:sz w:val="24"/>
                <w:szCs w:val="24"/>
              </w:rPr>
              <w:t>т</w:t>
            </w:r>
            <w:r w:rsidRPr="00B66A30">
              <w:rPr>
                <w:rStyle w:val="213pt"/>
                <w:sz w:val="24"/>
                <w:szCs w:val="24"/>
              </w:rPr>
              <w:t>четности, процедур заполн</w:t>
            </w:r>
            <w:r w:rsidRPr="00B66A30">
              <w:rPr>
                <w:rStyle w:val="213pt"/>
                <w:sz w:val="24"/>
                <w:szCs w:val="24"/>
              </w:rPr>
              <w:t>е</w:t>
            </w:r>
            <w:r w:rsidRPr="00B66A30">
              <w:rPr>
                <w:rStyle w:val="213pt"/>
                <w:sz w:val="24"/>
                <w:szCs w:val="24"/>
              </w:rPr>
              <w:t>ния форм.</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s1"/>
              <w:shd w:val="clear" w:color="auto" w:fill="FFFFFF"/>
              <w:spacing w:before="0" w:beforeAutospacing="0" w:after="0" w:afterAutospacing="0"/>
              <w:jc w:val="both"/>
              <w:rPr>
                <w:rStyle w:val="213pt"/>
                <w:sz w:val="24"/>
                <w:szCs w:val="24"/>
              </w:rPr>
            </w:pPr>
            <w:r w:rsidRPr="00B66A30">
              <w:rPr>
                <w:rStyle w:val="213pt"/>
                <w:b/>
                <w:sz w:val="24"/>
                <w:szCs w:val="24"/>
              </w:rPr>
              <w:t>ПК 4.3</w:t>
            </w:r>
            <w:r w:rsidRPr="00B66A30">
              <w:rPr>
                <w:rStyle w:val="213pt"/>
                <w:sz w:val="24"/>
                <w:szCs w:val="24"/>
              </w:rPr>
              <w:t xml:space="preserve"> Составлять (отчеты) и налоговые декларации по налогам и сборам в бюджет, учитывая отмененный ед</w:t>
            </w:r>
            <w:r w:rsidRPr="00B66A30">
              <w:rPr>
                <w:rStyle w:val="213pt"/>
                <w:sz w:val="24"/>
                <w:szCs w:val="24"/>
              </w:rPr>
              <w:t>и</w:t>
            </w:r>
            <w:r w:rsidRPr="00B66A30">
              <w:rPr>
                <w:rStyle w:val="213pt"/>
                <w:sz w:val="24"/>
                <w:szCs w:val="24"/>
              </w:rPr>
              <w:t>ный социальный налог (ЕСН), отчеты по страховым взносам в государственные внебю</w:t>
            </w:r>
            <w:r w:rsidRPr="00B66A30">
              <w:rPr>
                <w:rStyle w:val="213pt"/>
                <w:sz w:val="24"/>
                <w:szCs w:val="24"/>
              </w:rPr>
              <w:t>д</w:t>
            </w:r>
            <w:r w:rsidRPr="00B66A30">
              <w:rPr>
                <w:rStyle w:val="213pt"/>
                <w:sz w:val="24"/>
                <w:szCs w:val="24"/>
              </w:rPr>
              <w:t>жетные фонды, а также фо</w:t>
            </w:r>
            <w:r w:rsidRPr="00B66A30">
              <w:rPr>
                <w:rStyle w:val="213pt"/>
                <w:sz w:val="24"/>
                <w:szCs w:val="24"/>
              </w:rPr>
              <w:t>р</w:t>
            </w:r>
            <w:r w:rsidRPr="00B66A30">
              <w:rPr>
                <w:rStyle w:val="213pt"/>
                <w:sz w:val="24"/>
                <w:szCs w:val="24"/>
              </w:rPr>
              <w:t>мы статистической отчетн</w:t>
            </w:r>
            <w:r w:rsidRPr="00B66A30">
              <w:rPr>
                <w:rStyle w:val="213pt"/>
                <w:sz w:val="24"/>
                <w:szCs w:val="24"/>
              </w:rPr>
              <w:t>о</w:t>
            </w:r>
            <w:r w:rsidRPr="00B66A30">
              <w:rPr>
                <w:rStyle w:val="213pt"/>
                <w:sz w:val="24"/>
                <w:szCs w:val="24"/>
              </w:rPr>
              <w:t>сти в установленные закон</w:t>
            </w:r>
            <w:r w:rsidRPr="00B66A30">
              <w:rPr>
                <w:rStyle w:val="213pt"/>
                <w:sz w:val="24"/>
                <w:szCs w:val="24"/>
              </w:rPr>
              <w:t>о</w:t>
            </w:r>
            <w:r w:rsidRPr="00B66A30">
              <w:rPr>
                <w:rStyle w:val="213pt"/>
                <w:sz w:val="24"/>
                <w:szCs w:val="24"/>
              </w:rPr>
              <w:t>дательством сроки</w:t>
            </w:r>
          </w:p>
        </w:tc>
        <w:tc>
          <w:tcPr>
            <w:tcW w:w="3327" w:type="dxa"/>
          </w:tcPr>
          <w:p w:rsidR="00691E71" w:rsidRPr="00B66A30" w:rsidRDefault="00691E71" w:rsidP="000B604E">
            <w:pPr>
              <w:pStyle w:val="23"/>
              <w:shd w:val="clear" w:color="auto" w:fill="auto"/>
              <w:spacing w:before="0" w:after="0" w:line="240" w:lineRule="auto"/>
              <w:ind w:firstLine="0"/>
              <w:rPr>
                <w:rStyle w:val="213pt"/>
                <w:sz w:val="24"/>
                <w:szCs w:val="24"/>
              </w:rPr>
            </w:pPr>
            <w:r w:rsidRPr="00B66A30">
              <w:rPr>
                <w:rStyle w:val="213pt"/>
                <w:sz w:val="24"/>
                <w:szCs w:val="24"/>
              </w:rPr>
              <w:t>составление отчетов и нал</w:t>
            </w:r>
            <w:r w:rsidRPr="00B66A30">
              <w:rPr>
                <w:rStyle w:val="213pt"/>
                <w:sz w:val="24"/>
                <w:szCs w:val="24"/>
              </w:rPr>
              <w:t>о</w:t>
            </w:r>
            <w:r w:rsidRPr="00B66A30">
              <w:rPr>
                <w:rStyle w:val="213pt"/>
                <w:sz w:val="24"/>
                <w:szCs w:val="24"/>
              </w:rPr>
              <w:t>говых деклараций по налогам и сборам в бюджет, учитывая отмененный единый социал</w:t>
            </w:r>
            <w:r w:rsidRPr="00B66A30">
              <w:rPr>
                <w:rStyle w:val="213pt"/>
                <w:sz w:val="24"/>
                <w:szCs w:val="24"/>
              </w:rPr>
              <w:t>ь</w:t>
            </w:r>
            <w:r w:rsidRPr="00B66A30">
              <w:rPr>
                <w:rStyle w:val="213pt"/>
                <w:sz w:val="24"/>
                <w:szCs w:val="24"/>
              </w:rPr>
              <w:t>ный налог (ЕСН), отчетов по страховым взносам в гос</w:t>
            </w:r>
            <w:r w:rsidRPr="00B66A30">
              <w:rPr>
                <w:rStyle w:val="213pt"/>
                <w:sz w:val="24"/>
                <w:szCs w:val="24"/>
              </w:rPr>
              <w:t>у</w:t>
            </w:r>
            <w:r w:rsidRPr="00B66A30">
              <w:rPr>
                <w:rStyle w:val="213pt"/>
                <w:sz w:val="24"/>
                <w:szCs w:val="24"/>
              </w:rPr>
              <w:t>дарственные внебюджетные фонды, а также формы стат</w:t>
            </w:r>
            <w:r w:rsidRPr="00B66A30">
              <w:rPr>
                <w:rStyle w:val="213pt"/>
                <w:sz w:val="24"/>
                <w:szCs w:val="24"/>
              </w:rPr>
              <w:t>и</w:t>
            </w:r>
            <w:r w:rsidRPr="00B66A30">
              <w:rPr>
                <w:rStyle w:val="213pt"/>
                <w:sz w:val="24"/>
                <w:szCs w:val="24"/>
              </w:rPr>
              <w:t>стической отчетности в уст</w:t>
            </w:r>
            <w:r w:rsidRPr="00B66A30">
              <w:rPr>
                <w:rStyle w:val="213pt"/>
                <w:sz w:val="24"/>
                <w:szCs w:val="24"/>
              </w:rPr>
              <w:t>а</w:t>
            </w:r>
            <w:r w:rsidRPr="00B66A30">
              <w:rPr>
                <w:rStyle w:val="213pt"/>
                <w:sz w:val="24"/>
                <w:szCs w:val="24"/>
              </w:rPr>
              <w:t>новленные законодател</w:t>
            </w:r>
            <w:r w:rsidRPr="00B66A30">
              <w:rPr>
                <w:rStyle w:val="213pt"/>
                <w:sz w:val="24"/>
                <w:szCs w:val="24"/>
              </w:rPr>
              <w:t>ь</w:t>
            </w:r>
            <w:r w:rsidRPr="00B66A30">
              <w:rPr>
                <w:rStyle w:val="213pt"/>
                <w:sz w:val="24"/>
                <w:szCs w:val="24"/>
              </w:rPr>
              <w:t>ством сроки</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s1"/>
              <w:shd w:val="clear" w:color="auto" w:fill="FFFFFF"/>
              <w:spacing w:before="0" w:beforeAutospacing="0" w:after="0" w:afterAutospacing="0"/>
              <w:jc w:val="both"/>
              <w:rPr>
                <w:rStyle w:val="213pt"/>
                <w:sz w:val="24"/>
                <w:szCs w:val="24"/>
              </w:rPr>
            </w:pPr>
            <w:r w:rsidRPr="00B66A30">
              <w:rPr>
                <w:rStyle w:val="213pt"/>
                <w:b/>
                <w:sz w:val="24"/>
                <w:szCs w:val="24"/>
              </w:rPr>
              <w:t xml:space="preserve">ПК 4.4 </w:t>
            </w:r>
            <w:r w:rsidRPr="00B66A30">
              <w:rPr>
                <w:rStyle w:val="213pt"/>
                <w:sz w:val="24"/>
                <w:szCs w:val="24"/>
              </w:rPr>
              <w:t xml:space="preserve"> Проводить контроль и анализ информации об а</w:t>
            </w:r>
            <w:r w:rsidRPr="00B66A30">
              <w:rPr>
                <w:rStyle w:val="213pt"/>
                <w:sz w:val="24"/>
                <w:szCs w:val="24"/>
              </w:rPr>
              <w:t>к</w:t>
            </w:r>
            <w:r w:rsidRPr="00B66A30">
              <w:rPr>
                <w:rStyle w:val="213pt"/>
                <w:sz w:val="24"/>
                <w:szCs w:val="24"/>
              </w:rPr>
              <w:t>тивах и финансовом полож</w:t>
            </w:r>
            <w:r w:rsidRPr="00B66A30">
              <w:rPr>
                <w:rStyle w:val="213pt"/>
                <w:sz w:val="24"/>
                <w:szCs w:val="24"/>
              </w:rPr>
              <w:t>е</w:t>
            </w:r>
            <w:r w:rsidRPr="00B66A30">
              <w:rPr>
                <w:rStyle w:val="213pt"/>
                <w:sz w:val="24"/>
                <w:szCs w:val="24"/>
              </w:rPr>
              <w:t>нии организации, ее платеж</w:t>
            </w:r>
            <w:r w:rsidRPr="00B66A30">
              <w:rPr>
                <w:rStyle w:val="213pt"/>
                <w:sz w:val="24"/>
                <w:szCs w:val="24"/>
              </w:rPr>
              <w:t>е</w:t>
            </w:r>
            <w:r w:rsidRPr="00B66A30">
              <w:rPr>
                <w:rStyle w:val="213pt"/>
                <w:sz w:val="24"/>
                <w:szCs w:val="24"/>
              </w:rPr>
              <w:t>способности и доходности</w:t>
            </w:r>
          </w:p>
        </w:tc>
        <w:tc>
          <w:tcPr>
            <w:tcW w:w="3327" w:type="dxa"/>
          </w:tcPr>
          <w:p w:rsidR="00691E71" w:rsidRPr="00B66A30" w:rsidRDefault="00691E71" w:rsidP="000B604E">
            <w:pPr>
              <w:pStyle w:val="23"/>
              <w:shd w:val="clear" w:color="auto" w:fill="auto"/>
              <w:spacing w:before="0" w:after="0" w:line="240" w:lineRule="auto"/>
              <w:ind w:firstLine="0"/>
              <w:rPr>
                <w:sz w:val="24"/>
                <w:szCs w:val="24"/>
                <w:shd w:val="clear" w:color="auto" w:fill="FFFFFF"/>
                <w:lang w:bidi="ru-RU"/>
              </w:rPr>
            </w:pPr>
            <w:r w:rsidRPr="00B66A30">
              <w:rPr>
                <w:rStyle w:val="213pt"/>
                <w:sz w:val="24"/>
                <w:szCs w:val="24"/>
              </w:rPr>
              <w:t>проведение контроля и ан</w:t>
            </w:r>
            <w:r w:rsidRPr="00B66A30">
              <w:rPr>
                <w:rStyle w:val="213pt"/>
                <w:sz w:val="24"/>
                <w:szCs w:val="24"/>
              </w:rPr>
              <w:t>а</w:t>
            </w:r>
            <w:r w:rsidRPr="00B66A30">
              <w:rPr>
                <w:rStyle w:val="213pt"/>
                <w:sz w:val="24"/>
                <w:szCs w:val="24"/>
              </w:rPr>
              <w:t>лиза информации об активах и финансовом положении о</w:t>
            </w:r>
            <w:r w:rsidRPr="00B66A30">
              <w:rPr>
                <w:rStyle w:val="213pt"/>
                <w:sz w:val="24"/>
                <w:szCs w:val="24"/>
              </w:rPr>
              <w:t>р</w:t>
            </w:r>
            <w:r w:rsidRPr="00B66A30">
              <w:rPr>
                <w:rStyle w:val="213pt"/>
                <w:sz w:val="24"/>
                <w:szCs w:val="24"/>
              </w:rPr>
              <w:t>ганизации, ее платежесп</w:t>
            </w:r>
            <w:r w:rsidRPr="00B66A30">
              <w:rPr>
                <w:rStyle w:val="213pt"/>
                <w:sz w:val="24"/>
                <w:szCs w:val="24"/>
              </w:rPr>
              <w:t>о</w:t>
            </w:r>
            <w:r w:rsidRPr="00B66A30">
              <w:rPr>
                <w:rStyle w:val="213pt"/>
                <w:sz w:val="24"/>
                <w:szCs w:val="24"/>
              </w:rPr>
              <w:t>собности и доходности</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s1"/>
              <w:shd w:val="clear" w:color="auto" w:fill="FFFFFF"/>
              <w:spacing w:before="0" w:beforeAutospacing="0" w:after="0" w:afterAutospacing="0"/>
              <w:jc w:val="both"/>
              <w:rPr>
                <w:rStyle w:val="213pt"/>
                <w:sz w:val="24"/>
                <w:szCs w:val="24"/>
              </w:rPr>
            </w:pPr>
            <w:r w:rsidRPr="00B66A30">
              <w:rPr>
                <w:rStyle w:val="213pt"/>
                <w:b/>
                <w:sz w:val="24"/>
                <w:szCs w:val="24"/>
              </w:rPr>
              <w:t xml:space="preserve">ПК 4.5 </w:t>
            </w:r>
            <w:r w:rsidRPr="00B66A30">
              <w:rPr>
                <w:rStyle w:val="213pt"/>
                <w:sz w:val="24"/>
                <w:szCs w:val="24"/>
              </w:rPr>
              <w:t>Принимать участие в составлении бизнес-плана</w:t>
            </w:r>
          </w:p>
          <w:p w:rsidR="00691E71" w:rsidRPr="00B66A30" w:rsidRDefault="00691E71" w:rsidP="000B604E">
            <w:pPr>
              <w:pStyle w:val="s1"/>
              <w:shd w:val="clear" w:color="auto" w:fill="FFFFFF"/>
              <w:spacing w:before="0" w:beforeAutospacing="0" w:after="0" w:afterAutospacing="0"/>
              <w:jc w:val="both"/>
              <w:rPr>
                <w:rStyle w:val="213pt"/>
                <w:sz w:val="24"/>
                <w:szCs w:val="24"/>
              </w:rPr>
            </w:pPr>
          </w:p>
        </w:tc>
        <w:tc>
          <w:tcPr>
            <w:tcW w:w="3327" w:type="dxa"/>
          </w:tcPr>
          <w:p w:rsidR="00691E71" w:rsidRPr="00B66A30" w:rsidRDefault="00691E71" w:rsidP="000B604E">
            <w:pPr>
              <w:pStyle w:val="23"/>
              <w:shd w:val="clear" w:color="auto" w:fill="auto"/>
              <w:spacing w:before="0" w:after="0" w:line="240" w:lineRule="auto"/>
              <w:ind w:firstLine="0"/>
              <w:rPr>
                <w:sz w:val="24"/>
                <w:szCs w:val="24"/>
              </w:rPr>
            </w:pPr>
            <w:r w:rsidRPr="00B66A30">
              <w:rPr>
                <w:sz w:val="24"/>
                <w:szCs w:val="24"/>
              </w:rPr>
              <w:t>составление финансовой ч</w:t>
            </w:r>
            <w:r w:rsidRPr="00B66A30">
              <w:rPr>
                <w:sz w:val="24"/>
                <w:szCs w:val="24"/>
              </w:rPr>
              <w:t>а</w:t>
            </w:r>
            <w:r w:rsidRPr="00B66A30">
              <w:rPr>
                <w:sz w:val="24"/>
                <w:szCs w:val="24"/>
              </w:rPr>
              <w:t>сти бизнес плана</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s1"/>
              <w:shd w:val="clear" w:color="auto" w:fill="FFFFFF"/>
              <w:spacing w:before="0" w:beforeAutospacing="0" w:after="0" w:afterAutospacing="0"/>
              <w:jc w:val="both"/>
              <w:rPr>
                <w:rStyle w:val="213pt"/>
                <w:sz w:val="24"/>
                <w:szCs w:val="24"/>
              </w:rPr>
            </w:pPr>
            <w:r w:rsidRPr="00B66A30">
              <w:rPr>
                <w:rStyle w:val="213pt"/>
                <w:b/>
                <w:sz w:val="24"/>
                <w:szCs w:val="24"/>
              </w:rPr>
              <w:t>ПК 4.6</w:t>
            </w:r>
            <w:r w:rsidRPr="00B66A30">
              <w:rPr>
                <w:rStyle w:val="213pt"/>
                <w:sz w:val="24"/>
                <w:szCs w:val="24"/>
              </w:rPr>
              <w:t xml:space="preserve"> Анализировать ф</w:t>
            </w:r>
            <w:r w:rsidRPr="00B66A30">
              <w:rPr>
                <w:rStyle w:val="213pt"/>
                <w:sz w:val="24"/>
                <w:szCs w:val="24"/>
              </w:rPr>
              <w:t>и</w:t>
            </w:r>
            <w:r w:rsidRPr="00B66A30">
              <w:rPr>
                <w:rStyle w:val="213pt"/>
                <w:sz w:val="24"/>
                <w:szCs w:val="24"/>
              </w:rPr>
              <w:t>нансово-хозяйственную де</w:t>
            </w:r>
            <w:r w:rsidRPr="00B66A30">
              <w:rPr>
                <w:rStyle w:val="213pt"/>
                <w:sz w:val="24"/>
                <w:szCs w:val="24"/>
              </w:rPr>
              <w:t>я</w:t>
            </w:r>
            <w:r w:rsidRPr="00B66A30">
              <w:rPr>
                <w:rStyle w:val="213pt"/>
                <w:sz w:val="24"/>
                <w:szCs w:val="24"/>
              </w:rPr>
              <w:t>тельность, осуществлять ан</w:t>
            </w:r>
            <w:r w:rsidRPr="00B66A30">
              <w:rPr>
                <w:rStyle w:val="213pt"/>
                <w:sz w:val="24"/>
                <w:szCs w:val="24"/>
              </w:rPr>
              <w:t>а</w:t>
            </w:r>
            <w:r w:rsidRPr="00B66A30">
              <w:rPr>
                <w:rStyle w:val="213pt"/>
                <w:sz w:val="24"/>
                <w:szCs w:val="24"/>
              </w:rPr>
              <w:t>лиз информации, полученной в ходе проведения контрол</w:t>
            </w:r>
            <w:r w:rsidRPr="00B66A30">
              <w:rPr>
                <w:rStyle w:val="213pt"/>
                <w:sz w:val="24"/>
                <w:szCs w:val="24"/>
              </w:rPr>
              <w:t>ь</w:t>
            </w:r>
            <w:r w:rsidRPr="00B66A30">
              <w:rPr>
                <w:rStyle w:val="213pt"/>
                <w:sz w:val="24"/>
                <w:szCs w:val="24"/>
              </w:rPr>
              <w:t>ных процедур, выявление и оценку рисков</w:t>
            </w:r>
          </w:p>
        </w:tc>
        <w:tc>
          <w:tcPr>
            <w:tcW w:w="3327" w:type="dxa"/>
          </w:tcPr>
          <w:p w:rsidR="00691E71" w:rsidRPr="00B66A30" w:rsidRDefault="00691E71" w:rsidP="000B604E">
            <w:pPr>
              <w:pStyle w:val="23"/>
              <w:shd w:val="clear" w:color="auto" w:fill="auto"/>
              <w:tabs>
                <w:tab w:val="left" w:pos="149"/>
              </w:tabs>
              <w:spacing w:before="0" w:after="0" w:line="240" w:lineRule="auto"/>
              <w:ind w:firstLine="0"/>
              <w:rPr>
                <w:rStyle w:val="213pt"/>
                <w:sz w:val="24"/>
                <w:szCs w:val="24"/>
              </w:rPr>
            </w:pPr>
            <w:r w:rsidRPr="00B66A30">
              <w:rPr>
                <w:rStyle w:val="213pt"/>
                <w:sz w:val="24"/>
                <w:szCs w:val="24"/>
              </w:rPr>
              <w:t>анализ финансово-хозяйственной деятельности;</w:t>
            </w:r>
          </w:p>
          <w:p w:rsidR="00691E71" w:rsidRPr="00B66A30" w:rsidRDefault="00691E71" w:rsidP="000B604E">
            <w:pPr>
              <w:pStyle w:val="23"/>
              <w:shd w:val="clear" w:color="auto" w:fill="auto"/>
              <w:tabs>
                <w:tab w:val="left" w:pos="149"/>
              </w:tabs>
              <w:spacing w:before="0" w:after="0" w:line="240" w:lineRule="auto"/>
              <w:ind w:firstLine="0"/>
              <w:rPr>
                <w:rStyle w:val="213pt"/>
                <w:sz w:val="24"/>
                <w:szCs w:val="24"/>
              </w:rPr>
            </w:pPr>
            <w:r w:rsidRPr="00B66A30">
              <w:rPr>
                <w:rStyle w:val="213pt"/>
                <w:sz w:val="24"/>
                <w:szCs w:val="24"/>
              </w:rPr>
              <w:t>анализ информации, пол</w:t>
            </w:r>
            <w:r w:rsidRPr="00B66A30">
              <w:rPr>
                <w:rStyle w:val="213pt"/>
                <w:sz w:val="24"/>
                <w:szCs w:val="24"/>
              </w:rPr>
              <w:t>у</w:t>
            </w:r>
            <w:r w:rsidRPr="00B66A30">
              <w:rPr>
                <w:rStyle w:val="213pt"/>
                <w:sz w:val="24"/>
                <w:szCs w:val="24"/>
              </w:rPr>
              <w:t>ченной в ходе проведения контрольных процедур;</w:t>
            </w:r>
          </w:p>
          <w:p w:rsidR="00691E71" w:rsidRPr="00B66A30" w:rsidRDefault="00691E71" w:rsidP="000B604E">
            <w:pPr>
              <w:pStyle w:val="23"/>
              <w:shd w:val="clear" w:color="auto" w:fill="auto"/>
              <w:tabs>
                <w:tab w:val="left" w:pos="149"/>
              </w:tabs>
              <w:spacing w:before="0" w:after="0" w:line="240" w:lineRule="auto"/>
              <w:ind w:firstLine="0"/>
              <w:rPr>
                <w:sz w:val="24"/>
                <w:szCs w:val="24"/>
              </w:rPr>
            </w:pPr>
            <w:r w:rsidRPr="00B66A30">
              <w:rPr>
                <w:rStyle w:val="213pt"/>
                <w:sz w:val="24"/>
                <w:szCs w:val="24"/>
              </w:rPr>
              <w:t>выявление и оценка рисков</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s1"/>
              <w:shd w:val="clear" w:color="auto" w:fill="FFFFFF"/>
              <w:spacing w:before="0" w:beforeAutospacing="0" w:after="0" w:afterAutospacing="0"/>
              <w:jc w:val="both"/>
              <w:rPr>
                <w:rStyle w:val="213pt"/>
                <w:sz w:val="24"/>
                <w:szCs w:val="24"/>
              </w:rPr>
            </w:pPr>
            <w:r w:rsidRPr="00B66A30">
              <w:rPr>
                <w:rStyle w:val="213pt"/>
                <w:b/>
                <w:sz w:val="24"/>
                <w:szCs w:val="24"/>
              </w:rPr>
              <w:t>ПК 4.7</w:t>
            </w:r>
            <w:r w:rsidRPr="00B66A30">
              <w:rPr>
                <w:rStyle w:val="213pt"/>
                <w:sz w:val="24"/>
                <w:szCs w:val="24"/>
              </w:rPr>
              <w:t xml:space="preserve"> Проводить монит</w:t>
            </w:r>
            <w:r w:rsidRPr="00B66A30">
              <w:rPr>
                <w:rStyle w:val="213pt"/>
                <w:sz w:val="24"/>
                <w:szCs w:val="24"/>
              </w:rPr>
              <w:t>о</w:t>
            </w:r>
            <w:r w:rsidRPr="00B66A30">
              <w:rPr>
                <w:rStyle w:val="213pt"/>
                <w:sz w:val="24"/>
                <w:szCs w:val="24"/>
              </w:rPr>
              <w:t>ринг устранения менеджме</w:t>
            </w:r>
            <w:r w:rsidRPr="00B66A30">
              <w:rPr>
                <w:rStyle w:val="213pt"/>
                <w:sz w:val="24"/>
                <w:szCs w:val="24"/>
              </w:rPr>
              <w:t>н</w:t>
            </w:r>
            <w:r w:rsidRPr="00B66A30">
              <w:rPr>
                <w:rStyle w:val="213pt"/>
                <w:sz w:val="24"/>
                <w:szCs w:val="24"/>
              </w:rPr>
              <w:t>том выявленных нарушений, недостатков и рисков.</w:t>
            </w:r>
          </w:p>
        </w:tc>
        <w:tc>
          <w:tcPr>
            <w:tcW w:w="3327" w:type="dxa"/>
          </w:tcPr>
          <w:p w:rsidR="00691E71" w:rsidRPr="00B66A30" w:rsidRDefault="00691E71" w:rsidP="000B604E">
            <w:pPr>
              <w:pStyle w:val="23"/>
              <w:shd w:val="clear" w:color="auto" w:fill="auto"/>
              <w:tabs>
                <w:tab w:val="left" w:pos="211"/>
              </w:tabs>
              <w:spacing w:before="0" w:after="0" w:line="240" w:lineRule="auto"/>
              <w:ind w:firstLine="0"/>
              <w:rPr>
                <w:sz w:val="24"/>
                <w:szCs w:val="24"/>
              </w:rPr>
            </w:pPr>
            <w:r w:rsidRPr="00B66A30">
              <w:rPr>
                <w:rStyle w:val="213pt"/>
                <w:sz w:val="24"/>
                <w:szCs w:val="24"/>
              </w:rPr>
              <w:t>мониторинг устранения м</w:t>
            </w:r>
            <w:r w:rsidRPr="00B66A30">
              <w:rPr>
                <w:rStyle w:val="213pt"/>
                <w:sz w:val="24"/>
                <w:szCs w:val="24"/>
              </w:rPr>
              <w:t>е</w:t>
            </w:r>
            <w:r w:rsidRPr="00B66A30">
              <w:rPr>
                <w:rStyle w:val="213pt"/>
                <w:sz w:val="24"/>
                <w:szCs w:val="24"/>
              </w:rPr>
              <w:t>неджментом выявленных нарушений, недостатков и рисков.</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23"/>
              <w:shd w:val="clear" w:color="auto" w:fill="auto"/>
              <w:spacing w:before="0" w:after="0" w:line="240" w:lineRule="auto"/>
              <w:ind w:firstLine="0"/>
              <w:rPr>
                <w:sz w:val="24"/>
                <w:szCs w:val="24"/>
              </w:rPr>
            </w:pPr>
            <w:r w:rsidRPr="00B66A30">
              <w:rPr>
                <w:b/>
                <w:sz w:val="24"/>
                <w:szCs w:val="24"/>
              </w:rPr>
              <w:t xml:space="preserve">ОК 01 </w:t>
            </w:r>
            <w:r w:rsidRPr="00B66A30">
              <w:rPr>
                <w:sz w:val="24"/>
                <w:szCs w:val="24"/>
              </w:rPr>
              <w:t>Выбирать способы решения задач професси</w:t>
            </w:r>
            <w:r w:rsidRPr="00B66A30">
              <w:rPr>
                <w:sz w:val="24"/>
                <w:szCs w:val="24"/>
              </w:rPr>
              <w:t>о</w:t>
            </w:r>
            <w:r w:rsidRPr="00B66A30">
              <w:rPr>
                <w:sz w:val="24"/>
                <w:szCs w:val="24"/>
              </w:rPr>
              <w:lastRenderedPageBreak/>
              <w:t>нальной деятельности прим</w:t>
            </w:r>
            <w:r w:rsidRPr="00B66A30">
              <w:rPr>
                <w:sz w:val="24"/>
                <w:szCs w:val="24"/>
              </w:rPr>
              <w:t>е</w:t>
            </w:r>
            <w:r w:rsidRPr="00B66A30">
              <w:rPr>
                <w:sz w:val="24"/>
                <w:szCs w:val="24"/>
              </w:rPr>
              <w:t>нительно к различным ко</w:t>
            </w:r>
            <w:r w:rsidRPr="00B66A30">
              <w:rPr>
                <w:sz w:val="24"/>
                <w:szCs w:val="24"/>
              </w:rPr>
              <w:t>н</w:t>
            </w:r>
            <w:r w:rsidRPr="00B66A30">
              <w:rPr>
                <w:sz w:val="24"/>
                <w:szCs w:val="24"/>
              </w:rPr>
              <w:t>текстам</w:t>
            </w:r>
          </w:p>
        </w:tc>
        <w:tc>
          <w:tcPr>
            <w:tcW w:w="3327" w:type="dxa"/>
          </w:tcPr>
          <w:p w:rsidR="00691E71" w:rsidRPr="00B66A30" w:rsidRDefault="00691E71" w:rsidP="000B604E">
            <w:pPr>
              <w:pStyle w:val="23"/>
              <w:shd w:val="clear" w:color="auto" w:fill="auto"/>
              <w:tabs>
                <w:tab w:val="left" w:pos="130"/>
              </w:tabs>
              <w:spacing w:before="0" w:after="0" w:line="240" w:lineRule="auto"/>
              <w:ind w:firstLine="0"/>
              <w:rPr>
                <w:sz w:val="24"/>
                <w:szCs w:val="24"/>
              </w:rPr>
            </w:pPr>
            <w:r w:rsidRPr="00B66A30">
              <w:rPr>
                <w:rStyle w:val="213pt"/>
                <w:sz w:val="24"/>
                <w:szCs w:val="24"/>
              </w:rPr>
              <w:lastRenderedPageBreak/>
              <w:t>понимание сущности, соц</w:t>
            </w:r>
            <w:r w:rsidRPr="00B66A30">
              <w:rPr>
                <w:rStyle w:val="213pt"/>
                <w:sz w:val="24"/>
                <w:szCs w:val="24"/>
              </w:rPr>
              <w:t>и</w:t>
            </w:r>
            <w:r w:rsidRPr="00B66A30">
              <w:rPr>
                <w:rStyle w:val="213pt"/>
                <w:sz w:val="24"/>
                <w:szCs w:val="24"/>
              </w:rPr>
              <w:t xml:space="preserve">альной значимости будущей </w:t>
            </w:r>
            <w:r w:rsidRPr="00B66A30">
              <w:rPr>
                <w:rStyle w:val="213pt"/>
                <w:sz w:val="24"/>
                <w:szCs w:val="24"/>
              </w:rPr>
              <w:lastRenderedPageBreak/>
              <w:t>профессии,</w:t>
            </w:r>
          </w:p>
          <w:p w:rsidR="00691E71" w:rsidRPr="00B66A30" w:rsidRDefault="00691E71" w:rsidP="000B604E">
            <w:pPr>
              <w:pStyle w:val="23"/>
              <w:shd w:val="clear" w:color="auto" w:fill="auto"/>
              <w:tabs>
                <w:tab w:val="left" w:pos="139"/>
              </w:tabs>
              <w:spacing w:before="0" w:after="0" w:line="240" w:lineRule="auto"/>
              <w:ind w:firstLine="0"/>
              <w:rPr>
                <w:sz w:val="24"/>
                <w:szCs w:val="24"/>
              </w:rPr>
            </w:pPr>
            <w:r w:rsidRPr="00B66A30">
              <w:rPr>
                <w:rStyle w:val="213pt"/>
                <w:sz w:val="24"/>
                <w:szCs w:val="24"/>
              </w:rPr>
              <w:t>проявление интереса к буд</w:t>
            </w:r>
            <w:r w:rsidRPr="00B66A30">
              <w:rPr>
                <w:rStyle w:val="213pt"/>
                <w:sz w:val="24"/>
                <w:szCs w:val="24"/>
              </w:rPr>
              <w:t>у</w:t>
            </w:r>
            <w:r w:rsidRPr="00B66A30">
              <w:rPr>
                <w:rStyle w:val="213pt"/>
                <w:sz w:val="24"/>
                <w:szCs w:val="24"/>
              </w:rPr>
              <w:t>щей специальности.</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lastRenderedPageBreak/>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lastRenderedPageBreak/>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23"/>
              <w:shd w:val="clear" w:color="auto" w:fill="auto"/>
              <w:spacing w:before="0" w:after="0" w:line="240" w:lineRule="auto"/>
              <w:ind w:firstLine="0"/>
              <w:rPr>
                <w:sz w:val="24"/>
                <w:szCs w:val="24"/>
              </w:rPr>
            </w:pPr>
            <w:r w:rsidRPr="00B66A30">
              <w:rPr>
                <w:b/>
                <w:sz w:val="24"/>
                <w:szCs w:val="24"/>
              </w:rPr>
              <w:lastRenderedPageBreak/>
              <w:t>ОК 02</w:t>
            </w:r>
            <w:r w:rsidRPr="00B66A30">
              <w:rPr>
                <w:sz w:val="24"/>
                <w:szCs w:val="24"/>
              </w:rPr>
              <w:t>Осуществлять поиск, анализ и интерпретацию и</w:t>
            </w:r>
            <w:r w:rsidRPr="00B66A30">
              <w:rPr>
                <w:sz w:val="24"/>
                <w:szCs w:val="24"/>
              </w:rPr>
              <w:t>н</w:t>
            </w:r>
            <w:r w:rsidRPr="00B66A30">
              <w:rPr>
                <w:sz w:val="24"/>
                <w:szCs w:val="24"/>
              </w:rPr>
              <w:t>формации, необходимой для выполнения задач професс</w:t>
            </w:r>
            <w:r w:rsidRPr="00B66A30">
              <w:rPr>
                <w:sz w:val="24"/>
                <w:szCs w:val="24"/>
              </w:rPr>
              <w:t>и</w:t>
            </w:r>
            <w:r w:rsidRPr="00B66A30">
              <w:rPr>
                <w:sz w:val="24"/>
                <w:szCs w:val="24"/>
              </w:rPr>
              <w:t>ональной деятельности</w:t>
            </w:r>
          </w:p>
        </w:tc>
        <w:tc>
          <w:tcPr>
            <w:tcW w:w="3327" w:type="dxa"/>
          </w:tcPr>
          <w:p w:rsidR="00691E71" w:rsidRPr="00B66A30" w:rsidRDefault="00691E71" w:rsidP="000B604E">
            <w:pPr>
              <w:pStyle w:val="23"/>
              <w:shd w:val="clear" w:color="auto" w:fill="auto"/>
              <w:tabs>
                <w:tab w:val="left" w:pos="144"/>
              </w:tabs>
              <w:spacing w:before="0" w:after="0" w:line="240" w:lineRule="auto"/>
              <w:ind w:firstLine="0"/>
              <w:rPr>
                <w:sz w:val="24"/>
                <w:szCs w:val="24"/>
              </w:rPr>
            </w:pPr>
            <w:r w:rsidRPr="00B66A30">
              <w:rPr>
                <w:rStyle w:val="213pt"/>
                <w:sz w:val="24"/>
                <w:szCs w:val="24"/>
              </w:rPr>
              <w:t>организация собственной д</w:t>
            </w:r>
            <w:r w:rsidRPr="00B66A30">
              <w:rPr>
                <w:rStyle w:val="213pt"/>
                <w:sz w:val="24"/>
                <w:szCs w:val="24"/>
              </w:rPr>
              <w:t>е</w:t>
            </w:r>
            <w:r w:rsidRPr="00B66A30">
              <w:rPr>
                <w:rStyle w:val="213pt"/>
                <w:sz w:val="24"/>
                <w:szCs w:val="24"/>
              </w:rPr>
              <w:t>ятельности, обоснование в</w:t>
            </w:r>
            <w:r w:rsidRPr="00B66A30">
              <w:rPr>
                <w:rStyle w:val="213pt"/>
                <w:sz w:val="24"/>
                <w:szCs w:val="24"/>
              </w:rPr>
              <w:t>ы</w:t>
            </w:r>
            <w:r w:rsidRPr="00B66A30">
              <w:rPr>
                <w:rStyle w:val="213pt"/>
                <w:sz w:val="24"/>
                <w:szCs w:val="24"/>
              </w:rPr>
              <w:t>бора и применения методов и способов решения професс</w:t>
            </w:r>
            <w:r w:rsidRPr="00B66A30">
              <w:rPr>
                <w:rStyle w:val="213pt"/>
                <w:sz w:val="24"/>
                <w:szCs w:val="24"/>
              </w:rPr>
              <w:t>и</w:t>
            </w:r>
            <w:r w:rsidRPr="00B66A30">
              <w:rPr>
                <w:rStyle w:val="213pt"/>
                <w:sz w:val="24"/>
                <w:szCs w:val="24"/>
              </w:rPr>
              <w:t>ональных задач; оценки их качества;</w:t>
            </w:r>
            <w:r w:rsidRPr="00B66A30">
              <w:rPr>
                <w:sz w:val="24"/>
                <w:szCs w:val="24"/>
              </w:rPr>
              <w:t xml:space="preserve"> </w:t>
            </w:r>
            <w:r w:rsidRPr="00B66A30">
              <w:rPr>
                <w:rStyle w:val="213pt"/>
                <w:sz w:val="24"/>
                <w:szCs w:val="24"/>
              </w:rPr>
              <w:t>анализ качества в</w:t>
            </w:r>
            <w:r w:rsidRPr="00B66A30">
              <w:rPr>
                <w:rStyle w:val="213pt"/>
                <w:sz w:val="24"/>
                <w:szCs w:val="24"/>
              </w:rPr>
              <w:t>ы</w:t>
            </w:r>
            <w:r w:rsidRPr="00B66A30">
              <w:rPr>
                <w:rStyle w:val="213pt"/>
                <w:sz w:val="24"/>
                <w:szCs w:val="24"/>
              </w:rPr>
              <w:t>полнения профессиональных задач.</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shd w:val="clear" w:color="auto" w:fill="FFFFFF"/>
              <w:jc w:val="both"/>
              <w:rPr>
                <w:rFonts w:ascii="Times New Roman" w:eastAsia="Times New Roman" w:hAnsi="Times New Roman" w:cs="Times New Roman"/>
                <w:sz w:val="24"/>
                <w:szCs w:val="24"/>
              </w:rPr>
            </w:pPr>
            <w:r w:rsidRPr="00B66A30">
              <w:rPr>
                <w:rFonts w:ascii="Times New Roman" w:hAnsi="Times New Roman" w:cs="Times New Roman"/>
                <w:b/>
                <w:sz w:val="24"/>
                <w:szCs w:val="24"/>
              </w:rPr>
              <w:t>ОК 03</w:t>
            </w:r>
            <w:r w:rsidRPr="00B66A30">
              <w:rPr>
                <w:rFonts w:ascii="Times New Roman" w:hAnsi="Times New Roman" w:cs="Times New Roman"/>
                <w:sz w:val="24"/>
                <w:szCs w:val="24"/>
              </w:rPr>
              <w:t xml:space="preserve"> Планировать и реал</w:t>
            </w:r>
            <w:r w:rsidRPr="00B66A30">
              <w:rPr>
                <w:rFonts w:ascii="Times New Roman" w:hAnsi="Times New Roman" w:cs="Times New Roman"/>
                <w:sz w:val="24"/>
                <w:szCs w:val="24"/>
              </w:rPr>
              <w:t>и</w:t>
            </w:r>
            <w:r w:rsidRPr="00B66A30">
              <w:rPr>
                <w:rFonts w:ascii="Times New Roman" w:hAnsi="Times New Roman" w:cs="Times New Roman"/>
                <w:sz w:val="24"/>
                <w:szCs w:val="24"/>
              </w:rPr>
              <w:t>зовывать собственное пр</w:t>
            </w:r>
            <w:r w:rsidRPr="00B66A30">
              <w:rPr>
                <w:rFonts w:ascii="Times New Roman" w:hAnsi="Times New Roman" w:cs="Times New Roman"/>
                <w:sz w:val="24"/>
                <w:szCs w:val="24"/>
              </w:rPr>
              <w:t>о</w:t>
            </w:r>
            <w:r w:rsidRPr="00B66A30">
              <w:rPr>
                <w:rFonts w:ascii="Times New Roman" w:hAnsi="Times New Roman" w:cs="Times New Roman"/>
                <w:sz w:val="24"/>
                <w:szCs w:val="24"/>
              </w:rPr>
              <w:t>фессиональное и личностное развитие</w:t>
            </w:r>
          </w:p>
        </w:tc>
        <w:tc>
          <w:tcPr>
            <w:tcW w:w="3327" w:type="dxa"/>
          </w:tcPr>
          <w:p w:rsidR="00691E71" w:rsidRPr="00B66A30" w:rsidRDefault="00691E71" w:rsidP="000B604E">
            <w:pPr>
              <w:pStyle w:val="23"/>
              <w:shd w:val="clear" w:color="auto" w:fill="auto"/>
              <w:spacing w:before="0" w:after="0" w:line="240" w:lineRule="auto"/>
              <w:ind w:firstLine="0"/>
              <w:rPr>
                <w:sz w:val="24"/>
                <w:szCs w:val="24"/>
              </w:rPr>
            </w:pPr>
            <w:r w:rsidRPr="00B66A30">
              <w:rPr>
                <w:sz w:val="24"/>
                <w:szCs w:val="24"/>
              </w:rPr>
              <w:t>демонстрация способностей самостоятельно определять задачи профессионального и личностного развития, зан</w:t>
            </w:r>
            <w:r w:rsidRPr="00B66A30">
              <w:rPr>
                <w:sz w:val="24"/>
                <w:szCs w:val="24"/>
              </w:rPr>
              <w:t>и</w:t>
            </w:r>
            <w:r w:rsidRPr="00B66A30">
              <w:rPr>
                <w:sz w:val="24"/>
                <w:szCs w:val="24"/>
              </w:rPr>
              <w:t>маться самообразованием, осознанно планировать п</w:t>
            </w:r>
            <w:r w:rsidRPr="00B66A30">
              <w:rPr>
                <w:sz w:val="24"/>
                <w:szCs w:val="24"/>
              </w:rPr>
              <w:t>о</w:t>
            </w:r>
            <w:r w:rsidRPr="00B66A30">
              <w:rPr>
                <w:sz w:val="24"/>
                <w:szCs w:val="24"/>
              </w:rPr>
              <w:t>вышение квалификации.</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shd w:val="clear" w:color="auto" w:fill="FFFFFF"/>
              <w:jc w:val="both"/>
              <w:rPr>
                <w:rFonts w:ascii="Times New Roman" w:eastAsia="Times New Roman" w:hAnsi="Times New Roman" w:cs="Times New Roman"/>
                <w:sz w:val="24"/>
                <w:szCs w:val="24"/>
              </w:rPr>
            </w:pPr>
            <w:r w:rsidRPr="00B66A30">
              <w:rPr>
                <w:rFonts w:ascii="Times New Roman" w:hAnsi="Times New Roman" w:cs="Times New Roman"/>
                <w:b/>
                <w:sz w:val="24"/>
                <w:szCs w:val="24"/>
              </w:rPr>
              <w:t>ОК 04</w:t>
            </w:r>
            <w:r w:rsidRPr="00B66A30">
              <w:rPr>
                <w:rFonts w:ascii="Times New Roman" w:hAnsi="Times New Roman" w:cs="Times New Roman"/>
                <w:sz w:val="24"/>
                <w:szCs w:val="24"/>
              </w:rPr>
              <w:t xml:space="preserve"> Работать в коллективе и в команде, эффективно вз</w:t>
            </w:r>
            <w:r w:rsidRPr="00B66A30">
              <w:rPr>
                <w:rFonts w:ascii="Times New Roman" w:hAnsi="Times New Roman" w:cs="Times New Roman"/>
                <w:sz w:val="24"/>
                <w:szCs w:val="24"/>
              </w:rPr>
              <w:t>а</w:t>
            </w:r>
            <w:r w:rsidRPr="00B66A30">
              <w:rPr>
                <w:rFonts w:ascii="Times New Roman" w:hAnsi="Times New Roman" w:cs="Times New Roman"/>
                <w:sz w:val="24"/>
                <w:szCs w:val="24"/>
              </w:rPr>
              <w:t>имодействовать с коллегами, руководством, клиентами</w:t>
            </w:r>
          </w:p>
        </w:tc>
        <w:tc>
          <w:tcPr>
            <w:tcW w:w="3327" w:type="dxa"/>
          </w:tcPr>
          <w:p w:rsidR="00691E71" w:rsidRPr="00B66A30" w:rsidRDefault="00691E71" w:rsidP="000B604E">
            <w:pPr>
              <w:pStyle w:val="23"/>
              <w:shd w:val="clear" w:color="auto" w:fill="auto"/>
              <w:spacing w:before="0" w:after="0" w:line="240" w:lineRule="auto"/>
              <w:ind w:firstLine="0"/>
              <w:rPr>
                <w:sz w:val="24"/>
                <w:szCs w:val="24"/>
              </w:rPr>
            </w:pPr>
            <w:r w:rsidRPr="00B66A30">
              <w:rPr>
                <w:sz w:val="24"/>
                <w:szCs w:val="24"/>
              </w:rPr>
              <w:t>демонстрация умелой работы в коллективе и команде, э</w:t>
            </w:r>
            <w:r w:rsidRPr="00B66A30">
              <w:rPr>
                <w:sz w:val="24"/>
                <w:szCs w:val="24"/>
              </w:rPr>
              <w:t>ф</w:t>
            </w:r>
            <w:r w:rsidRPr="00B66A30">
              <w:rPr>
                <w:sz w:val="24"/>
                <w:szCs w:val="24"/>
              </w:rPr>
              <w:t>фективного взаимодействия с коллегами, руководством, клиентами</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23"/>
              <w:shd w:val="clear" w:color="auto" w:fill="auto"/>
              <w:spacing w:before="0" w:after="0" w:line="240" w:lineRule="auto"/>
              <w:ind w:firstLine="0"/>
              <w:rPr>
                <w:sz w:val="24"/>
                <w:szCs w:val="24"/>
              </w:rPr>
            </w:pPr>
            <w:r w:rsidRPr="00B66A30">
              <w:rPr>
                <w:b/>
                <w:sz w:val="24"/>
                <w:szCs w:val="24"/>
              </w:rPr>
              <w:t>ОК 05</w:t>
            </w:r>
            <w:r w:rsidRPr="00B66A30">
              <w:rPr>
                <w:sz w:val="24"/>
                <w:szCs w:val="24"/>
              </w:rPr>
              <w:t xml:space="preserve"> Осуществлять устную и письменную коммуник</w:t>
            </w:r>
            <w:r w:rsidRPr="00B66A30">
              <w:rPr>
                <w:sz w:val="24"/>
                <w:szCs w:val="24"/>
              </w:rPr>
              <w:t>а</w:t>
            </w:r>
            <w:r w:rsidRPr="00B66A30">
              <w:rPr>
                <w:sz w:val="24"/>
                <w:szCs w:val="24"/>
              </w:rPr>
              <w:t>цию на государственном яз</w:t>
            </w:r>
            <w:r w:rsidRPr="00B66A30">
              <w:rPr>
                <w:sz w:val="24"/>
                <w:szCs w:val="24"/>
              </w:rPr>
              <w:t>ы</w:t>
            </w:r>
            <w:r w:rsidRPr="00B66A30">
              <w:rPr>
                <w:sz w:val="24"/>
                <w:szCs w:val="24"/>
              </w:rPr>
              <w:t>ке Российской Федерации с учетом особенностей  соц</w:t>
            </w:r>
            <w:r w:rsidRPr="00B66A30">
              <w:rPr>
                <w:sz w:val="24"/>
                <w:szCs w:val="24"/>
              </w:rPr>
              <w:t>и</w:t>
            </w:r>
            <w:r w:rsidRPr="00B66A30">
              <w:rPr>
                <w:sz w:val="24"/>
                <w:szCs w:val="24"/>
              </w:rPr>
              <w:t>ального и культурного  ко</w:t>
            </w:r>
            <w:r w:rsidRPr="00B66A30">
              <w:rPr>
                <w:sz w:val="24"/>
                <w:szCs w:val="24"/>
              </w:rPr>
              <w:t>н</w:t>
            </w:r>
            <w:r w:rsidRPr="00B66A30">
              <w:rPr>
                <w:sz w:val="24"/>
                <w:szCs w:val="24"/>
              </w:rPr>
              <w:t>текста</w:t>
            </w:r>
          </w:p>
        </w:tc>
        <w:tc>
          <w:tcPr>
            <w:tcW w:w="3327" w:type="dxa"/>
          </w:tcPr>
          <w:p w:rsidR="00691E71" w:rsidRPr="00B66A30" w:rsidRDefault="00691E71" w:rsidP="000B604E">
            <w:pPr>
              <w:pStyle w:val="23"/>
              <w:shd w:val="clear" w:color="auto" w:fill="auto"/>
              <w:tabs>
                <w:tab w:val="left" w:pos="149"/>
              </w:tabs>
              <w:spacing w:before="0" w:after="0" w:line="240" w:lineRule="auto"/>
              <w:ind w:firstLine="0"/>
              <w:rPr>
                <w:sz w:val="24"/>
                <w:szCs w:val="24"/>
              </w:rPr>
            </w:pPr>
            <w:r w:rsidRPr="00B66A30">
              <w:rPr>
                <w:sz w:val="24"/>
                <w:szCs w:val="24"/>
              </w:rPr>
              <w:t>демонстрация способностей осуществлять устную и пис</w:t>
            </w:r>
            <w:r w:rsidRPr="00B66A30">
              <w:rPr>
                <w:sz w:val="24"/>
                <w:szCs w:val="24"/>
              </w:rPr>
              <w:t>ь</w:t>
            </w:r>
            <w:r w:rsidRPr="00B66A30">
              <w:rPr>
                <w:sz w:val="24"/>
                <w:szCs w:val="24"/>
              </w:rPr>
              <w:t>менную коммуникацию на государственном языке Ро</w:t>
            </w:r>
            <w:r w:rsidRPr="00B66A30">
              <w:rPr>
                <w:sz w:val="24"/>
                <w:szCs w:val="24"/>
              </w:rPr>
              <w:t>с</w:t>
            </w:r>
            <w:r w:rsidRPr="00B66A30">
              <w:rPr>
                <w:sz w:val="24"/>
                <w:szCs w:val="24"/>
              </w:rPr>
              <w:t>сийской Федерации с учетом особенностей социального и культурного контекста.</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5237C7" w:rsidRPr="00B66A30" w:rsidTr="00347689">
        <w:trPr>
          <w:trHeight w:val="146"/>
        </w:trPr>
        <w:tc>
          <w:tcPr>
            <w:tcW w:w="3326" w:type="dxa"/>
            <w:tcBorders>
              <w:bottom w:val="single" w:sz="4" w:space="0" w:color="auto"/>
            </w:tcBorders>
          </w:tcPr>
          <w:p w:rsidR="005237C7" w:rsidRPr="00B66A30" w:rsidRDefault="005237C7" w:rsidP="000B604E">
            <w:pPr>
              <w:pStyle w:val="23"/>
              <w:shd w:val="clear" w:color="auto" w:fill="auto"/>
              <w:spacing w:before="0" w:after="0" w:line="240" w:lineRule="auto"/>
              <w:ind w:firstLine="0"/>
              <w:rPr>
                <w:b/>
                <w:sz w:val="24"/>
                <w:szCs w:val="24"/>
                <w:lang w:eastAsia="en-US"/>
              </w:rPr>
            </w:pPr>
            <w:r w:rsidRPr="00B66A30">
              <w:rPr>
                <w:b/>
                <w:sz w:val="24"/>
                <w:szCs w:val="24"/>
              </w:rPr>
              <w:t xml:space="preserve">ОК 06 </w:t>
            </w:r>
            <w:r w:rsidRPr="00B66A30">
              <w:rPr>
                <w:sz w:val="24"/>
                <w:szCs w:val="24"/>
              </w:rPr>
              <w:t>Проявлять гражда</w:t>
            </w:r>
            <w:r w:rsidRPr="00B66A30">
              <w:rPr>
                <w:sz w:val="24"/>
                <w:szCs w:val="24"/>
              </w:rPr>
              <w:t>н</w:t>
            </w:r>
            <w:r w:rsidRPr="00B66A30">
              <w:rPr>
                <w:sz w:val="24"/>
                <w:szCs w:val="24"/>
              </w:rPr>
              <w:t>ско-патриотическую поз</w:t>
            </w:r>
            <w:r w:rsidRPr="00B66A30">
              <w:rPr>
                <w:sz w:val="24"/>
                <w:szCs w:val="24"/>
              </w:rPr>
              <w:t>и</w:t>
            </w:r>
            <w:r w:rsidRPr="00B66A30">
              <w:rPr>
                <w:sz w:val="24"/>
                <w:szCs w:val="24"/>
              </w:rPr>
              <w:t>цию, демонстрировать ос</w:t>
            </w:r>
            <w:r w:rsidRPr="00B66A30">
              <w:rPr>
                <w:sz w:val="24"/>
                <w:szCs w:val="24"/>
              </w:rPr>
              <w:t>о</w:t>
            </w:r>
            <w:r w:rsidRPr="00B66A30">
              <w:rPr>
                <w:sz w:val="24"/>
                <w:szCs w:val="24"/>
              </w:rPr>
              <w:t>знанное поведение на основе традиционных общечелов</w:t>
            </w:r>
            <w:r w:rsidRPr="00B66A30">
              <w:rPr>
                <w:sz w:val="24"/>
                <w:szCs w:val="24"/>
              </w:rPr>
              <w:t>е</w:t>
            </w:r>
            <w:r w:rsidRPr="00B66A30">
              <w:rPr>
                <w:sz w:val="24"/>
                <w:szCs w:val="24"/>
              </w:rPr>
              <w:t>ческих ценностей, применять стандарты антикоррупцио</w:t>
            </w:r>
            <w:r w:rsidRPr="00B66A30">
              <w:rPr>
                <w:sz w:val="24"/>
                <w:szCs w:val="24"/>
              </w:rPr>
              <w:t>н</w:t>
            </w:r>
            <w:r w:rsidRPr="00B66A30">
              <w:rPr>
                <w:sz w:val="24"/>
                <w:szCs w:val="24"/>
              </w:rPr>
              <w:t>ного поведения.</w:t>
            </w:r>
          </w:p>
        </w:tc>
        <w:tc>
          <w:tcPr>
            <w:tcW w:w="3327" w:type="dxa"/>
          </w:tcPr>
          <w:p w:rsidR="005237C7" w:rsidRPr="00B66A30" w:rsidRDefault="005237C7" w:rsidP="000B604E">
            <w:pPr>
              <w:pStyle w:val="23"/>
              <w:shd w:val="clear" w:color="auto" w:fill="auto"/>
              <w:tabs>
                <w:tab w:val="left" w:pos="149"/>
              </w:tabs>
              <w:spacing w:before="0" w:after="0" w:line="240" w:lineRule="auto"/>
              <w:ind w:firstLine="0"/>
              <w:rPr>
                <w:sz w:val="24"/>
                <w:szCs w:val="24"/>
                <w:lang w:eastAsia="en-US"/>
              </w:rPr>
            </w:pPr>
            <w:r w:rsidRPr="00B66A30">
              <w:rPr>
                <w:sz w:val="24"/>
                <w:szCs w:val="24"/>
              </w:rPr>
              <w:t xml:space="preserve">демонстрация </w:t>
            </w:r>
            <w:r w:rsidRPr="00B66A30">
              <w:rPr>
                <w:color w:val="000000"/>
                <w:sz w:val="24"/>
                <w:szCs w:val="24"/>
              </w:rPr>
              <w:t>гражданско-патриотической позиции, осознанного поведения на о</w:t>
            </w:r>
            <w:r w:rsidRPr="00B66A30">
              <w:rPr>
                <w:color w:val="000000"/>
                <w:sz w:val="24"/>
                <w:szCs w:val="24"/>
              </w:rPr>
              <w:t>с</w:t>
            </w:r>
            <w:r w:rsidRPr="00B66A30">
              <w:rPr>
                <w:color w:val="000000"/>
                <w:sz w:val="24"/>
                <w:szCs w:val="24"/>
              </w:rPr>
              <w:t>нове традиционных общеч</w:t>
            </w:r>
            <w:r w:rsidRPr="00B66A30">
              <w:rPr>
                <w:color w:val="000000"/>
                <w:sz w:val="24"/>
                <w:szCs w:val="24"/>
              </w:rPr>
              <w:t>е</w:t>
            </w:r>
            <w:r w:rsidRPr="00B66A30">
              <w:rPr>
                <w:color w:val="000000"/>
                <w:sz w:val="24"/>
                <w:szCs w:val="24"/>
              </w:rPr>
              <w:t>ловеческих ценностей</w:t>
            </w:r>
          </w:p>
        </w:tc>
        <w:tc>
          <w:tcPr>
            <w:tcW w:w="3094" w:type="dxa"/>
          </w:tcPr>
          <w:p w:rsidR="005237C7" w:rsidRPr="00B66A30" w:rsidRDefault="005237C7"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5237C7" w:rsidRPr="00B66A30" w:rsidRDefault="005237C7" w:rsidP="000B604E">
            <w:pPr>
              <w:pStyle w:val="23"/>
              <w:shd w:val="clear" w:color="auto" w:fill="auto"/>
              <w:tabs>
                <w:tab w:val="left" w:pos="206"/>
              </w:tabs>
              <w:spacing w:before="0" w:after="0" w:line="240" w:lineRule="auto"/>
              <w:ind w:firstLine="0"/>
              <w:rPr>
                <w:rStyle w:val="213pt"/>
                <w:sz w:val="24"/>
                <w:szCs w:val="24"/>
              </w:rPr>
            </w:pPr>
            <w:r w:rsidRPr="00B66A30">
              <w:rPr>
                <w:bCs/>
                <w:sz w:val="24"/>
                <w:szCs w:val="24"/>
              </w:rPr>
              <w:t>отчет по практике</w:t>
            </w:r>
          </w:p>
        </w:tc>
      </w:tr>
      <w:tr w:rsidR="00691E71" w:rsidRPr="00B66A30" w:rsidTr="00347689">
        <w:trPr>
          <w:trHeight w:val="146"/>
        </w:trPr>
        <w:tc>
          <w:tcPr>
            <w:tcW w:w="3326" w:type="dxa"/>
          </w:tcPr>
          <w:p w:rsidR="00691E71" w:rsidRPr="00B66A30" w:rsidRDefault="00691E71" w:rsidP="000B604E">
            <w:pPr>
              <w:pStyle w:val="23"/>
              <w:shd w:val="clear" w:color="auto" w:fill="auto"/>
              <w:spacing w:before="0" w:after="0" w:line="240" w:lineRule="auto"/>
              <w:ind w:firstLine="0"/>
              <w:rPr>
                <w:sz w:val="24"/>
                <w:szCs w:val="24"/>
              </w:rPr>
            </w:pPr>
            <w:r w:rsidRPr="00B66A30">
              <w:rPr>
                <w:b/>
                <w:sz w:val="24"/>
                <w:szCs w:val="24"/>
              </w:rPr>
              <w:t>ОК 09</w:t>
            </w:r>
            <w:r w:rsidRPr="00B66A30">
              <w:rPr>
                <w:sz w:val="24"/>
                <w:szCs w:val="24"/>
              </w:rPr>
              <w:t xml:space="preserve"> Использовать  инфо</w:t>
            </w:r>
            <w:r w:rsidRPr="00B66A30">
              <w:rPr>
                <w:sz w:val="24"/>
                <w:szCs w:val="24"/>
              </w:rPr>
              <w:t>р</w:t>
            </w:r>
            <w:r w:rsidRPr="00B66A30">
              <w:rPr>
                <w:sz w:val="24"/>
                <w:szCs w:val="24"/>
              </w:rPr>
              <w:t>мационные технологии в профессиональной деятел</w:t>
            </w:r>
            <w:r w:rsidRPr="00B66A30">
              <w:rPr>
                <w:sz w:val="24"/>
                <w:szCs w:val="24"/>
              </w:rPr>
              <w:t>ь</w:t>
            </w:r>
            <w:r w:rsidRPr="00B66A30">
              <w:rPr>
                <w:sz w:val="24"/>
                <w:szCs w:val="24"/>
              </w:rPr>
              <w:t>ности</w:t>
            </w:r>
          </w:p>
        </w:tc>
        <w:tc>
          <w:tcPr>
            <w:tcW w:w="3327" w:type="dxa"/>
          </w:tcPr>
          <w:p w:rsidR="00691E71" w:rsidRPr="00B66A30" w:rsidRDefault="00691E71" w:rsidP="000B604E">
            <w:pPr>
              <w:jc w:val="both"/>
              <w:rPr>
                <w:rFonts w:ascii="Times New Roman" w:hAnsi="Times New Roman" w:cs="Times New Roman"/>
                <w:sz w:val="24"/>
                <w:szCs w:val="24"/>
              </w:rPr>
            </w:pPr>
            <w:r w:rsidRPr="00B66A30">
              <w:rPr>
                <w:rFonts w:ascii="Times New Roman" w:hAnsi="Times New Roman" w:cs="Times New Roman"/>
                <w:sz w:val="24"/>
                <w:szCs w:val="24"/>
              </w:rPr>
              <w:t>демонстрация навыков и</w:t>
            </w:r>
            <w:r w:rsidRPr="00B66A30">
              <w:rPr>
                <w:rFonts w:ascii="Times New Roman" w:hAnsi="Times New Roman" w:cs="Times New Roman"/>
                <w:sz w:val="24"/>
                <w:szCs w:val="24"/>
              </w:rPr>
              <w:t>с</w:t>
            </w:r>
            <w:r w:rsidRPr="00B66A30">
              <w:rPr>
                <w:rFonts w:ascii="Times New Roman" w:hAnsi="Times New Roman" w:cs="Times New Roman"/>
                <w:sz w:val="24"/>
                <w:szCs w:val="24"/>
              </w:rPr>
              <w:t>пользования информацио</w:t>
            </w:r>
            <w:r w:rsidRPr="00B66A30">
              <w:rPr>
                <w:rFonts w:ascii="Times New Roman" w:hAnsi="Times New Roman" w:cs="Times New Roman"/>
                <w:sz w:val="24"/>
                <w:szCs w:val="24"/>
              </w:rPr>
              <w:t>н</w:t>
            </w:r>
            <w:r w:rsidRPr="00B66A30">
              <w:rPr>
                <w:rFonts w:ascii="Times New Roman" w:hAnsi="Times New Roman" w:cs="Times New Roman"/>
                <w:sz w:val="24"/>
                <w:szCs w:val="24"/>
              </w:rPr>
              <w:t>ных технологий в професси</w:t>
            </w:r>
            <w:r w:rsidRPr="00B66A30">
              <w:rPr>
                <w:rFonts w:ascii="Times New Roman" w:hAnsi="Times New Roman" w:cs="Times New Roman"/>
                <w:sz w:val="24"/>
                <w:szCs w:val="24"/>
              </w:rPr>
              <w:t>о</w:t>
            </w:r>
            <w:r w:rsidRPr="00B66A30">
              <w:rPr>
                <w:rFonts w:ascii="Times New Roman" w:hAnsi="Times New Roman" w:cs="Times New Roman"/>
                <w:sz w:val="24"/>
                <w:szCs w:val="24"/>
              </w:rPr>
              <w:t>нальной деятельности; анализ и оценка информации на о</w:t>
            </w:r>
            <w:r w:rsidRPr="00B66A30">
              <w:rPr>
                <w:rFonts w:ascii="Times New Roman" w:hAnsi="Times New Roman" w:cs="Times New Roman"/>
                <w:sz w:val="24"/>
                <w:szCs w:val="24"/>
              </w:rPr>
              <w:t>с</w:t>
            </w:r>
            <w:r w:rsidRPr="00B66A30">
              <w:rPr>
                <w:rFonts w:ascii="Times New Roman" w:hAnsi="Times New Roman" w:cs="Times New Roman"/>
                <w:sz w:val="24"/>
                <w:szCs w:val="24"/>
              </w:rPr>
              <w:t>нове применения професси</w:t>
            </w:r>
            <w:r w:rsidRPr="00B66A30">
              <w:rPr>
                <w:rFonts w:ascii="Times New Roman" w:hAnsi="Times New Roman" w:cs="Times New Roman"/>
                <w:sz w:val="24"/>
                <w:szCs w:val="24"/>
              </w:rPr>
              <w:t>о</w:t>
            </w:r>
            <w:r w:rsidRPr="00B66A30">
              <w:rPr>
                <w:rFonts w:ascii="Times New Roman" w:hAnsi="Times New Roman" w:cs="Times New Roman"/>
                <w:sz w:val="24"/>
                <w:szCs w:val="24"/>
              </w:rPr>
              <w:t>нальных технологий, испол</w:t>
            </w:r>
            <w:r w:rsidRPr="00B66A30">
              <w:rPr>
                <w:rFonts w:ascii="Times New Roman" w:hAnsi="Times New Roman" w:cs="Times New Roman"/>
                <w:sz w:val="24"/>
                <w:szCs w:val="24"/>
              </w:rPr>
              <w:t>ь</w:t>
            </w:r>
            <w:r w:rsidRPr="00B66A30">
              <w:rPr>
                <w:rFonts w:ascii="Times New Roman" w:hAnsi="Times New Roman" w:cs="Times New Roman"/>
                <w:sz w:val="24"/>
                <w:szCs w:val="24"/>
              </w:rPr>
              <w:t>зование информационно-телекоммуникационной сети «Интернет» для реализации профессиональной деятел</w:t>
            </w:r>
            <w:r w:rsidRPr="00B66A30">
              <w:rPr>
                <w:rFonts w:ascii="Times New Roman" w:hAnsi="Times New Roman" w:cs="Times New Roman"/>
                <w:sz w:val="24"/>
                <w:szCs w:val="24"/>
              </w:rPr>
              <w:t>ь</w:t>
            </w:r>
            <w:r w:rsidRPr="00B66A30">
              <w:rPr>
                <w:rFonts w:ascii="Times New Roman" w:hAnsi="Times New Roman" w:cs="Times New Roman"/>
                <w:sz w:val="24"/>
                <w:szCs w:val="24"/>
              </w:rPr>
              <w:t>ности</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711"/>
        </w:trPr>
        <w:tc>
          <w:tcPr>
            <w:tcW w:w="3326" w:type="dxa"/>
          </w:tcPr>
          <w:p w:rsidR="00691E71" w:rsidRPr="00B66A30" w:rsidRDefault="00691E71" w:rsidP="000B604E">
            <w:pPr>
              <w:pStyle w:val="23"/>
              <w:shd w:val="clear" w:color="auto" w:fill="auto"/>
              <w:spacing w:before="0" w:after="0" w:line="240" w:lineRule="auto"/>
              <w:ind w:firstLine="0"/>
              <w:rPr>
                <w:sz w:val="24"/>
                <w:szCs w:val="24"/>
              </w:rPr>
            </w:pPr>
            <w:r w:rsidRPr="00B66A30">
              <w:rPr>
                <w:b/>
                <w:sz w:val="24"/>
                <w:szCs w:val="24"/>
              </w:rPr>
              <w:lastRenderedPageBreak/>
              <w:t>ОК 10</w:t>
            </w:r>
            <w:r w:rsidRPr="00B66A30">
              <w:rPr>
                <w:sz w:val="24"/>
                <w:szCs w:val="24"/>
              </w:rPr>
              <w:t xml:space="preserve"> Пользоваться профе</w:t>
            </w:r>
            <w:r w:rsidRPr="00B66A30">
              <w:rPr>
                <w:sz w:val="24"/>
                <w:szCs w:val="24"/>
              </w:rPr>
              <w:t>с</w:t>
            </w:r>
            <w:r w:rsidRPr="00B66A30">
              <w:rPr>
                <w:sz w:val="24"/>
                <w:szCs w:val="24"/>
              </w:rPr>
              <w:t>сиональной документацией на государственном и ин</w:t>
            </w:r>
            <w:r w:rsidRPr="00B66A30">
              <w:rPr>
                <w:sz w:val="24"/>
                <w:szCs w:val="24"/>
              </w:rPr>
              <w:t>о</w:t>
            </w:r>
            <w:r w:rsidRPr="00B66A30">
              <w:rPr>
                <w:sz w:val="24"/>
                <w:szCs w:val="24"/>
              </w:rPr>
              <w:t>странном языке</w:t>
            </w:r>
          </w:p>
        </w:tc>
        <w:tc>
          <w:tcPr>
            <w:tcW w:w="3327" w:type="dxa"/>
          </w:tcPr>
          <w:p w:rsidR="00691E71" w:rsidRPr="00B66A30" w:rsidRDefault="00691E71" w:rsidP="000B604E">
            <w:pPr>
              <w:jc w:val="both"/>
              <w:rPr>
                <w:rFonts w:ascii="Times New Roman" w:hAnsi="Times New Roman" w:cs="Times New Roman"/>
                <w:sz w:val="24"/>
                <w:szCs w:val="24"/>
              </w:rPr>
            </w:pPr>
            <w:r w:rsidRPr="00B66A30">
              <w:rPr>
                <w:rFonts w:ascii="Times New Roman" w:hAnsi="Times New Roman" w:cs="Times New Roman"/>
                <w:sz w:val="24"/>
                <w:szCs w:val="24"/>
              </w:rPr>
              <w:t>демонстрация умений пон</w:t>
            </w:r>
            <w:r w:rsidRPr="00B66A30">
              <w:rPr>
                <w:rFonts w:ascii="Times New Roman" w:hAnsi="Times New Roman" w:cs="Times New Roman"/>
                <w:sz w:val="24"/>
                <w:szCs w:val="24"/>
              </w:rPr>
              <w:t>и</w:t>
            </w:r>
            <w:r w:rsidRPr="00B66A30">
              <w:rPr>
                <w:rFonts w:ascii="Times New Roman" w:hAnsi="Times New Roman" w:cs="Times New Roman"/>
                <w:sz w:val="24"/>
                <w:szCs w:val="24"/>
              </w:rPr>
              <w:t>мать тексты на базовые и профессиональные темы; с</w:t>
            </w:r>
            <w:r w:rsidRPr="00B66A30">
              <w:rPr>
                <w:rFonts w:ascii="Times New Roman" w:hAnsi="Times New Roman" w:cs="Times New Roman"/>
                <w:sz w:val="24"/>
                <w:szCs w:val="24"/>
              </w:rPr>
              <w:t>о</w:t>
            </w:r>
            <w:r w:rsidRPr="00B66A30">
              <w:rPr>
                <w:rFonts w:ascii="Times New Roman" w:hAnsi="Times New Roman" w:cs="Times New Roman"/>
                <w:sz w:val="24"/>
                <w:szCs w:val="24"/>
              </w:rPr>
              <w:t>ставлять документацию, о</w:t>
            </w:r>
            <w:r w:rsidRPr="00B66A30">
              <w:rPr>
                <w:rFonts w:ascii="Times New Roman" w:hAnsi="Times New Roman" w:cs="Times New Roman"/>
                <w:sz w:val="24"/>
                <w:szCs w:val="24"/>
              </w:rPr>
              <w:t>т</w:t>
            </w:r>
            <w:r w:rsidRPr="00B66A30">
              <w:rPr>
                <w:rFonts w:ascii="Times New Roman" w:hAnsi="Times New Roman" w:cs="Times New Roman"/>
                <w:sz w:val="24"/>
                <w:szCs w:val="24"/>
              </w:rPr>
              <w:t>носящуюся к процессам пр</w:t>
            </w:r>
            <w:r w:rsidRPr="00B66A30">
              <w:rPr>
                <w:rFonts w:ascii="Times New Roman" w:hAnsi="Times New Roman" w:cs="Times New Roman"/>
                <w:sz w:val="24"/>
                <w:szCs w:val="24"/>
              </w:rPr>
              <w:t>о</w:t>
            </w:r>
            <w:r w:rsidRPr="00B66A30">
              <w:rPr>
                <w:rFonts w:ascii="Times New Roman" w:hAnsi="Times New Roman" w:cs="Times New Roman"/>
                <w:sz w:val="24"/>
                <w:szCs w:val="24"/>
              </w:rPr>
              <w:t>фессиональной деятельности  на государственном и ин</w:t>
            </w:r>
            <w:r w:rsidRPr="00B66A30">
              <w:rPr>
                <w:rFonts w:ascii="Times New Roman" w:hAnsi="Times New Roman" w:cs="Times New Roman"/>
                <w:sz w:val="24"/>
                <w:szCs w:val="24"/>
              </w:rPr>
              <w:t>о</w:t>
            </w:r>
            <w:r w:rsidRPr="00B66A30">
              <w:rPr>
                <w:rFonts w:ascii="Times New Roman" w:hAnsi="Times New Roman" w:cs="Times New Roman"/>
                <w:sz w:val="24"/>
                <w:szCs w:val="24"/>
              </w:rPr>
              <w:t>странном языках</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r w:rsidR="00691E71" w:rsidRPr="00B66A30" w:rsidTr="00347689">
        <w:trPr>
          <w:trHeight w:val="1414"/>
        </w:trPr>
        <w:tc>
          <w:tcPr>
            <w:tcW w:w="3326" w:type="dxa"/>
          </w:tcPr>
          <w:p w:rsidR="00691E71" w:rsidRPr="00B66A30" w:rsidRDefault="00691E71" w:rsidP="000B604E">
            <w:pPr>
              <w:pStyle w:val="23"/>
              <w:shd w:val="clear" w:color="auto" w:fill="auto"/>
              <w:spacing w:before="0" w:after="0" w:line="240" w:lineRule="auto"/>
              <w:ind w:firstLine="0"/>
              <w:rPr>
                <w:sz w:val="24"/>
                <w:szCs w:val="24"/>
              </w:rPr>
            </w:pPr>
            <w:r w:rsidRPr="00B66A30">
              <w:rPr>
                <w:b/>
                <w:sz w:val="24"/>
                <w:szCs w:val="24"/>
              </w:rPr>
              <w:t>ОК 11</w:t>
            </w:r>
            <w:r w:rsidRPr="00B66A30">
              <w:rPr>
                <w:sz w:val="24"/>
                <w:szCs w:val="24"/>
              </w:rPr>
              <w:t xml:space="preserve"> Использовать знания по финансовой грамотности,    планировать предприним</w:t>
            </w:r>
            <w:r w:rsidRPr="00B66A30">
              <w:rPr>
                <w:sz w:val="24"/>
                <w:szCs w:val="24"/>
              </w:rPr>
              <w:t>а</w:t>
            </w:r>
            <w:r w:rsidRPr="00B66A30">
              <w:rPr>
                <w:sz w:val="24"/>
                <w:szCs w:val="24"/>
              </w:rPr>
              <w:t>тельскую деятельность в профессиональной сфере.</w:t>
            </w:r>
          </w:p>
        </w:tc>
        <w:tc>
          <w:tcPr>
            <w:tcW w:w="3327" w:type="dxa"/>
          </w:tcPr>
          <w:p w:rsidR="00691E71" w:rsidRPr="00B66A30" w:rsidRDefault="00691E71" w:rsidP="000B604E">
            <w:pPr>
              <w:jc w:val="both"/>
              <w:rPr>
                <w:rFonts w:ascii="Times New Roman" w:hAnsi="Times New Roman" w:cs="Times New Roman"/>
                <w:sz w:val="24"/>
                <w:szCs w:val="24"/>
              </w:rPr>
            </w:pPr>
            <w:r w:rsidRPr="00B66A30">
              <w:rPr>
                <w:rFonts w:ascii="Times New Roman" w:hAnsi="Times New Roman" w:cs="Times New Roman"/>
                <w:sz w:val="24"/>
                <w:szCs w:val="24"/>
              </w:rPr>
              <w:t>демонстрация умения презе</w:t>
            </w:r>
            <w:r w:rsidRPr="00B66A30">
              <w:rPr>
                <w:rFonts w:ascii="Times New Roman" w:hAnsi="Times New Roman" w:cs="Times New Roman"/>
                <w:sz w:val="24"/>
                <w:szCs w:val="24"/>
              </w:rPr>
              <w:t>н</w:t>
            </w:r>
            <w:r w:rsidRPr="00B66A30">
              <w:rPr>
                <w:rFonts w:ascii="Times New Roman" w:hAnsi="Times New Roman" w:cs="Times New Roman"/>
                <w:sz w:val="24"/>
                <w:szCs w:val="24"/>
              </w:rPr>
              <w:t>товать идеи открытия со</w:t>
            </w:r>
            <w:r w:rsidRPr="00B66A30">
              <w:rPr>
                <w:rFonts w:ascii="Times New Roman" w:hAnsi="Times New Roman" w:cs="Times New Roman"/>
                <w:sz w:val="24"/>
                <w:szCs w:val="24"/>
              </w:rPr>
              <w:t>б</w:t>
            </w:r>
            <w:r w:rsidRPr="00B66A30">
              <w:rPr>
                <w:rFonts w:ascii="Times New Roman" w:hAnsi="Times New Roman" w:cs="Times New Roman"/>
                <w:sz w:val="24"/>
                <w:szCs w:val="24"/>
              </w:rPr>
              <w:t>ственного дела в професси</w:t>
            </w:r>
            <w:r w:rsidRPr="00B66A30">
              <w:rPr>
                <w:rFonts w:ascii="Times New Roman" w:hAnsi="Times New Roman" w:cs="Times New Roman"/>
                <w:sz w:val="24"/>
                <w:szCs w:val="24"/>
              </w:rPr>
              <w:t>о</w:t>
            </w:r>
            <w:r w:rsidRPr="00B66A30">
              <w:rPr>
                <w:rFonts w:ascii="Times New Roman" w:hAnsi="Times New Roman" w:cs="Times New Roman"/>
                <w:sz w:val="24"/>
                <w:szCs w:val="24"/>
              </w:rPr>
              <w:t>нальной деятельности, с</w:t>
            </w:r>
            <w:r w:rsidRPr="00B66A30">
              <w:rPr>
                <w:rFonts w:ascii="Times New Roman" w:hAnsi="Times New Roman" w:cs="Times New Roman"/>
                <w:sz w:val="24"/>
                <w:szCs w:val="24"/>
              </w:rPr>
              <w:t>о</w:t>
            </w:r>
            <w:r w:rsidRPr="00B66A30">
              <w:rPr>
                <w:rFonts w:ascii="Times New Roman" w:hAnsi="Times New Roman" w:cs="Times New Roman"/>
                <w:sz w:val="24"/>
                <w:szCs w:val="24"/>
              </w:rPr>
              <w:t>ставлять бизнес-план с уч</w:t>
            </w:r>
            <w:r w:rsidRPr="00B66A30">
              <w:rPr>
                <w:rFonts w:ascii="Times New Roman" w:hAnsi="Times New Roman" w:cs="Times New Roman"/>
                <w:sz w:val="24"/>
                <w:szCs w:val="24"/>
              </w:rPr>
              <w:t>е</w:t>
            </w:r>
            <w:r w:rsidRPr="00B66A30">
              <w:rPr>
                <w:rFonts w:ascii="Times New Roman" w:hAnsi="Times New Roman" w:cs="Times New Roman"/>
                <w:sz w:val="24"/>
                <w:szCs w:val="24"/>
              </w:rPr>
              <w:t>том выбранной идеи, выя</w:t>
            </w:r>
            <w:r w:rsidRPr="00B66A30">
              <w:rPr>
                <w:rFonts w:ascii="Times New Roman" w:hAnsi="Times New Roman" w:cs="Times New Roman"/>
                <w:sz w:val="24"/>
                <w:szCs w:val="24"/>
              </w:rPr>
              <w:t>в</w:t>
            </w:r>
            <w:r w:rsidRPr="00B66A30">
              <w:rPr>
                <w:rFonts w:ascii="Times New Roman" w:hAnsi="Times New Roman" w:cs="Times New Roman"/>
                <w:sz w:val="24"/>
                <w:szCs w:val="24"/>
              </w:rPr>
              <w:t>лять достоинства и недоста</w:t>
            </w:r>
            <w:r w:rsidRPr="00B66A30">
              <w:rPr>
                <w:rFonts w:ascii="Times New Roman" w:hAnsi="Times New Roman" w:cs="Times New Roman"/>
                <w:sz w:val="24"/>
                <w:szCs w:val="24"/>
              </w:rPr>
              <w:t>т</w:t>
            </w:r>
            <w:r w:rsidRPr="00B66A30">
              <w:rPr>
                <w:rFonts w:ascii="Times New Roman" w:hAnsi="Times New Roman" w:cs="Times New Roman"/>
                <w:sz w:val="24"/>
                <w:szCs w:val="24"/>
              </w:rPr>
              <w:t>ки коммерческой идеи</w:t>
            </w:r>
          </w:p>
        </w:tc>
        <w:tc>
          <w:tcPr>
            <w:tcW w:w="3094" w:type="dxa"/>
          </w:tcPr>
          <w:p w:rsidR="00691E71" w:rsidRPr="00B66A30" w:rsidRDefault="00691E71" w:rsidP="000B604E">
            <w:pPr>
              <w:tabs>
                <w:tab w:val="left" w:pos="993"/>
              </w:tabs>
              <w:jc w:val="both"/>
              <w:rPr>
                <w:rFonts w:ascii="Times New Roman" w:hAnsi="Times New Roman" w:cs="Times New Roman"/>
                <w:sz w:val="24"/>
                <w:szCs w:val="24"/>
              </w:rPr>
            </w:pPr>
            <w:r w:rsidRPr="00B66A30">
              <w:rPr>
                <w:rFonts w:ascii="Times New Roman" w:eastAsia="Times New Roman" w:hAnsi="Times New Roman" w:cs="Times New Roman"/>
                <w:bCs/>
                <w:sz w:val="24"/>
                <w:szCs w:val="24"/>
              </w:rPr>
              <w:t xml:space="preserve">Аттестационный лист, дневник практики, </w:t>
            </w:r>
            <w:r w:rsidRPr="00B66A30">
              <w:rPr>
                <w:rFonts w:ascii="Times New Roman" w:hAnsi="Times New Roman" w:cs="Times New Roman"/>
                <w:sz w:val="24"/>
                <w:szCs w:val="24"/>
              </w:rPr>
              <w:t>характ</w:t>
            </w:r>
            <w:r w:rsidRPr="00B66A30">
              <w:rPr>
                <w:rFonts w:ascii="Times New Roman" w:hAnsi="Times New Roman" w:cs="Times New Roman"/>
                <w:sz w:val="24"/>
                <w:szCs w:val="24"/>
              </w:rPr>
              <w:t>е</w:t>
            </w:r>
            <w:r w:rsidRPr="00B66A30">
              <w:rPr>
                <w:rFonts w:ascii="Times New Roman" w:hAnsi="Times New Roman" w:cs="Times New Roman"/>
                <w:sz w:val="24"/>
                <w:szCs w:val="24"/>
              </w:rPr>
              <w:t>ристики и отзывы с места прохождения практики,</w:t>
            </w:r>
          </w:p>
          <w:p w:rsidR="00691E71" w:rsidRPr="00B66A30" w:rsidRDefault="00691E71" w:rsidP="000B604E">
            <w:pPr>
              <w:jc w:val="both"/>
              <w:rPr>
                <w:rFonts w:ascii="Times New Roman" w:eastAsia="Times New Roman" w:hAnsi="Times New Roman" w:cs="Times New Roman"/>
                <w:bCs/>
                <w:sz w:val="24"/>
                <w:szCs w:val="24"/>
              </w:rPr>
            </w:pPr>
            <w:r w:rsidRPr="00B66A30">
              <w:rPr>
                <w:rFonts w:ascii="Times New Roman" w:eastAsia="Times New Roman" w:hAnsi="Times New Roman" w:cs="Times New Roman"/>
                <w:bCs/>
                <w:sz w:val="24"/>
                <w:szCs w:val="24"/>
              </w:rPr>
              <w:t>отчет по практике</w:t>
            </w:r>
          </w:p>
        </w:tc>
      </w:tr>
    </w:tbl>
    <w:p w:rsidR="00347689" w:rsidRPr="00B66A30" w:rsidRDefault="00347689" w:rsidP="00EE6BF4">
      <w:pPr>
        <w:shd w:val="clear" w:color="auto" w:fill="FFFFFF"/>
        <w:spacing w:after="0" w:line="240" w:lineRule="auto"/>
        <w:ind w:firstLine="709"/>
        <w:jc w:val="center"/>
        <w:rPr>
          <w:rFonts w:ascii="Times New Roman" w:eastAsia="Calibri" w:hAnsi="Times New Roman" w:cs="Times New Roman"/>
          <w:b/>
          <w:bCs/>
          <w:sz w:val="24"/>
          <w:szCs w:val="24"/>
          <w:lang w:eastAsia="en-US"/>
        </w:rPr>
      </w:pPr>
    </w:p>
    <w:p w:rsidR="00A35248" w:rsidRPr="00B66A30" w:rsidRDefault="00A35248" w:rsidP="00347689">
      <w:pPr>
        <w:spacing w:after="0" w:line="240" w:lineRule="auto"/>
        <w:jc w:val="center"/>
        <w:rPr>
          <w:rFonts w:ascii="Times New Roman" w:eastAsia="Calibri" w:hAnsi="Times New Roman" w:cs="Times New Roman"/>
          <w:b/>
          <w:bCs/>
          <w:sz w:val="24"/>
          <w:szCs w:val="24"/>
          <w:lang w:eastAsia="en-US"/>
        </w:rPr>
      </w:pPr>
    </w:p>
    <w:p w:rsidR="00A35248" w:rsidRPr="00B66A30" w:rsidRDefault="00A3524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B604E" w:rsidRPr="00B66A30" w:rsidRDefault="000B604E"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347689">
      <w:pPr>
        <w:spacing w:after="0" w:line="240" w:lineRule="auto"/>
        <w:jc w:val="center"/>
        <w:rPr>
          <w:rFonts w:ascii="Times New Roman" w:eastAsia="Calibri" w:hAnsi="Times New Roman" w:cs="Times New Roman"/>
          <w:b/>
          <w:bCs/>
          <w:sz w:val="24"/>
          <w:szCs w:val="24"/>
          <w:lang w:eastAsia="en-US"/>
        </w:rPr>
      </w:pPr>
    </w:p>
    <w:p w:rsidR="00A35248" w:rsidRPr="00B66A30" w:rsidRDefault="00A35248" w:rsidP="00347689">
      <w:pPr>
        <w:spacing w:after="0" w:line="240" w:lineRule="auto"/>
        <w:jc w:val="center"/>
        <w:rPr>
          <w:rFonts w:ascii="Times New Roman" w:eastAsia="Calibri" w:hAnsi="Times New Roman" w:cs="Times New Roman"/>
          <w:b/>
          <w:bCs/>
          <w:sz w:val="24"/>
          <w:szCs w:val="24"/>
          <w:lang w:eastAsia="en-US"/>
        </w:rPr>
      </w:pPr>
    </w:p>
    <w:p w:rsidR="00A35248" w:rsidRPr="00B66A30" w:rsidRDefault="00A35248" w:rsidP="00347689">
      <w:pPr>
        <w:spacing w:after="0" w:line="240" w:lineRule="auto"/>
        <w:jc w:val="center"/>
        <w:rPr>
          <w:rFonts w:ascii="Times New Roman" w:eastAsia="Calibri" w:hAnsi="Times New Roman" w:cs="Times New Roman"/>
          <w:b/>
          <w:bCs/>
          <w:sz w:val="24"/>
          <w:szCs w:val="24"/>
          <w:lang w:eastAsia="en-US"/>
        </w:rPr>
      </w:pPr>
    </w:p>
    <w:p w:rsidR="00A35248" w:rsidRPr="00B66A30" w:rsidRDefault="00A35248" w:rsidP="00347689">
      <w:pPr>
        <w:spacing w:after="0" w:line="240" w:lineRule="auto"/>
        <w:jc w:val="center"/>
        <w:rPr>
          <w:rFonts w:ascii="Times New Roman" w:eastAsia="Calibri" w:hAnsi="Times New Roman" w:cs="Times New Roman"/>
          <w:b/>
          <w:bCs/>
          <w:sz w:val="24"/>
          <w:szCs w:val="24"/>
          <w:lang w:eastAsia="en-US"/>
        </w:rPr>
      </w:pPr>
    </w:p>
    <w:p w:rsidR="00A35248" w:rsidRPr="00B66A30" w:rsidRDefault="00A35248" w:rsidP="00347689">
      <w:pPr>
        <w:spacing w:after="0" w:line="240" w:lineRule="auto"/>
        <w:jc w:val="center"/>
        <w:rPr>
          <w:rFonts w:ascii="Times New Roman" w:eastAsia="Calibri" w:hAnsi="Times New Roman" w:cs="Times New Roman"/>
          <w:b/>
          <w:bCs/>
          <w:sz w:val="24"/>
          <w:szCs w:val="24"/>
          <w:lang w:eastAsia="en-US"/>
        </w:rPr>
      </w:pPr>
    </w:p>
    <w:p w:rsidR="00691E71" w:rsidRPr="00B66A30" w:rsidRDefault="00691E71" w:rsidP="00347689">
      <w:pPr>
        <w:spacing w:after="0" w:line="240" w:lineRule="auto"/>
        <w:jc w:val="center"/>
        <w:rPr>
          <w:rFonts w:ascii="Times New Roman" w:eastAsia="Calibri" w:hAnsi="Times New Roman" w:cs="Times New Roman"/>
          <w:b/>
          <w:bCs/>
          <w:sz w:val="24"/>
          <w:szCs w:val="24"/>
          <w:lang w:eastAsia="en-US"/>
        </w:rPr>
      </w:pPr>
    </w:p>
    <w:p w:rsidR="00A35248" w:rsidRPr="00B66A30" w:rsidRDefault="00A35248" w:rsidP="00347689">
      <w:pPr>
        <w:spacing w:after="0" w:line="240" w:lineRule="auto"/>
        <w:jc w:val="center"/>
        <w:rPr>
          <w:rFonts w:ascii="Times New Roman" w:eastAsia="Calibri" w:hAnsi="Times New Roman" w:cs="Times New Roman"/>
          <w:b/>
          <w:bCs/>
          <w:sz w:val="24"/>
          <w:szCs w:val="24"/>
          <w:lang w:eastAsia="en-US"/>
        </w:rPr>
      </w:pPr>
    </w:p>
    <w:p w:rsidR="00A35248" w:rsidRPr="00B66A30" w:rsidRDefault="00A35248" w:rsidP="00347689">
      <w:pPr>
        <w:spacing w:after="0" w:line="240" w:lineRule="auto"/>
        <w:jc w:val="center"/>
        <w:rPr>
          <w:rFonts w:ascii="Times New Roman" w:eastAsia="Calibri" w:hAnsi="Times New Roman" w:cs="Times New Roman"/>
          <w:b/>
          <w:bCs/>
          <w:sz w:val="24"/>
          <w:szCs w:val="24"/>
          <w:lang w:eastAsia="en-US"/>
        </w:rPr>
      </w:pPr>
    </w:p>
    <w:p w:rsidR="00074898" w:rsidRPr="00B66A30" w:rsidRDefault="00074898" w:rsidP="00074898">
      <w:pPr>
        <w:spacing w:after="0" w:line="360" w:lineRule="auto"/>
        <w:ind w:firstLine="709"/>
        <w:rPr>
          <w:rFonts w:ascii="Times New Roman" w:hAnsi="Times New Roman" w:cs="Times New Roman"/>
          <w:b/>
          <w:bCs/>
          <w:sz w:val="28"/>
          <w:szCs w:val="28"/>
        </w:rPr>
      </w:pPr>
      <w:r w:rsidRPr="00B66A30">
        <w:rPr>
          <w:rFonts w:ascii="Times New Roman" w:hAnsi="Times New Roman" w:cs="Times New Roman"/>
          <w:b/>
          <w:sz w:val="28"/>
          <w:szCs w:val="28"/>
        </w:rPr>
        <w:lastRenderedPageBreak/>
        <w:t>4 ИНФОРМАЦИОННОЕ ОБЕСПЕЧЕНИЕ ПРАКТИКИ</w:t>
      </w:r>
    </w:p>
    <w:p w:rsidR="00074898" w:rsidRPr="00B66A30" w:rsidRDefault="00074898" w:rsidP="00074898">
      <w:pPr>
        <w:spacing w:after="0" w:line="360" w:lineRule="auto"/>
        <w:jc w:val="center"/>
        <w:rPr>
          <w:rFonts w:ascii="Times New Roman" w:eastAsia="Times New Roman" w:hAnsi="Times New Roman" w:cs="Times New Roman"/>
          <w:b/>
          <w:bCs/>
          <w:sz w:val="28"/>
          <w:szCs w:val="28"/>
        </w:rPr>
      </w:pPr>
      <w:r w:rsidRPr="00B66A30">
        <w:rPr>
          <w:rFonts w:ascii="Times New Roman" w:eastAsia="Times New Roman" w:hAnsi="Times New Roman" w:cs="Times New Roman"/>
          <w:b/>
          <w:bCs/>
          <w:sz w:val="28"/>
          <w:szCs w:val="28"/>
        </w:rPr>
        <w:t>Нормативные акты:</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Конституция Российской Федерации от 12.12.1993 (действующая р</w:t>
      </w:r>
      <w:r w:rsidRPr="00B66A30">
        <w:rPr>
          <w:rFonts w:ascii="Times New Roman" w:hAnsi="Times New Roman" w:cs="Times New Roman"/>
          <w:sz w:val="28"/>
          <w:szCs w:val="28"/>
        </w:rPr>
        <w:t>е</w:t>
      </w:r>
      <w:r w:rsidRPr="00B66A30">
        <w:rPr>
          <w:rFonts w:ascii="Times New Roman" w:hAnsi="Times New Roman" w:cs="Times New Roman"/>
          <w:sz w:val="28"/>
          <w:szCs w:val="28"/>
        </w:rPr>
        <w:t>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Бюджетный кодекс Российской Федерации от 31.07.1998 № 145-ФЗ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Гражданский кодекс Российской Федерации в 4 частях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Кодекс Российской Федерации об административных правонарушениях от 30.12.2001 №195-ФЗ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Налоговый кодекс Российской Федерации в 2 частях (действующая р</w:t>
      </w:r>
      <w:r w:rsidRPr="00B66A30">
        <w:rPr>
          <w:rFonts w:ascii="Times New Roman" w:hAnsi="Times New Roman" w:cs="Times New Roman"/>
          <w:sz w:val="28"/>
          <w:szCs w:val="28"/>
        </w:rPr>
        <w:t>е</w:t>
      </w:r>
      <w:r w:rsidRPr="00B66A30">
        <w:rPr>
          <w:rFonts w:ascii="Times New Roman" w:hAnsi="Times New Roman" w:cs="Times New Roman"/>
          <w:sz w:val="28"/>
          <w:szCs w:val="28"/>
        </w:rPr>
        <w:t>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Таможенный кодекс Таможенного союза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Трудовой кодекс Российской Федерации от 30.12.2001 № 197-ФЗ (де</w:t>
      </w:r>
      <w:r w:rsidRPr="00B66A30">
        <w:rPr>
          <w:rFonts w:ascii="Times New Roman" w:hAnsi="Times New Roman" w:cs="Times New Roman"/>
          <w:sz w:val="28"/>
          <w:szCs w:val="28"/>
        </w:rPr>
        <w:t>й</w:t>
      </w:r>
      <w:r w:rsidRPr="00B66A30">
        <w:rPr>
          <w:rFonts w:ascii="Times New Roman" w:hAnsi="Times New Roman" w:cs="Times New Roman"/>
          <w:sz w:val="28"/>
          <w:szCs w:val="28"/>
        </w:rPr>
        <w:t>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Уголовный кодекс Российской Федерации от 13.06.1996 № 63-ФЗ (де</w:t>
      </w:r>
      <w:r w:rsidRPr="00B66A30">
        <w:rPr>
          <w:rFonts w:ascii="Times New Roman" w:hAnsi="Times New Roman" w:cs="Times New Roman"/>
          <w:sz w:val="28"/>
          <w:szCs w:val="28"/>
        </w:rPr>
        <w:t>й</w:t>
      </w:r>
      <w:r w:rsidRPr="00B66A30">
        <w:rPr>
          <w:rFonts w:ascii="Times New Roman" w:hAnsi="Times New Roman" w:cs="Times New Roman"/>
          <w:sz w:val="28"/>
          <w:szCs w:val="28"/>
        </w:rPr>
        <w:t>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24.07.1998 № 125-ФЗ (действующая редакция) «Об обязательном социальном страховании от несчастных случаев на прои</w:t>
      </w:r>
      <w:r w:rsidRPr="00B66A30">
        <w:rPr>
          <w:rFonts w:ascii="Times New Roman" w:hAnsi="Times New Roman" w:cs="Times New Roman"/>
          <w:sz w:val="28"/>
          <w:szCs w:val="28"/>
        </w:rPr>
        <w:t>з</w:t>
      </w:r>
      <w:r w:rsidRPr="00B66A30">
        <w:rPr>
          <w:rFonts w:ascii="Times New Roman" w:hAnsi="Times New Roman" w:cs="Times New Roman"/>
          <w:sz w:val="28"/>
          <w:szCs w:val="28"/>
        </w:rPr>
        <w:t>водстве и профессиональных заболеваний».</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07.08.2001 № 115-ФЗ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 противодействии легализации (отмыванию) доходов, полученных пр</w:t>
      </w:r>
      <w:r w:rsidRPr="00B66A30">
        <w:rPr>
          <w:rFonts w:ascii="Times New Roman" w:hAnsi="Times New Roman" w:cs="Times New Roman"/>
          <w:sz w:val="28"/>
          <w:szCs w:val="28"/>
        </w:rPr>
        <w:t>е</w:t>
      </w:r>
      <w:r w:rsidRPr="00B66A30">
        <w:rPr>
          <w:rFonts w:ascii="Times New Roman" w:hAnsi="Times New Roman" w:cs="Times New Roman"/>
          <w:sz w:val="28"/>
          <w:szCs w:val="28"/>
        </w:rPr>
        <w:t>ступным путем, и финансированию терроризма».</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15.12.2001 № 167-ФЗ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«Об обязательном пенсионном страховании в Российской Федерации».</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26.10.2002 № 127-ФЗ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 несостоятельности (банкротстве).</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10.12.2003 № 173-ФЗ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 валютном регулировании и валютном контроле».</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lastRenderedPageBreak/>
        <w:t>Федеральный закон от 29.07.2004 № 98-ФЗ (действующая редакция) «О коммерческой тайне».</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27.07.2006 № 152-ФЗ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 персональных данных».</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29.12.2006 № 255-ФЗ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«Об обязательном социальном страховании на случай временной нетруд</w:t>
      </w:r>
      <w:r w:rsidRPr="00B66A30">
        <w:rPr>
          <w:rFonts w:ascii="Times New Roman" w:hAnsi="Times New Roman" w:cs="Times New Roman"/>
          <w:sz w:val="28"/>
          <w:szCs w:val="28"/>
        </w:rPr>
        <w:t>о</w:t>
      </w:r>
      <w:r w:rsidRPr="00B66A30">
        <w:rPr>
          <w:rFonts w:ascii="Times New Roman" w:hAnsi="Times New Roman" w:cs="Times New Roman"/>
          <w:sz w:val="28"/>
          <w:szCs w:val="28"/>
        </w:rPr>
        <w:t>способности и в связи с материнством».</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25.12.2008 № 273-ФЗ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 противодействии коррупции».</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30.12.2008 № 307-ФЗ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«Об аудиторской деятельности».</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27.07.2010 № 208-ФЗ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 консолидированной финансовой отчетности».</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27.11.2010 № 311-ФЗ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 таможенном регулировании в Российской Федерации».</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29.11.2010 № 326-ФЗ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«Об обязательном медицинском страховании в Российской Федерации».</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закон от 06.12.2011 № 402-ФЗ «О бухгалтерском уч</w:t>
      </w:r>
      <w:r w:rsidRPr="00B66A30">
        <w:rPr>
          <w:rFonts w:ascii="Times New Roman" w:hAnsi="Times New Roman" w:cs="Times New Roman"/>
          <w:sz w:val="28"/>
          <w:szCs w:val="28"/>
        </w:rPr>
        <w:t>е</w:t>
      </w:r>
      <w:r w:rsidRPr="00B66A30">
        <w:rPr>
          <w:rFonts w:ascii="Times New Roman" w:hAnsi="Times New Roman" w:cs="Times New Roman"/>
          <w:sz w:val="28"/>
          <w:szCs w:val="28"/>
        </w:rPr>
        <w:t>те»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Постановление Правительства РФ в 3 частях от 01.01.2002 № 1 «О Классификации основных средств, включаемых в амортизационные группы»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Постановление Правительства РФ от 15.06.2007 № 375 «Об утве</w:t>
      </w:r>
      <w:r w:rsidRPr="00B66A30">
        <w:rPr>
          <w:rFonts w:ascii="Times New Roman" w:hAnsi="Times New Roman" w:cs="Times New Roman"/>
          <w:sz w:val="28"/>
          <w:szCs w:val="28"/>
        </w:rPr>
        <w:t>р</w:t>
      </w:r>
      <w:r w:rsidRPr="00B66A30">
        <w:rPr>
          <w:rFonts w:ascii="Times New Roman" w:hAnsi="Times New Roman" w:cs="Times New Roman"/>
          <w:sz w:val="28"/>
          <w:szCs w:val="28"/>
        </w:rPr>
        <w:t>ждении Положения об особенностях порядка исчисления пособий по време</w:t>
      </w:r>
      <w:r w:rsidRPr="00B66A30">
        <w:rPr>
          <w:rFonts w:ascii="Times New Roman" w:hAnsi="Times New Roman" w:cs="Times New Roman"/>
          <w:sz w:val="28"/>
          <w:szCs w:val="28"/>
        </w:rPr>
        <w:t>н</w:t>
      </w:r>
      <w:r w:rsidRPr="00B66A30">
        <w:rPr>
          <w:rFonts w:ascii="Times New Roman" w:hAnsi="Times New Roman" w:cs="Times New Roman"/>
          <w:sz w:val="28"/>
          <w:szCs w:val="28"/>
        </w:rPr>
        <w:t>ной нетрудоспособности, по беременности и родам, ежемесячного пособия по уходу за ребенком гражданам, подлежащим обязательному социальному стр</w:t>
      </w:r>
      <w:r w:rsidRPr="00B66A30">
        <w:rPr>
          <w:rFonts w:ascii="Times New Roman" w:hAnsi="Times New Roman" w:cs="Times New Roman"/>
          <w:sz w:val="28"/>
          <w:szCs w:val="28"/>
        </w:rPr>
        <w:t>а</w:t>
      </w:r>
      <w:r w:rsidRPr="00B66A30">
        <w:rPr>
          <w:rFonts w:ascii="Times New Roman" w:hAnsi="Times New Roman" w:cs="Times New Roman"/>
          <w:sz w:val="28"/>
          <w:szCs w:val="28"/>
        </w:rPr>
        <w:t>хованию на случай временной нетрудоспособности и в связи с материнством»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lastRenderedPageBreak/>
        <w:t>Положение по бухгалтерскому учету «Учетная политика организ</w:t>
      </w:r>
      <w:r w:rsidRPr="00B66A30">
        <w:rPr>
          <w:rFonts w:ascii="Times New Roman" w:hAnsi="Times New Roman" w:cs="Times New Roman"/>
          <w:sz w:val="28"/>
          <w:szCs w:val="28"/>
        </w:rPr>
        <w:t>а</w:t>
      </w:r>
      <w:r w:rsidRPr="00B66A30">
        <w:rPr>
          <w:rFonts w:ascii="Times New Roman" w:hAnsi="Times New Roman" w:cs="Times New Roman"/>
          <w:sz w:val="28"/>
          <w:szCs w:val="28"/>
        </w:rPr>
        <w:t>ции» (ПБУ 1/2008), утв. приказом Минфина России от 06.10.2008 № 106н (де</w:t>
      </w:r>
      <w:r w:rsidRPr="00B66A30">
        <w:rPr>
          <w:rFonts w:ascii="Times New Roman" w:hAnsi="Times New Roman" w:cs="Times New Roman"/>
          <w:sz w:val="28"/>
          <w:szCs w:val="28"/>
        </w:rPr>
        <w:t>й</w:t>
      </w:r>
      <w:r w:rsidRPr="00B66A30">
        <w:rPr>
          <w:rFonts w:ascii="Times New Roman" w:hAnsi="Times New Roman" w:cs="Times New Roman"/>
          <w:sz w:val="28"/>
          <w:szCs w:val="28"/>
        </w:rPr>
        <w:t>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«Учет договоров строительн</w:t>
      </w:r>
      <w:r w:rsidRPr="00B66A30">
        <w:rPr>
          <w:rFonts w:ascii="Times New Roman" w:hAnsi="Times New Roman" w:cs="Times New Roman"/>
          <w:sz w:val="28"/>
          <w:szCs w:val="28"/>
        </w:rPr>
        <w:t>о</w:t>
      </w:r>
      <w:r w:rsidRPr="00B66A30">
        <w:rPr>
          <w:rFonts w:ascii="Times New Roman" w:hAnsi="Times New Roman" w:cs="Times New Roman"/>
          <w:sz w:val="28"/>
          <w:szCs w:val="28"/>
        </w:rPr>
        <w:t>го подряда» (ПБУ 2/2008), утв. приказом Минфина России от 24.10.2008 № 116н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«Учет активов и обязательств, стоимость которых выражена в иностранной валюте» (ПБУ 3/2006), утв. прик</w:t>
      </w:r>
      <w:r w:rsidRPr="00B66A30">
        <w:rPr>
          <w:rFonts w:ascii="Times New Roman" w:hAnsi="Times New Roman" w:cs="Times New Roman"/>
          <w:sz w:val="28"/>
          <w:szCs w:val="28"/>
        </w:rPr>
        <w:t>а</w:t>
      </w:r>
      <w:r w:rsidRPr="00B66A30">
        <w:rPr>
          <w:rFonts w:ascii="Times New Roman" w:hAnsi="Times New Roman" w:cs="Times New Roman"/>
          <w:sz w:val="28"/>
          <w:szCs w:val="28"/>
        </w:rPr>
        <w:t>зом Минфина РФ от 27.11.2006. №154н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«Бухгалтерская отчетность о</w:t>
      </w:r>
      <w:r w:rsidRPr="00B66A30">
        <w:rPr>
          <w:rFonts w:ascii="Times New Roman" w:hAnsi="Times New Roman" w:cs="Times New Roman"/>
          <w:sz w:val="28"/>
          <w:szCs w:val="28"/>
        </w:rPr>
        <w:t>р</w:t>
      </w:r>
      <w:r w:rsidRPr="00B66A30">
        <w:rPr>
          <w:rFonts w:ascii="Times New Roman" w:hAnsi="Times New Roman" w:cs="Times New Roman"/>
          <w:sz w:val="28"/>
          <w:szCs w:val="28"/>
        </w:rPr>
        <w:t>ганизации» (ПБУ 4/99), утв. приказом Минфина РФ от 06.07.1999 № 43н (де</w:t>
      </w:r>
      <w:r w:rsidRPr="00B66A30">
        <w:rPr>
          <w:rFonts w:ascii="Times New Roman" w:hAnsi="Times New Roman" w:cs="Times New Roman"/>
          <w:sz w:val="28"/>
          <w:szCs w:val="28"/>
        </w:rPr>
        <w:t>й</w:t>
      </w:r>
      <w:r w:rsidRPr="00B66A30">
        <w:rPr>
          <w:rFonts w:ascii="Times New Roman" w:hAnsi="Times New Roman" w:cs="Times New Roman"/>
          <w:sz w:val="28"/>
          <w:szCs w:val="28"/>
        </w:rPr>
        <w:t>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«События после отчетной д</w:t>
      </w:r>
      <w:r w:rsidRPr="00B66A30">
        <w:rPr>
          <w:rFonts w:ascii="Times New Roman" w:hAnsi="Times New Roman" w:cs="Times New Roman"/>
          <w:sz w:val="28"/>
          <w:szCs w:val="28"/>
        </w:rPr>
        <w:t>а</w:t>
      </w:r>
      <w:r w:rsidRPr="00B66A30">
        <w:rPr>
          <w:rFonts w:ascii="Times New Roman" w:hAnsi="Times New Roman" w:cs="Times New Roman"/>
          <w:sz w:val="28"/>
          <w:szCs w:val="28"/>
        </w:rPr>
        <w:t>ты» (ПБУ 7/98), утв.  приказом Минфина России от 25.11.1998 № 56н (де</w:t>
      </w:r>
      <w:r w:rsidRPr="00B66A30">
        <w:rPr>
          <w:rFonts w:ascii="Times New Roman" w:hAnsi="Times New Roman" w:cs="Times New Roman"/>
          <w:sz w:val="28"/>
          <w:szCs w:val="28"/>
        </w:rPr>
        <w:t>й</w:t>
      </w:r>
      <w:r w:rsidRPr="00B66A30">
        <w:rPr>
          <w:rFonts w:ascii="Times New Roman" w:hAnsi="Times New Roman" w:cs="Times New Roman"/>
          <w:sz w:val="28"/>
          <w:szCs w:val="28"/>
        </w:rPr>
        <w:t>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«Оценочные обязательства, условные обязательства и условные активы» (ПБУ 8/2010), утв. приказом Ми</w:t>
      </w:r>
      <w:r w:rsidRPr="00B66A30">
        <w:rPr>
          <w:rFonts w:ascii="Times New Roman" w:hAnsi="Times New Roman" w:cs="Times New Roman"/>
          <w:sz w:val="28"/>
          <w:szCs w:val="28"/>
        </w:rPr>
        <w:t>н</w:t>
      </w:r>
      <w:r w:rsidRPr="00B66A30">
        <w:rPr>
          <w:rFonts w:ascii="Times New Roman" w:hAnsi="Times New Roman" w:cs="Times New Roman"/>
          <w:sz w:val="28"/>
          <w:szCs w:val="28"/>
        </w:rPr>
        <w:t>фина России от 13.12.2010 № 167н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«Доходы организации» (ПБУ 9/99), утв. Приказом Минфина России от 06.05.1999 № 32н (действующая р</w:t>
      </w:r>
      <w:r w:rsidRPr="00B66A30">
        <w:rPr>
          <w:rFonts w:ascii="Times New Roman" w:hAnsi="Times New Roman" w:cs="Times New Roman"/>
          <w:sz w:val="28"/>
          <w:szCs w:val="28"/>
        </w:rPr>
        <w:t>е</w:t>
      </w:r>
      <w:r w:rsidRPr="00B66A30">
        <w:rPr>
          <w:rFonts w:ascii="Times New Roman" w:hAnsi="Times New Roman" w:cs="Times New Roman"/>
          <w:sz w:val="28"/>
          <w:szCs w:val="28"/>
        </w:rPr>
        <w:t>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«Расходы организации» (ПБУ 10/99), утв. Приказом Минфина России от 06.05.1999 № 33н (действующая р</w:t>
      </w:r>
      <w:r w:rsidRPr="00B66A30">
        <w:rPr>
          <w:rFonts w:ascii="Times New Roman" w:hAnsi="Times New Roman" w:cs="Times New Roman"/>
          <w:sz w:val="28"/>
          <w:szCs w:val="28"/>
        </w:rPr>
        <w:t>е</w:t>
      </w:r>
      <w:r w:rsidRPr="00B66A30">
        <w:rPr>
          <w:rFonts w:ascii="Times New Roman" w:hAnsi="Times New Roman" w:cs="Times New Roman"/>
          <w:sz w:val="28"/>
          <w:szCs w:val="28"/>
        </w:rPr>
        <w:t>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«Информация о связанных сторонах» (ПБУ 11/2008), утв. приказом Минфина России от 29.04.2008 № 48н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«Информация по сегментам» (ПБУ 12/2010), утв. Приказом Минфина РФ от 08.11.2010 № 143н (действу</w:t>
      </w:r>
      <w:r w:rsidRPr="00B66A30">
        <w:rPr>
          <w:rFonts w:ascii="Times New Roman" w:hAnsi="Times New Roman" w:cs="Times New Roman"/>
          <w:sz w:val="28"/>
          <w:szCs w:val="28"/>
        </w:rPr>
        <w:t>ю</w:t>
      </w:r>
      <w:r w:rsidRPr="00B66A30">
        <w:rPr>
          <w:rFonts w:ascii="Times New Roman" w:hAnsi="Times New Roman" w:cs="Times New Roman"/>
          <w:sz w:val="28"/>
          <w:szCs w:val="28"/>
        </w:rPr>
        <w:t>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lastRenderedPageBreak/>
        <w:t>Положение по бухгалтерскому учету «Учет государственной пом</w:t>
      </w:r>
      <w:r w:rsidRPr="00B66A30">
        <w:rPr>
          <w:rFonts w:ascii="Times New Roman" w:hAnsi="Times New Roman" w:cs="Times New Roman"/>
          <w:sz w:val="28"/>
          <w:szCs w:val="28"/>
        </w:rPr>
        <w:t>о</w:t>
      </w:r>
      <w:r w:rsidRPr="00B66A30">
        <w:rPr>
          <w:rFonts w:ascii="Times New Roman" w:hAnsi="Times New Roman" w:cs="Times New Roman"/>
          <w:sz w:val="28"/>
          <w:szCs w:val="28"/>
        </w:rPr>
        <w:t>щи» ПБУ 13/2000, утв. приказом Минфина РФ от 16.10.2000 № 92н (действу</w:t>
      </w:r>
      <w:r w:rsidRPr="00B66A30">
        <w:rPr>
          <w:rFonts w:ascii="Times New Roman" w:hAnsi="Times New Roman" w:cs="Times New Roman"/>
          <w:sz w:val="28"/>
          <w:szCs w:val="28"/>
        </w:rPr>
        <w:t>ю</w:t>
      </w:r>
      <w:r w:rsidRPr="00B66A30">
        <w:rPr>
          <w:rFonts w:ascii="Times New Roman" w:hAnsi="Times New Roman" w:cs="Times New Roman"/>
          <w:sz w:val="28"/>
          <w:szCs w:val="28"/>
        </w:rPr>
        <w:t>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«Учет расходов по займам и кредитам» (ПБУ 15/2008), утв. приказом Минфина России от 06.10.2008 № 107н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«Информация по прекраща</w:t>
      </w:r>
      <w:r w:rsidRPr="00B66A30">
        <w:rPr>
          <w:rFonts w:ascii="Times New Roman" w:hAnsi="Times New Roman" w:cs="Times New Roman"/>
          <w:sz w:val="28"/>
          <w:szCs w:val="28"/>
        </w:rPr>
        <w:t>е</w:t>
      </w:r>
      <w:r w:rsidRPr="00B66A30">
        <w:rPr>
          <w:rFonts w:ascii="Times New Roman" w:hAnsi="Times New Roman" w:cs="Times New Roman"/>
          <w:sz w:val="28"/>
          <w:szCs w:val="28"/>
        </w:rPr>
        <w:t>мой деятельности» (ПБУ 16/02), утв. приказом Минфина России от 02.07.2002 № 66н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 115н (действующая р</w:t>
      </w:r>
      <w:r w:rsidRPr="00B66A30">
        <w:rPr>
          <w:rFonts w:ascii="Times New Roman" w:hAnsi="Times New Roman" w:cs="Times New Roman"/>
          <w:sz w:val="28"/>
          <w:szCs w:val="28"/>
        </w:rPr>
        <w:t>е</w:t>
      </w:r>
      <w:r w:rsidRPr="00B66A30">
        <w:rPr>
          <w:rFonts w:ascii="Times New Roman" w:hAnsi="Times New Roman" w:cs="Times New Roman"/>
          <w:sz w:val="28"/>
          <w:szCs w:val="28"/>
        </w:rPr>
        <w:t>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«Учет расчетов по налогу на прибыль организаций» (ПБУ 18/02), утв. приказом Минфина России от 19.11.2002 № 114н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«Учет финансовых вложений» (ПБУ 19/02), утв. приказом Минфина России от 10.12.2002 № 126н (действу</w:t>
      </w:r>
      <w:r w:rsidRPr="00B66A30">
        <w:rPr>
          <w:rFonts w:ascii="Times New Roman" w:hAnsi="Times New Roman" w:cs="Times New Roman"/>
          <w:sz w:val="28"/>
          <w:szCs w:val="28"/>
        </w:rPr>
        <w:t>ю</w:t>
      </w:r>
      <w:r w:rsidRPr="00B66A30">
        <w:rPr>
          <w:rFonts w:ascii="Times New Roman" w:hAnsi="Times New Roman" w:cs="Times New Roman"/>
          <w:sz w:val="28"/>
          <w:szCs w:val="28"/>
        </w:rPr>
        <w:t>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«Изменения оценочных зн</w:t>
      </w:r>
      <w:r w:rsidRPr="00B66A30">
        <w:rPr>
          <w:rFonts w:ascii="Times New Roman" w:hAnsi="Times New Roman" w:cs="Times New Roman"/>
          <w:sz w:val="28"/>
          <w:szCs w:val="28"/>
        </w:rPr>
        <w:t>а</w:t>
      </w:r>
      <w:r w:rsidRPr="00B66A30">
        <w:rPr>
          <w:rFonts w:ascii="Times New Roman" w:hAnsi="Times New Roman" w:cs="Times New Roman"/>
          <w:sz w:val="28"/>
          <w:szCs w:val="28"/>
        </w:rPr>
        <w:t>чений» (ПБУ 21/2008), утв. приказом Минфина России от 06.10.2008 № 106н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«Исправление ошибок в бу</w:t>
      </w:r>
      <w:r w:rsidRPr="00B66A30">
        <w:rPr>
          <w:rFonts w:ascii="Times New Roman" w:hAnsi="Times New Roman" w:cs="Times New Roman"/>
          <w:sz w:val="28"/>
          <w:szCs w:val="28"/>
        </w:rPr>
        <w:t>х</w:t>
      </w:r>
      <w:r w:rsidRPr="00B66A30">
        <w:rPr>
          <w:rFonts w:ascii="Times New Roman" w:hAnsi="Times New Roman" w:cs="Times New Roman"/>
          <w:sz w:val="28"/>
          <w:szCs w:val="28"/>
        </w:rPr>
        <w:t>галтерском учете и отчетности» (ПБУ 22/2010), утв. приказом Минфина России от 28.06.2010 № 63н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Положение по бухгалтерскому учету «Отчет о движении денежных средств» (ПБУ 23/2011), утв. приказом Минфина РФ от 02.02.2011 № 11н (де</w:t>
      </w:r>
      <w:r w:rsidRPr="00B66A30">
        <w:rPr>
          <w:rFonts w:ascii="Times New Roman" w:hAnsi="Times New Roman" w:cs="Times New Roman"/>
          <w:sz w:val="28"/>
          <w:szCs w:val="28"/>
        </w:rPr>
        <w:t>й</w:t>
      </w:r>
      <w:r w:rsidRPr="00B66A30">
        <w:rPr>
          <w:rFonts w:ascii="Times New Roman" w:hAnsi="Times New Roman" w:cs="Times New Roman"/>
          <w:sz w:val="28"/>
          <w:szCs w:val="28"/>
        </w:rPr>
        <w:t>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lastRenderedPageBreak/>
        <w:t>Положение по бухгалтерскому учету «Учет затрат на освоение пр</w:t>
      </w:r>
      <w:r w:rsidRPr="00B66A30">
        <w:rPr>
          <w:rFonts w:ascii="Times New Roman" w:hAnsi="Times New Roman" w:cs="Times New Roman"/>
          <w:sz w:val="28"/>
          <w:szCs w:val="28"/>
        </w:rPr>
        <w:t>и</w:t>
      </w:r>
      <w:r w:rsidRPr="00B66A30">
        <w:rPr>
          <w:rFonts w:ascii="Times New Roman" w:hAnsi="Times New Roman" w:cs="Times New Roman"/>
          <w:sz w:val="28"/>
          <w:szCs w:val="28"/>
        </w:rPr>
        <w:t>родных ресурсов» (ПБУ 24/2011), утв. приказом Минфина РФ от 06.10.2011 № 125н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Приказ Минфина РФ от 13.06.1995 № 49 «Об утверждении Метод</w:t>
      </w:r>
      <w:r w:rsidRPr="00B66A30">
        <w:rPr>
          <w:rFonts w:ascii="Times New Roman" w:hAnsi="Times New Roman" w:cs="Times New Roman"/>
          <w:sz w:val="28"/>
          <w:szCs w:val="28"/>
        </w:rPr>
        <w:t>и</w:t>
      </w:r>
      <w:r w:rsidRPr="00B66A30">
        <w:rPr>
          <w:rFonts w:ascii="Times New Roman" w:hAnsi="Times New Roman" w:cs="Times New Roman"/>
          <w:sz w:val="28"/>
          <w:szCs w:val="28"/>
        </w:rPr>
        <w:t>ческих указаний по инвентаризации имущества и финансовых обязательств»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Приказ Минфина России от 29.07.1998 № 34н (действующая реда</w:t>
      </w:r>
      <w:r w:rsidRPr="00B66A30">
        <w:rPr>
          <w:rFonts w:ascii="Times New Roman" w:hAnsi="Times New Roman" w:cs="Times New Roman"/>
          <w:sz w:val="28"/>
          <w:szCs w:val="28"/>
        </w:rPr>
        <w:t>к</w:t>
      </w:r>
      <w:r w:rsidRPr="00B66A30">
        <w:rPr>
          <w:rFonts w:ascii="Times New Roman" w:hAnsi="Times New Roman" w:cs="Times New Roman"/>
          <w:sz w:val="28"/>
          <w:szCs w:val="28"/>
        </w:rPr>
        <w:t>ция) «Об утверждении Положения по ведению бухгалтерского учета и бухга</w:t>
      </w:r>
      <w:r w:rsidRPr="00B66A30">
        <w:rPr>
          <w:rFonts w:ascii="Times New Roman" w:hAnsi="Times New Roman" w:cs="Times New Roman"/>
          <w:sz w:val="28"/>
          <w:szCs w:val="28"/>
        </w:rPr>
        <w:t>л</w:t>
      </w:r>
      <w:r w:rsidRPr="00B66A30">
        <w:rPr>
          <w:rFonts w:ascii="Times New Roman" w:hAnsi="Times New Roman" w:cs="Times New Roman"/>
          <w:sz w:val="28"/>
          <w:szCs w:val="28"/>
        </w:rPr>
        <w:t>терской отчетности в Российской Федерации».</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Приказ Минфина РФ от 31.10.2000 № 94н «Об утверждении плана счетов бухгалтерского учета финансово-хозяйственной деятельности организ</w:t>
      </w:r>
      <w:r w:rsidRPr="00B66A30">
        <w:rPr>
          <w:rFonts w:ascii="Times New Roman" w:hAnsi="Times New Roman" w:cs="Times New Roman"/>
          <w:sz w:val="28"/>
          <w:szCs w:val="28"/>
        </w:rPr>
        <w:t>а</w:t>
      </w:r>
      <w:r w:rsidRPr="00B66A30">
        <w:rPr>
          <w:rFonts w:ascii="Times New Roman" w:hAnsi="Times New Roman" w:cs="Times New Roman"/>
          <w:sz w:val="28"/>
          <w:szCs w:val="28"/>
        </w:rPr>
        <w:t>ций и инструкции по его применению»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Приказ Минфина России от 02.07.2010 № 66н «О формах бухга</w:t>
      </w:r>
      <w:r w:rsidRPr="00B66A30">
        <w:rPr>
          <w:rFonts w:ascii="Times New Roman" w:hAnsi="Times New Roman" w:cs="Times New Roman"/>
          <w:sz w:val="28"/>
          <w:szCs w:val="28"/>
        </w:rPr>
        <w:t>л</w:t>
      </w:r>
      <w:r w:rsidRPr="00B66A30">
        <w:rPr>
          <w:rFonts w:ascii="Times New Roman" w:hAnsi="Times New Roman" w:cs="Times New Roman"/>
          <w:sz w:val="28"/>
          <w:szCs w:val="28"/>
        </w:rPr>
        <w:t>терской отчетности организаций»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Федеральный стандарт бухгалтерского учета </w:t>
      </w:r>
      <w:r w:rsidRPr="00B66A30">
        <w:rPr>
          <w:rFonts w:ascii="Times New Roman" w:eastAsia="Calibri" w:hAnsi="Times New Roman" w:cs="Times New Roman"/>
          <w:sz w:val="28"/>
          <w:szCs w:val="28"/>
        </w:rPr>
        <w:t xml:space="preserve">«Запасы» </w:t>
      </w:r>
      <w:r w:rsidRPr="00B66A30">
        <w:rPr>
          <w:rFonts w:ascii="Times New Roman" w:hAnsi="Times New Roman" w:cs="Times New Roman"/>
          <w:sz w:val="28"/>
          <w:szCs w:val="28"/>
        </w:rPr>
        <w:t>(</w:t>
      </w:r>
      <w:r w:rsidRPr="00B66A30">
        <w:rPr>
          <w:rFonts w:ascii="Times New Roman" w:eastAsia="Calibri" w:hAnsi="Times New Roman" w:cs="Times New Roman"/>
          <w:sz w:val="28"/>
          <w:szCs w:val="28"/>
        </w:rPr>
        <w:t xml:space="preserve">ФСБУ 5/2019), </w:t>
      </w:r>
      <w:r w:rsidRPr="00B66A30">
        <w:rPr>
          <w:rFonts w:ascii="Times New Roman" w:hAnsi="Times New Roman" w:cs="Times New Roman"/>
          <w:sz w:val="28"/>
          <w:szCs w:val="28"/>
        </w:rPr>
        <w:t>утв. приказом Минфина РФ от 15.11.2019 № 180н (действующая р</w:t>
      </w:r>
      <w:r w:rsidRPr="00B66A30">
        <w:rPr>
          <w:rFonts w:ascii="Times New Roman" w:hAnsi="Times New Roman" w:cs="Times New Roman"/>
          <w:sz w:val="28"/>
          <w:szCs w:val="28"/>
        </w:rPr>
        <w:t>е</w:t>
      </w:r>
      <w:r w:rsidRPr="00B66A30">
        <w:rPr>
          <w:rFonts w:ascii="Times New Roman" w:hAnsi="Times New Roman" w:cs="Times New Roman"/>
          <w:sz w:val="28"/>
          <w:szCs w:val="28"/>
        </w:rPr>
        <w:t>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Федеральный стандарт бухгалтерского учета </w:t>
      </w:r>
      <w:r w:rsidRPr="00B66A30">
        <w:rPr>
          <w:rFonts w:ascii="Times New Roman" w:eastAsia="Calibri" w:hAnsi="Times New Roman" w:cs="Times New Roman"/>
          <w:sz w:val="28"/>
          <w:szCs w:val="28"/>
        </w:rPr>
        <w:t xml:space="preserve">«Основные средства» </w:t>
      </w:r>
      <w:r w:rsidRPr="00B66A30">
        <w:rPr>
          <w:rFonts w:ascii="Times New Roman" w:hAnsi="Times New Roman" w:cs="Times New Roman"/>
          <w:sz w:val="28"/>
          <w:szCs w:val="28"/>
        </w:rPr>
        <w:t>(</w:t>
      </w:r>
      <w:r w:rsidRPr="00B66A30">
        <w:rPr>
          <w:rFonts w:ascii="Times New Roman" w:eastAsia="Calibri" w:hAnsi="Times New Roman" w:cs="Times New Roman"/>
          <w:sz w:val="28"/>
          <w:szCs w:val="28"/>
        </w:rPr>
        <w:t xml:space="preserve">ФСБУ 6/2020), </w:t>
      </w:r>
      <w:r w:rsidRPr="00B66A30">
        <w:rPr>
          <w:rFonts w:ascii="Times New Roman" w:hAnsi="Times New Roman" w:cs="Times New Roman"/>
          <w:sz w:val="28"/>
          <w:szCs w:val="28"/>
        </w:rPr>
        <w:t xml:space="preserve">утв. приказом Минфина РФ от </w:t>
      </w:r>
      <w:r w:rsidRPr="00B66A30">
        <w:rPr>
          <w:rFonts w:ascii="Times New Roman" w:hAnsi="Times New Roman" w:cs="Times New Roman"/>
          <w:sz w:val="28"/>
          <w:szCs w:val="28"/>
          <w:shd w:val="clear" w:color="auto" w:fill="FFFFFF"/>
        </w:rPr>
        <w:t>17.09.2020 № 204н</w:t>
      </w:r>
      <w:r w:rsidRPr="00B66A30">
        <w:rPr>
          <w:rFonts w:ascii="Times New Roman" w:hAnsi="Times New Roman" w:cs="Times New Roman"/>
          <w:sz w:val="28"/>
          <w:szCs w:val="28"/>
        </w:rPr>
        <w:t xml:space="preserve"> (действу</w:t>
      </w:r>
      <w:r w:rsidRPr="00B66A30">
        <w:rPr>
          <w:rFonts w:ascii="Times New Roman" w:hAnsi="Times New Roman" w:cs="Times New Roman"/>
          <w:sz w:val="28"/>
          <w:szCs w:val="28"/>
        </w:rPr>
        <w:t>ю</w:t>
      </w:r>
      <w:r w:rsidRPr="00B66A30">
        <w:rPr>
          <w:rFonts w:ascii="Times New Roman" w:hAnsi="Times New Roman" w:cs="Times New Roman"/>
          <w:sz w:val="28"/>
          <w:szCs w:val="28"/>
        </w:rPr>
        <w:t>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стандарт бухгалтерского учета «Капитальные влож</w:t>
      </w:r>
      <w:r w:rsidRPr="00B66A30">
        <w:rPr>
          <w:rFonts w:ascii="Times New Roman" w:hAnsi="Times New Roman" w:cs="Times New Roman"/>
          <w:sz w:val="28"/>
          <w:szCs w:val="28"/>
        </w:rPr>
        <w:t>е</w:t>
      </w:r>
      <w:r w:rsidRPr="00B66A30">
        <w:rPr>
          <w:rFonts w:ascii="Times New Roman" w:hAnsi="Times New Roman" w:cs="Times New Roman"/>
          <w:sz w:val="28"/>
          <w:szCs w:val="28"/>
        </w:rPr>
        <w:t xml:space="preserve">ния» (ФСБУ 26/2020), утв. приказом Минфина РФ от </w:t>
      </w:r>
      <w:r w:rsidRPr="00B66A30">
        <w:rPr>
          <w:rFonts w:ascii="Times New Roman" w:hAnsi="Times New Roman" w:cs="Times New Roman"/>
          <w:sz w:val="28"/>
          <w:szCs w:val="28"/>
          <w:shd w:val="clear" w:color="auto" w:fill="FFFFFF"/>
        </w:rPr>
        <w:t>17.09.2020 № 204</w:t>
      </w:r>
      <w:r w:rsidRPr="00B66A30">
        <w:rPr>
          <w:rFonts w:ascii="Times New Roman" w:hAnsi="Times New Roman" w:cs="Times New Roman"/>
          <w:sz w:val="28"/>
          <w:szCs w:val="28"/>
        </w:rPr>
        <w:t>н (де</w:t>
      </w:r>
      <w:r w:rsidRPr="00B66A30">
        <w:rPr>
          <w:rFonts w:ascii="Times New Roman" w:hAnsi="Times New Roman" w:cs="Times New Roman"/>
          <w:sz w:val="28"/>
          <w:szCs w:val="28"/>
        </w:rPr>
        <w:t>й</w:t>
      </w:r>
      <w:r w:rsidRPr="00B66A30">
        <w:rPr>
          <w:rFonts w:ascii="Times New Roman" w:hAnsi="Times New Roman" w:cs="Times New Roman"/>
          <w:sz w:val="28"/>
          <w:szCs w:val="28"/>
        </w:rPr>
        <w:t>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Федеральный стандарт бухгалтерского учета «Аренда» (ФСБУ 25/2018), утв. приказом Минфина РФ от </w:t>
      </w:r>
      <w:r w:rsidRPr="00B66A30">
        <w:rPr>
          <w:rFonts w:ascii="Times New Roman" w:hAnsi="Times New Roman" w:cs="Times New Roman"/>
          <w:bCs/>
          <w:sz w:val="28"/>
          <w:szCs w:val="28"/>
          <w:shd w:val="clear" w:color="auto" w:fill="FFFFFF"/>
        </w:rPr>
        <w:t>16</w:t>
      </w:r>
      <w:r w:rsidRPr="00B66A30">
        <w:rPr>
          <w:rFonts w:ascii="Times New Roman" w:hAnsi="Times New Roman" w:cs="Times New Roman"/>
          <w:sz w:val="28"/>
          <w:szCs w:val="28"/>
          <w:shd w:val="clear" w:color="auto" w:fill="FFFFFF"/>
        </w:rPr>
        <w:t>.</w:t>
      </w:r>
      <w:r w:rsidRPr="00B66A30">
        <w:rPr>
          <w:rFonts w:ascii="Times New Roman" w:hAnsi="Times New Roman" w:cs="Times New Roman"/>
          <w:bCs/>
          <w:sz w:val="28"/>
          <w:szCs w:val="28"/>
          <w:shd w:val="clear" w:color="auto" w:fill="FFFFFF"/>
        </w:rPr>
        <w:t>10</w:t>
      </w:r>
      <w:r w:rsidRPr="00B66A30">
        <w:rPr>
          <w:rFonts w:ascii="Times New Roman" w:hAnsi="Times New Roman" w:cs="Times New Roman"/>
          <w:sz w:val="28"/>
          <w:szCs w:val="28"/>
          <w:shd w:val="clear" w:color="auto" w:fill="FFFFFF"/>
        </w:rPr>
        <w:t>.</w:t>
      </w:r>
      <w:r w:rsidRPr="00B66A30">
        <w:rPr>
          <w:rFonts w:ascii="Times New Roman" w:hAnsi="Times New Roman" w:cs="Times New Roman"/>
          <w:bCs/>
          <w:sz w:val="28"/>
          <w:szCs w:val="28"/>
          <w:shd w:val="clear" w:color="auto" w:fill="FFFFFF"/>
        </w:rPr>
        <w:t>2018</w:t>
      </w:r>
      <w:r w:rsidRPr="00B66A30">
        <w:rPr>
          <w:rFonts w:ascii="Times New Roman" w:hAnsi="Times New Roman" w:cs="Times New Roman"/>
          <w:sz w:val="28"/>
          <w:szCs w:val="28"/>
          <w:shd w:val="clear" w:color="auto" w:fill="FFFFFF"/>
        </w:rPr>
        <w:t> № </w:t>
      </w:r>
      <w:r w:rsidRPr="00B66A30">
        <w:rPr>
          <w:rFonts w:ascii="Times New Roman" w:hAnsi="Times New Roman" w:cs="Times New Roman"/>
          <w:bCs/>
          <w:sz w:val="28"/>
          <w:szCs w:val="28"/>
          <w:shd w:val="clear" w:color="auto" w:fill="FFFFFF"/>
        </w:rPr>
        <w:t>208н</w:t>
      </w:r>
      <w:r w:rsidRPr="00B66A30">
        <w:rPr>
          <w:rFonts w:ascii="Times New Roman" w:hAnsi="Times New Roman" w:cs="Times New Roman"/>
          <w:sz w:val="28"/>
          <w:szCs w:val="28"/>
          <w:shd w:val="clear" w:color="auto" w:fill="FFFFFF"/>
        </w:rPr>
        <w:t> </w:t>
      </w:r>
      <w:r w:rsidRPr="00B66A30">
        <w:rPr>
          <w:rFonts w:ascii="Times New Roman" w:hAnsi="Times New Roman" w:cs="Times New Roman"/>
          <w:sz w:val="28"/>
          <w:szCs w:val="28"/>
        </w:rPr>
        <w:t xml:space="preserve"> (действующая р</w:t>
      </w:r>
      <w:r w:rsidRPr="00B66A30">
        <w:rPr>
          <w:rFonts w:ascii="Times New Roman" w:hAnsi="Times New Roman" w:cs="Times New Roman"/>
          <w:sz w:val="28"/>
          <w:szCs w:val="28"/>
        </w:rPr>
        <w:t>е</w:t>
      </w:r>
      <w:r w:rsidRPr="00B66A30">
        <w:rPr>
          <w:rFonts w:ascii="Times New Roman" w:hAnsi="Times New Roman" w:cs="Times New Roman"/>
          <w:sz w:val="28"/>
          <w:szCs w:val="28"/>
        </w:rPr>
        <w:t>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Федеральный стандарт бухгалтерского учета «</w:t>
      </w:r>
      <w:r w:rsidRPr="00B66A30">
        <w:rPr>
          <w:rFonts w:ascii="Times New Roman" w:eastAsia="Calibri" w:hAnsi="Times New Roman" w:cs="Times New Roman"/>
          <w:sz w:val="28"/>
          <w:szCs w:val="28"/>
        </w:rPr>
        <w:t>Документы и док</w:t>
      </w:r>
      <w:r w:rsidRPr="00B66A30">
        <w:rPr>
          <w:rFonts w:ascii="Times New Roman" w:eastAsia="Calibri" w:hAnsi="Times New Roman" w:cs="Times New Roman"/>
          <w:sz w:val="28"/>
          <w:szCs w:val="28"/>
        </w:rPr>
        <w:t>у</w:t>
      </w:r>
      <w:r w:rsidRPr="00B66A30">
        <w:rPr>
          <w:rFonts w:ascii="Times New Roman" w:eastAsia="Calibri" w:hAnsi="Times New Roman" w:cs="Times New Roman"/>
          <w:sz w:val="28"/>
          <w:szCs w:val="28"/>
        </w:rPr>
        <w:t>ментооборот в бухгалтерском учете</w:t>
      </w:r>
      <w:r w:rsidRPr="00B66A30">
        <w:rPr>
          <w:rFonts w:ascii="Times New Roman" w:hAnsi="Times New Roman" w:cs="Times New Roman"/>
          <w:sz w:val="28"/>
          <w:szCs w:val="28"/>
        </w:rPr>
        <w:t xml:space="preserve">» (ФСБУ 27/2021), утв. приказом Минфина РФ от </w:t>
      </w:r>
      <w:r w:rsidRPr="00B66A30">
        <w:rPr>
          <w:rFonts w:ascii="Times New Roman" w:hAnsi="Times New Roman" w:cs="Times New Roman"/>
          <w:bCs/>
          <w:color w:val="333333"/>
          <w:sz w:val="28"/>
          <w:szCs w:val="28"/>
          <w:shd w:val="clear" w:color="auto" w:fill="FFFFFF"/>
        </w:rPr>
        <w:t>16</w:t>
      </w:r>
      <w:r w:rsidRPr="00B66A30">
        <w:rPr>
          <w:rFonts w:ascii="Times New Roman" w:hAnsi="Times New Roman" w:cs="Times New Roman"/>
          <w:color w:val="333333"/>
          <w:sz w:val="28"/>
          <w:szCs w:val="28"/>
          <w:shd w:val="clear" w:color="auto" w:fill="FFFFFF"/>
        </w:rPr>
        <w:t>.</w:t>
      </w:r>
      <w:r w:rsidRPr="00B66A30">
        <w:rPr>
          <w:rFonts w:ascii="Times New Roman" w:hAnsi="Times New Roman" w:cs="Times New Roman"/>
          <w:bCs/>
          <w:color w:val="333333"/>
          <w:sz w:val="28"/>
          <w:szCs w:val="28"/>
          <w:shd w:val="clear" w:color="auto" w:fill="FFFFFF"/>
        </w:rPr>
        <w:t>04</w:t>
      </w:r>
      <w:r w:rsidRPr="00B66A30">
        <w:rPr>
          <w:rFonts w:ascii="Times New Roman" w:hAnsi="Times New Roman" w:cs="Times New Roman"/>
          <w:color w:val="333333"/>
          <w:sz w:val="28"/>
          <w:szCs w:val="28"/>
          <w:shd w:val="clear" w:color="auto" w:fill="FFFFFF"/>
        </w:rPr>
        <w:t>.</w:t>
      </w:r>
      <w:r w:rsidRPr="00B66A30">
        <w:rPr>
          <w:rFonts w:ascii="Times New Roman" w:hAnsi="Times New Roman" w:cs="Times New Roman"/>
          <w:bCs/>
          <w:color w:val="333333"/>
          <w:sz w:val="28"/>
          <w:szCs w:val="28"/>
          <w:shd w:val="clear" w:color="auto" w:fill="FFFFFF"/>
        </w:rPr>
        <w:t>2021</w:t>
      </w:r>
      <w:r w:rsidRPr="00B66A30">
        <w:rPr>
          <w:rFonts w:ascii="Times New Roman" w:hAnsi="Times New Roman" w:cs="Times New Roman"/>
          <w:color w:val="333333"/>
          <w:sz w:val="28"/>
          <w:szCs w:val="28"/>
          <w:shd w:val="clear" w:color="auto" w:fill="FFFFFF"/>
        </w:rPr>
        <w:t> № </w:t>
      </w:r>
      <w:r w:rsidRPr="00B66A30">
        <w:rPr>
          <w:rFonts w:ascii="Times New Roman" w:hAnsi="Times New Roman" w:cs="Times New Roman"/>
          <w:bCs/>
          <w:color w:val="333333"/>
          <w:sz w:val="28"/>
          <w:szCs w:val="28"/>
          <w:shd w:val="clear" w:color="auto" w:fill="FFFFFF"/>
        </w:rPr>
        <w:t>62н</w:t>
      </w:r>
      <w:r w:rsidRPr="00B66A30">
        <w:rPr>
          <w:rFonts w:ascii="Times New Roman" w:hAnsi="Times New Roman" w:cs="Times New Roman"/>
          <w:color w:val="333333"/>
          <w:sz w:val="28"/>
          <w:szCs w:val="28"/>
          <w:shd w:val="clear" w:color="auto" w:fill="FFFFFF"/>
        </w:rPr>
        <w:t> </w:t>
      </w:r>
      <w:r w:rsidRPr="00B66A30">
        <w:rPr>
          <w:rFonts w:ascii="Times New Roman" w:hAnsi="Times New Roman" w:cs="Times New Roman"/>
          <w:sz w:val="28"/>
          <w:szCs w:val="28"/>
        </w:rPr>
        <w:t xml:space="preserve"> (действующая редакция).</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eastAsia="Calibri" w:hAnsi="Times New Roman" w:cs="Times New Roman"/>
          <w:sz w:val="28"/>
          <w:szCs w:val="28"/>
        </w:rPr>
        <w:lastRenderedPageBreak/>
        <w:t>Брыкова, Н. В. Составление и использование бухгалтерской отче</w:t>
      </w:r>
      <w:r w:rsidRPr="00B66A30">
        <w:rPr>
          <w:rFonts w:ascii="Times New Roman" w:eastAsia="Calibri" w:hAnsi="Times New Roman" w:cs="Times New Roman"/>
          <w:sz w:val="28"/>
          <w:szCs w:val="28"/>
        </w:rPr>
        <w:t>т</w:t>
      </w:r>
      <w:r w:rsidRPr="00B66A30">
        <w:rPr>
          <w:rFonts w:ascii="Times New Roman" w:eastAsia="Calibri" w:hAnsi="Times New Roman" w:cs="Times New Roman"/>
          <w:sz w:val="28"/>
          <w:szCs w:val="28"/>
        </w:rPr>
        <w:t xml:space="preserve">ности: учебник / Н. В. Брыкова. -  Москва : КНОРУС, 2018. – 266 с. – (Среднее профессиональное образование). – </w:t>
      </w:r>
      <w:r w:rsidRPr="00B66A30">
        <w:rPr>
          <w:rFonts w:ascii="Times New Roman" w:eastAsia="Calibri" w:hAnsi="Times New Roman" w:cs="Times New Roman"/>
          <w:sz w:val="28"/>
          <w:szCs w:val="28"/>
          <w:lang w:val="en-US"/>
        </w:rPr>
        <w:t>ISB</w:t>
      </w:r>
      <w:r w:rsidRPr="00B66A30">
        <w:rPr>
          <w:rFonts w:ascii="Times New Roman" w:eastAsia="Calibri" w:hAnsi="Times New Roman" w:cs="Times New Roman"/>
          <w:sz w:val="28"/>
          <w:szCs w:val="28"/>
        </w:rPr>
        <w:t>№ 978-5-406-05656-1.</w:t>
      </w:r>
    </w:p>
    <w:p w:rsidR="00074898" w:rsidRPr="00B66A30" w:rsidRDefault="00074898" w:rsidP="00074898">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B66A30">
        <w:rPr>
          <w:rFonts w:ascii="Times New Roman" w:eastAsia="Calibri" w:hAnsi="Times New Roman" w:cs="Times New Roman"/>
          <w:sz w:val="28"/>
          <w:szCs w:val="28"/>
        </w:rPr>
        <w:t xml:space="preserve">Иванова Н. В. Основы анализа бухгалтерской отчетности: учебник / Н. В. Иванова, К. В. Иванов. – 2-е изд., перераб. и доп. – Москва : КНОРУС, 2019 г. – 204 с. – (Среднее профессиональное образование). – </w:t>
      </w:r>
      <w:r w:rsidRPr="00B66A30">
        <w:rPr>
          <w:rFonts w:ascii="Times New Roman" w:eastAsia="Calibri" w:hAnsi="Times New Roman" w:cs="Times New Roman"/>
          <w:sz w:val="28"/>
          <w:szCs w:val="28"/>
          <w:lang w:val="en-US"/>
        </w:rPr>
        <w:t>ISB</w:t>
      </w:r>
      <w:r w:rsidRPr="00B66A30">
        <w:rPr>
          <w:rFonts w:ascii="Times New Roman" w:eastAsia="Calibri" w:hAnsi="Times New Roman" w:cs="Times New Roman"/>
          <w:sz w:val="28"/>
          <w:szCs w:val="28"/>
        </w:rPr>
        <w:t>№ 978-5-406-06792-5.</w:t>
      </w:r>
    </w:p>
    <w:p w:rsidR="00074898" w:rsidRPr="00B66A30" w:rsidRDefault="00074898" w:rsidP="00074898">
      <w:pPr>
        <w:spacing w:after="0" w:line="360" w:lineRule="auto"/>
        <w:ind w:left="360"/>
        <w:contextualSpacing/>
        <w:jc w:val="center"/>
        <w:rPr>
          <w:rFonts w:ascii="Times New Roman" w:eastAsia="Calibri" w:hAnsi="Times New Roman" w:cs="Times New Roman"/>
          <w:b/>
          <w:sz w:val="28"/>
          <w:szCs w:val="28"/>
        </w:rPr>
      </w:pPr>
      <w:r w:rsidRPr="00B66A30">
        <w:rPr>
          <w:rFonts w:ascii="Times New Roman" w:eastAsia="Calibri" w:hAnsi="Times New Roman" w:cs="Times New Roman"/>
          <w:b/>
          <w:sz w:val="28"/>
          <w:szCs w:val="28"/>
        </w:rPr>
        <w:t>Электронные издания (электронные ресурсы)</w:t>
      </w:r>
    </w:p>
    <w:p w:rsidR="00074898" w:rsidRPr="00B66A30" w:rsidRDefault="00074898" w:rsidP="00074898">
      <w:pPr>
        <w:numPr>
          <w:ilvl w:val="0"/>
          <w:numId w:val="15"/>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B66A30">
        <w:rPr>
          <w:rFonts w:ascii="Times New Roman" w:hAnsi="Times New Roman" w:cs="Times New Roman"/>
          <w:bCs/>
          <w:sz w:val="28"/>
          <w:szCs w:val="28"/>
        </w:rPr>
        <w:t>Официальный сайт Консультант Плюс : официальный сайт. -  справо</w:t>
      </w:r>
      <w:r w:rsidRPr="00B66A30">
        <w:rPr>
          <w:rFonts w:ascii="Times New Roman" w:hAnsi="Times New Roman" w:cs="Times New Roman"/>
          <w:bCs/>
          <w:sz w:val="28"/>
          <w:szCs w:val="28"/>
        </w:rPr>
        <w:t>ч</w:t>
      </w:r>
      <w:r w:rsidRPr="00B66A30">
        <w:rPr>
          <w:rFonts w:ascii="Times New Roman" w:hAnsi="Times New Roman" w:cs="Times New Roman"/>
          <w:bCs/>
          <w:sz w:val="28"/>
          <w:szCs w:val="28"/>
        </w:rPr>
        <w:t xml:space="preserve">но-правовая система. – </w:t>
      </w:r>
      <w:r w:rsidRPr="00B66A30">
        <w:rPr>
          <w:rFonts w:ascii="Times New Roman" w:hAnsi="Times New Roman" w:cs="Times New Roman"/>
          <w:bCs/>
          <w:sz w:val="28"/>
          <w:szCs w:val="28"/>
          <w:lang w:val="en-US"/>
        </w:rPr>
        <w:t>URL</w:t>
      </w:r>
      <w:r w:rsidRPr="00B66A30">
        <w:rPr>
          <w:rFonts w:ascii="Times New Roman" w:hAnsi="Times New Roman" w:cs="Times New Roman"/>
          <w:bCs/>
          <w:sz w:val="28"/>
          <w:szCs w:val="28"/>
        </w:rPr>
        <w:t xml:space="preserve"> :</w:t>
      </w:r>
      <w:r w:rsidRPr="00B66A30">
        <w:rPr>
          <w:rFonts w:ascii="Times New Roman" w:hAnsi="Times New Roman" w:cs="Times New Roman"/>
          <w:sz w:val="28"/>
          <w:szCs w:val="28"/>
        </w:rPr>
        <w:t xml:space="preserve"> </w:t>
      </w:r>
      <w:r w:rsidRPr="00B66A30">
        <w:rPr>
          <w:rFonts w:ascii="Times New Roman" w:hAnsi="Times New Roman" w:cs="Times New Roman"/>
          <w:bCs/>
          <w:sz w:val="28"/>
          <w:szCs w:val="28"/>
        </w:rPr>
        <w:t>http : //www.consultant.ru/-Текст : электронный.</w:t>
      </w:r>
    </w:p>
    <w:p w:rsidR="00074898" w:rsidRPr="00B66A30" w:rsidRDefault="00074898" w:rsidP="00074898">
      <w:pPr>
        <w:numPr>
          <w:ilvl w:val="0"/>
          <w:numId w:val="15"/>
        </w:numPr>
        <w:tabs>
          <w:tab w:val="left" w:pos="709"/>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B66A30">
        <w:rPr>
          <w:rFonts w:ascii="Times New Roman" w:hAnsi="Times New Roman" w:cs="Times New Roman"/>
          <w:bCs/>
          <w:sz w:val="28"/>
          <w:szCs w:val="28"/>
        </w:rPr>
        <w:t xml:space="preserve">Официальный сайт Гарант.ру : официальный сайт. -  информационно-правовой портал. – </w:t>
      </w:r>
      <w:r w:rsidRPr="00B66A30">
        <w:rPr>
          <w:rFonts w:ascii="Times New Roman" w:hAnsi="Times New Roman" w:cs="Times New Roman"/>
          <w:bCs/>
          <w:sz w:val="28"/>
          <w:szCs w:val="28"/>
          <w:lang w:val="en-US"/>
        </w:rPr>
        <w:t>URL</w:t>
      </w:r>
      <w:r w:rsidRPr="00B66A30">
        <w:rPr>
          <w:rFonts w:ascii="Times New Roman" w:hAnsi="Times New Roman" w:cs="Times New Roman"/>
          <w:bCs/>
          <w:sz w:val="28"/>
          <w:szCs w:val="28"/>
        </w:rPr>
        <w:t xml:space="preserve"> :</w:t>
      </w:r>
      <w:r w:rsidRPr="00B66A30">
        <w:rPr>
          <w:rFonts w:ascii="Times New Roman" w:hAnsi="Times New Roman" w:cs="Times New Roman"/>
          <w:sz w:val="28"/>
          <w:szCs w:val="28"/>
        </w:rPr>
        <w:t xml:space="preserve"> </w:t>
      </w:r>
      <w:hyperlink r:id="rId10" w:history="1">
        <w:r w:rsidRPr="00B66A30">
          <w:rPr>
            <w:rFonts w:ascii="Times New Roman" w:hAnsi="Times New Roman" w:cs="Times New Roman"/>
            <w:color w:val="0000FF"/>
            <w:sz w:val="28"/>
            <w:szCs w:val="28"/>
            <w:u w:val="single"/>
          </w:rPr>
          <w:t xml:space="preserve"> </w:t>
        </w:r>
        <w:r w:rsidRPr="00B66A30">
          <w:rPr>
            <w:rFonts w:ascii="Times New Roman" w:hAnsi="Times New Roman" w:cs="Times New Roman"/>
            <w:bCs/>
            <w:sz w:val="28"/>
            <w:szCs w:val="28"/>
          </w:rPr>
          <w:t>http://www.garant.ru/-Текст</w:t>
        </w:r>
      </w:hyperlink>
      <w:r w:rsidRPr="00B66A30">
        <w:rPr>
          <w:rFonts w:ascii="Times New Roman" w:hAnsi="Times New Roman" w:cs="Times New Roman"/>
          <w:bCs/>
          <w:sz w:val="28"/>
          <w:szCs w:val="28"/>
        </w:rPr>
        <w:t xml:space="preserve"> : электронный.</w:t>
      </w:r>
    </w:p>
    <w:p w:rsidR="00074898" w:rsidRPr="00B66A30" w:rsidRDefault="00074898" w:rsidP="00074898">
      <w:pPr>
        <w:numPr>
          <w:ilvl w:val="0"/>
          <w:numId w:val="15"/>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B66A30">
        <w:rPr>
          <w:rFonts w:ascii="Times New Roman" w:hAnsi="Times New Roman" w:cs="Times New Roman"/>
          <w:bCs/>
          <w:sz w:val="28"/>
          <w:szCs w:val="28"/>
        </w:rPr>
        <w:t>Официальный сайт Российское образование : официальный сайт. -  ф</w:t>
      </w:r>
      <w:r w:rsidRPr="00B66A30">
        <w:rPr>
          <w:rFonts w:ascii="Times New Roman" w:hAnsi="Times New Roman" w:cs="Times New Roman"/>
          <w:bCs/>
          <w:sz w:val="28"/>
          <w:szCs w:val="28"/>
        </w:rPr>
        <w:t>е</w:t>
      </w:r>
      <w:r w:rsidRPr="00B66A30">
        <w:rPr>
          <w:rFonts w:ascii="Times New Roman" w:hAnsi="Times New Roman" w:cs="Times New Roman"/>
          <w:bCs/>
          <w:sz w:val="28"/>
          <w:szCs w:val="28"/>
        </w:rPr>
        <w:t xml:space="preserve">деральный портал. – </w:t>
      </w:r>
      <w:r w:rsidRPr="00B66A30">
        <w:rPr>
          <w:rFonts w:ascii="Times New Roman" w:hAnsi="Times New Roman" w:cs="Times New Roman"/>
          <w:bCs/>
          <w:sz w:val="28"/>
          <w:szCs w:val="28"/>
          <w:lang w:val="en-US"/>
        </w:rPr>
        <w:t>URL</w:t>
      </w:r>
      <w:r w:rsidRPr="00B66A30">
        <w:rPr>
          <w:rFonts w:ascii="Times New Roman" w:hAnsi="Times New Roman" w:cs="Times New Roman"/>
          <w:bCs/>
          <w:sz w:val="28"/>
          <w:szCs w:val="28"/>
        </w:rPr>
        <w:t xml:space="preserve"> :</w:t>
      </w:r>
      <w:r w:rsidRPr="00B66A30">
        <w:rPr>
          <w:rFonts w:ascii="Times New Roman" w:hAnsi="Times New Roman" w:cs="Times New Roman"/>
          <w:sz w:val="28"/>
          <w:szCs w:val="28"/>
        </w:rPr>
        <w:t xml:space="preserve"> </w:t>
      </w:r>
      <w:hyperlink r:id="rId11" w:history="1">
        <w:r w:rsidRPr="00B66A30">
          <w:rPr>
            <w:rFonts w:ascii="Times New Roman" w:hAnsi="Times New Roman" w:cs="Times New Roman"/>
            <w:sz w:val="28"/>
            <w:szCs w:val="28"/>
          </w:rPr>
          <w:t xml:space="preserve"> </w:t>
        </w:r>
        <w:r w:rsidRPr="00B66A30">
          <w:rPr>
            <w:rFonts w:ascii="Times New Roman" w:hAnsi="Times New Roman" w:cs="Times New Roman"/>
            <w:bCs/>
            <w:sz w:val="28"/>
            <w:szCs w:val="28"/>
          </w:rPr>
          <w:t>https ://edu.ru/index.php/-Текст</w:t>
        </w:r>
      </w:hyperlink>
      <w:r w:rsidRPr="00B66A30">
        <w:rPr>
          <w:rFonts w:ascii="Times New Roman" w:hAnsi="Times New Roman" w:cs="Times New Roman"/>
          <w:bCs/>
          <w:sz w:val="28"/>
          <w:szCs w:val="28"/>
        </w:rPr>
        <w:t xml:space="preserve"> : электронный.</w:t>
      </w:r>
    </w:p>
    <w:p w:rsidR="00074898" w:rsidRPr="00B66A30" w:rsidRDefault="00074898" w:rsidP="00074898">
      <w:pPr>
        <w:numPr>
          <w:ilvl w:val="0"/>
          <w:numId w:val="15"/>
        </w:numPr>
        <w:tabs>
          <w:tab w:val="left" w:pos="993"/>
        </w:tabs>
        <w:spacing w:after="0"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Официальный сайт Министерство Финансов Российской Федерации : </w:t>
      </w:r>
      <w:r w:rsidRPr="00B66A30">
        <w:rPr>
          <w:rFonts w:ascii="Times New Roman" w:hAnsi="Times New Roman" w:cs="Times New Roman"/>
          <w:bCs/>
          <w:sz w:val="28"/>
          <w:szCs w:val="28"/>
        </w:rPr>
        <w:t xml:space="preserve">официальный сайт. -  федеральный портал. – </w:t>
      </w:r>
      <w:r w:rsidRPr="00B66A30">
        <w:rPr>
          <w:rFonts w:ascii="Times New Roman" w:hAnsi="Times New Roman" w:cs="Times New Roman"/>
          <w:bCs/>
          <w:sz w:val="28"/>
          <w:szCs w:val="28"/>
          <w:lang w:val="en-US"/>
        </w:rPr>
        <w:t>URL</w:t>
      </w:r>
      <w:r w:rsidRPr="00B66A30">
        <w:rPr>
          <w:rFonts w:ascii="Times New Roman" w:hAnsi="Times New Roman" w:cs="Times New Roman"/>
          <w:bCs/>
          <w:sz w:val="28"/>
          <w:szCs w:val="28"/>
        </w:rPr>
        <w:t xml:space="preserve"> :</w:t>
      </w:r>
      <w:r w:rsidRPr="00B66A30">
        <w:rPr>
          <w:rFonts w:ascii="Times New Roman" w:hAnsi="Times New Roman" w:cs="Times New Roman"/>
          <w:sz w:val="28"/>
          <w:szCs w:val="28"/>
        </w:rPr>
        <w:t xml:space="preserve"> https ://www.minfin.ru/- Текст: электронный.</w:t>
      </w:r>
    </w:p>
    <w:p w:rsidR="00074898" w:rsidRPr="00B66A30" w:rsidRDefault="00074898" w:rsidP="00074898">
      <w:pPr>
        <w:numPr>
          <w:ilvl w:val="0"/>
          <w:numId w:val="15"/>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B66A30">
        <w:rPr>
          <w:rFonts w:ascii="Times New Roman" w:hAnsi="Times New Roman" w:cs="Times New Roman"/>
          <w:sz w:val="28"/>
          <w:szCs w:val="28"/>
        </w:rPr>
        <w:t>Официальный сайт Федеральная налоговая служба Российской Фед</w:t>
      </w:r>
      <w:r w:rsidRPr="00B66A30">
        <w:rPr>
          <w:rFonts w:ascii="Times New Roman" w:hAnsi="Times New Roman" w:cs="Times New Roman"/>
          <w:sz w:val="28"/>
          <w:szCs w:val="28"/>
        </w:rPr>
        <w:t>е</w:t>
      </w:r>
      <w:r w:rsidRPr="00B66A30">
        <w:rPr>
          <w:rFonts w:ascii="Times New Roman" w:hAnsi="Times New Roman" w:cs="Times New Roman"/>
          <w:sz w:val="28"/>
          <w:szCs w:val="28"/>
        </w:rPr>
        <w:t xml:space="preserve">рации: </w:t>
      </w:r>
      <w:r w:rsidRPr="00B66A30">
        <w:rPr>
          <w:rFonts w:ascii="Times New Roman" w:hAnsi="Times New Roman" w:cs="Times New Roman"/>
          <w:bCs/>
          <w:sz w:val="28"/>
          <w:szCs w:val="28"/>
        </w:rPr>
        <w:t xml:space="preserve">официальный сайт. -  федеральный портал. – </w:t>
      </w:r>
      <w:r w:rsidRPr="00B66A30">
        <w:rPr>
          <w:rFonts w:ascii="Times New Roman" w:hAnsi="Times New Roman" w:cs="Times New Roman"/>
          <w:bCs/>
          <w:sz w:val="28"/>
          <w:szCs w:val="28"/>
          <w:lang w:val="en-US"/>
        </w:rPr>
        <w:t>URL</w:t>
      </w:r>
      <w:r w:rsidRPr="00B66A30">
        <w:rPr>
          <w:rFonts w:ascii="Times New Roman" w:hAnsi="Times New Roman" w:cs="Times New Roman"/>
          <w:bCs/>
          <w:sz w:val="28"/>
          <w:szCs w:val="28"/>
        </w:rPr>
        <w:t xml:space="preserve"> : </w:t>
      </w:r>
      <w:hyperlink r:id="rId12" w:history="1">
        <w:r w:rsidRPr="00B66A30">
          <w:rPr>
            <w:rFonts w:ascii="Times New Roman" w:hAnsi="Times New Roman" w:cs="Times New Roman"/>
            <w:sz w:val="28"/>
            <w:szCs w:val="28"/>
          </w:rPr>
          <w:t>https ://www.nalog.ru/</w:t>
        </w:r>
      </w:hyperlink>
      <w:r w:rsidRPr="00B66A30">
        <w:rPr>
          <w:rFonts w:ascii="Times New Roman" w:hAnsi="Times New Roman" w:cs="Times New Roman"/>
          <w:sz w:val="28"/>
          <w:szCs w:val="28"/>
        </w:rPr>
        <w:t>- Текст : электронный.</w:t>
      </w:r>
    </w:p>
    <w:p w:rsidR="00074898" w:rsidRPr="00B66A30" w:rsidRDefault="00074898" w:rsidP="00074898">
      <w:pPr>
        <w:numPr>
          <w:ilvl w:val="0"/>
          <w:numId w:val="15"/>
        </w:numPr>
        <w:tabs>
          <w:tab w:val="left" w:pos="993"/>
        </w:tabs>
        <w:spacing w:after="0" w:line="360" w:lineRule="auto"/>
        <w:ind w:left="0" w:firstLine="709"/>
        <w:contextualSpacing/>
        <w:jc w:val="both"/>
        <w:rPr>
          <w:rFonts w:ascii="Times New Roman" w:hAnsi="Times New Roman" w:cs="Times New Roman"/>
          <w:sz w:val="28"/>
          <w:szCs w:val="28"/>
        </w:rPr>
      </w:pPr>
      <w:r w:rsidRPr="00B66A30">
        <w:rPr>
          <w:rFonts w:ascii="Times New Roman" w:hAnsi="Times New Roman" w:cs="Times New Roman"/>
          <w:sz w:val="28"/>
          <w:szCs w:val="28"/>
        </w:rPr>
        <w:t>Официальный сайт Пенсионный фонд России :</w:t>
      </w:r>
      <w:r w:rsidRPr="00B66A30">
        <w:rPr>
          <w:rFonts w:ascii="Times New Roman" w:hAnsi="Times New Roman" w:cs="Times New Roman"/>
          <w:bCs/>
          <w:sz w:val="28"/>
          <w:szCs w:val="28"/>
        </w:rPr>
        <w:t xml:space="preserve"> официальный сайт. -  федеральный портал. – </w:t>
      </w:r>
      <w:r w:rsidRPr="00B66A30">
        <w:rPr>
          <w:rFonts w:ascii="Times New Roman" w:hAnsi="Times New Roman" w:cs="Times New Roman"/>
          <w:bCs/>
          <w:sz w:val="28"/>
          <w:szCs w:val="28"/>
          <w:lang w:val="en-US"/>
        </w:rPr>
        <w:t>URL</w:t>
      </w:r>
      <w:r w:rsidRPr="00B66A30">
        <w:rPr>
          <w:rFonts w:ascii="Times New Roman" w:hAnsi="Times New Roman" w:cs="Times New Roman"/>
          <w:bCs/>
          <w:sz w:val="28"/>
          <w:szCs w:val="28"/>
        </w:rPr>
        <w:t xml:space="preserve"> :</w:t>
      </w:r>
      <w:r w:rsidRPr="00B66A30">
        <w:rPr>
          <w:rFonts w:ascii="Times New Roman" w:hAnsi="Times New Roman" w:cs="Times New Roman"/>
          <w:sz w:val="28"/>
          <w:szCs w:val="28"/>
        </w:rPr>
        <w:t xml:space="preserve"> </w:t>
      </w:r>
      <w:hyperlink r:id="rId13" w:history="1">
        <w:r w:rsidRPr="00B66A30">
          <w:rPr>
            <w:rFonts w:ascii="Times New Roman" w:hAnsi="Times New Roman" w:cs="Times New Roman"/>
            <w:sz w:val="28"/>
            <w:szCs w:val="28"/>
          </w:rPr>
          <w:t>http ://www.pfrf.ru/</w:t>
        </w:r>
      </w:hyperlink>
      <w:r w:rsidRPr="00B66A30">
        <w:rPr>
          <w:rFonts w:ascii="Times New Roman" w:hAnsi="Times New Roman" w:cs="Times New Roman"/>
          <w:sz w:val="28"/>
          <w:szCs w:val="28"/>
        </w:rPr>
        <w:t>- Текст: электронный.</w:t>
      </w:r>
    </w:p>
    <w:p w:rsidR="00074898" w:rsidRPr="00B66A30" w:rsidRDefault="00074898" w:rsidP="00074898">
      <w:pPr>
        <w:numPr>
          <w:ilvl w:val="0"/>
          <w:numId w:val="15"/>
        </w:numPr>
        <w:tabs>
          <w:tab w:val="left" w:pos="993"/>
        </w:tabs>
        <w:spacing w:after="0" w:line="360" w:lineRule="auto"/>
        <w:ind w:left="0"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Официальный сайт Фонд социального страхования : официальный сайт. -  федеральный портал. – URL : </w:t>
      </w:r>
      <w:hyperlink r:id="rId14" w:history="1">
        <w:r w:rsidRPr="00B66A30">
          <w:rPr>
            <w:rFonts w:ascii="Times New Roman" w:hAnsi="Times New Roman" w:cs="Times New Roman"/>
            <w:sz w:val="28"/>
            <w:szCs w:val="28"/>
          </w:rPr>
          <w:t>http ://fss.ru/</w:t>
        </w:r>
      </w:hyperlink>
      <w:r w:rsidRPr="00B66A30">
        <w:rPr>
          <w:rFonts w:ascii="Times New Roman" w:hAnsi="Times New Roman" w:cs="Times New Roman"/>
          <w:sz w:val="28"/>
          <w:szCs w:val="28"/>
        </w:rPr>
        <w:t>- Текст : электронный.</w:t>
      </w:r>
    </w:p>
    <w:p w:rsidR="00074898" w:rsidRPr="00B66A30" w:rsidRDefault="00074898" w:rsidP="00074898">
      <w:pPr>
        <w:numPr>
          <w:ilvl w:val="0"/>
          <w:numId w:val="15"/>
        </w:numPr>
        <w:tabs>
          <w:tab w:val="left" w:pos="993"/>
        </w:tabs>
        <w:spacing w:after="0" w:line="360" w:lineRule="auto"/>
        <w:ind w:left="0" w:firstLine="709"/>
        <w:contextualSpacing/>
        <w:jc w:val="both"/>
        <w:rPr>
          <w:rFonts w:ascii="Times New Roman" w:hAnsi="Times New Roman" w:cs="Times New Roman"/>
          <w:sz w:val="28"/>
          <w:szCs w:val="28"/>
        </w:rPr>
      </w:pPr>
      <w:r w:rsidRPr="00B66A30">
        <w:rPr>
          <w:rFonts w:ascii="Times New Roman" w:hAnsi="Times New Roman" w:cs="Times New Roman"/>
          <w:sz w:val="28"/>
          <w:szCs w:val="28"/>
        </w:rPr>
        <w:t xml:space="preserve">Официальный сайт Фонд обязательного медицинского страхования : официальный сайт. -  федеральный портал. – URL : </w:t>
      </w:r>
      <w:hyperlink r:id="rId15" w:history="1">
        <w:r w:rsidRPr="00B66A30">
          <w:rPr>
            <w:rFonts w:ascii="Times New Roman" w:hAnsi="Times New Roman" w:cs="Times New Roman"/>
            <w:sz w:val="28"/>
            <w:szCs w:val="28"/>
          </w:rPr>
          <w:t>http ://www.ffoms.ru/</w:t>
        </w:r>
      </w:hyperlink>
      <w:r w:rsidRPr="00B66A30">
        <w:rPr>
          <w:rFonts w:ascii="Times New Roman" w:hAnsi="Times New Roman" w:cs="Times New Roman"/>
          <w:sz w:val="28"/>
          <w:szCs w:val="28"/>
        </w:rPr>
        <w:t>- Текст : электронный.</w:t>
      </w:r>
    </w:p>
    <w:p w:rsidR="00074898" w:rsidRPr="00B66A30" w:rsidRDefault="00074898" w:rsidP="00074898">
      <w:pPr>
        <w:widowControl w:val="0"/>
        <w:numPr>
          <w:ilvl w:val="0"/>
          <w:numId w:val="15"/>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B66A30">
        <w:rPr>
          <w:rFonts w:ascii="Times New Roman" w:hAnsi="Times New Roman" w:cs="Times New Roman"/>
          <w:sz w:val="28"/>
          <w:szCs w:val="28"/>
          <w:lang w:eastAsia="nl-NL"/>
        </w:rPr>
        <w:t xml:space="preserve">Официальный сайт Единое окно доступа к образовательным ресурсам : официальный сайт. - федеральный портал.- </w:t>
      </w:r>
      <w:r w:rsidRPr="00B66A30">
        <w:rPr>
          <w:rFonts w:ascii="Times New Roman" w:hAnsi="Times New Roman" w:cs="Times New Roman"/>
          <w:sz w:val="28"/>
          <w:szCs w:val="28"/>
          <w:lang w:val="en-US" w:eastAsia="nl-NL"/>
        </w:rPr>
        <w:t>URL</w:t>
      </w:r>
      <w:r w:rsidRPr="00B66A30">
        <w:rPr>
          <w:rFonts w:ascii="Times New Roman" w:hAnsi="Times New Roman" w:cs="Times New Roman"/>
          <w:sz w:val="28"/>
          <w:szCs w:val="28"/>
          <w:lang w:eastAsia="nl-NL"/>
        </w:rPr>
        <w:t xml:space="preserve"> : </w:t>
      </w:r>
      <w:hyperlink r:id="rId16" w:history="1">
        <w:r w:rsidRPr="00B66A30">
          <w:rPr>
            <w:rFonts w:ascii="Times New Roman" w:hAnsi="Times New Roman" w:cs="Times New Roman"/>
            <w:sz w:val="28"/>
            <w:szCs w:val="28"/>
            <w:lang w:val="en-US" w:eastAsia="nl-NL"/>
          </w:rPr>
          <w:t>http</w:t>
        </w:r>
        <w:r w:rsidRPr="00B66A30">
          <w:rPr>
            <w:rFonts w:ascii="Times New Roman" w:hAnsi="Times New Roman" w:cs="Times New Roman"/>
            <w:sz w:val="28"/>
            <w:szCs w:val="28"/>
            <w:lang w:eastAsia="nl-NL"/>
          </w:rPr>
          <w:t xml:space="preserve"> ://</w:t>
        </w:r>
        <w:r w:rsidRPr="00B66A30">
          <w:rPr>
            <w:rFonts w:ascii="Times New Roman" w:hAnsi="Times New Roman" w:cs="Times New Roman"/>
            <w:sz w:val="28"/>
            <w:szCs w:val="28"/>
            <w:lang w:val="en-US" w:eastAsia="nl-NL"/>
          </w:rPr>
          <w:t>window</w:t>
        </w:r>
        <w:r w:rsidRPr="00B66A30">
          <w:rPr>
            <w:rFonts w:ascii="Times New Roman" w:hAnsi="Times New Roman" w:cs="Times New Roman"/>
            <w:sz w:val="28"/>
            <w:szCs w:val="28"/>
            <w:lang w:eastAsia="nl-NL"/>
          </w:rPr>
          <w:t>.</w:t>
        </w:r>
        <w:r w:rsidRPr="00B66A30">
          <w:rPr>
            <w:rFonts w:ascii="Times New Roman" w:hAnsi="Times New Roman" w:cs="Times New Roman"/>
            <w:sz w:val="28"/>
            <w:szCs w:val="28"/>
            <w:lang w:val="en-US" w:eastAsia="nl-NL"/>
          </w:rPr>
          <w:t>edu</w:t>
        </w:r>
        <w:r w:rsidRPr="00B66A30">
          <w:rPr>
            <w:rFonts w:ascii="Times New Roman" w:hAnsi="Times New Roman" w:cs="Times New Roman"/>
            <w:sz w:val="28"/>
            <w:szCs w:val="28"/>
            <w:lang w:eastAsia="nl-NL"/>
          </w:rPr>
          <w:t>.</w:t>
        </w:r>
        <w:r w:rsidRPr="00B66A30">
          <w:rPr>
            <w:rFonts w:ascii="Times New Roman" w:hAnsi="Times New Roman" w:cs="Times New Roman"/>
            <w:sz w:val="28"/>
            <w:szCs w:val="28"/>
            <w:lang w:val="en-US" w:eastAsia="nl-NL"/>
          </w:rPr>
          <w:t>ru</w:t>
        </w:r>
        <w:r w:rsidRPr="00B66A30">
          <w:rPr>
            <w:rFonts w:ascii="Times New Roman" w:hAnsi="Times New Roman" w:cs="Times New Roman"/>
            <w:sz w:val="28"/>
            <w:szCs w:val="28"/>
            <w:lang w:eastAsia="nl-NL"/>
          </w:rPr>
          <w:t>/</w:t>
        </w:r>
        <w:r w:rsidRPr="00B66A30">
          <w:rPr>
            <w:rFonts w:ascii="Times New Roman" w:hAnsi="Times New Roman" w:cs="Times New Roman"/>
            <w:sz w:val="28"/>
            <w:szCs w:val="28"/>
            <w:lang w:val="en-US" w:eastAsia="nl-NL"/>
          </w:rPr>
          <w:t>-</w:t>
        </w:r>
      </w:hyperlink>
      <w:r w:rsidRPr="00B66A30">
        <w:rPr>
          <w:rFonts w:ascii="Times New Roman" w:hAnsi="Times New Roman" w:cs="Times New Roman"/>
          <w:sz w:val="28"/>
          <w:szCs w:val="28"/>
          <w:lang w:eastAsia="nl-NL"/>
        </w:rPr>
        <w:t xml:space="preserve"> Текст : электронный.</w:t>
      </w:r>
    </w:p>
    <w:p w:rsidR="00074898" w:rsidRPr="00B66A30" w:rsidRDefault="00074898" w:rsidP="00074898">
      <w:pPr>
        <w:widowControl w:val="0"/>
        <w:numPr>
          <w:ilvl w:val="0"/>
          <w:numId w:val="15"/>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B66A30">
        <w:rPr>
          <w:rFonts w:ascii="Times New Roman" w:hAnsi="Times New Roman" w:cs="Times New Roman"/>
          <w:bCs/>
          <w:sz w:val="28"/>
          <w:szCs w:val="28"/>
        </w:rPr>
        <w:lastRenderedPageBreak/>
        <w:t xml:space="preserve">Официальный сайт </w:t>
      </w:r>
      <w:r w:rsidRPr="00B66A30">
        <w:rPr>
          <w:rFonts w:ascii="Times New Roman" w:hAnsi="Times New Roman" w:cs="Times New Roman"/>
          <w:bCs/>
          <w:sz w:val="28"/>
          <w:szCs w:val="28"/>
          <w:lang w:val="en-US"/>
        </w:rPr>
        <w:t>Google</w:t>
      </w:r>
      <w:r w:rsidRPr="00B66A30">
        <w:rPr>
          <w:rFonts w:ascii="Times New Roman" w:hAnsi="Times New Roman" w:cs="Times New Roman"/>
          <w:bCs/>
          <w:sz w:val="28"/>
          <w:szCs w:val="28"/>
        </w:rPr>
        <w:t xml:space="preserve"> : официальный сайт. -  интернет-сервис для онлайн-обучения. – </w:t>
      </w:r>
      <w:r w:rsidRPr="00B66A30">
        <w:rPr>
          <w:rFonts w:ascii="Times New Roman" w:hAnsi="Times New Roman" w:cs="Times New Roman"/>
          <w:bCs/>
          <w:sz w:val="28"/>
          <w:szCs w:val="28"/>
          <w:lang w:val="en-US"/>
        </w:rPr>
        <w:t>URL</w:t>
      </w:r>
      <w:r w:rsidRPr="00B66A30">
        <w:rPr>
          <w:rFonts w:ascii="Times New Roman" w:hAnsi="Times New Roman" w:cs="Times New Roman"/>
          <w:bCs/>
          <w:sz w:val="28"/>
          <w:szCs w:val="28"/>
        </w:rPr>
        <w:t xml:space="preserve"> : </w:t>
      </w:r>
      <w:hyperlink r:id="rId17" w:history="1">
        <w:r w:rsidRPr="00B66A30">
          <w:rPr>
            <w:rFonts w:ascii="Times New Roman" w:hAnsi="Times New Roman" w:cs="Times New Roman"/>
            <w:bCs/>
            <w:sz w:val="28"/>
            <w:szCs w:val="28"/>
          </w:rPr>
          <w:t>https ://classroom.google.com/-Текст</w:t>
        </w:r>
      </w:hyperlink>
      <w:r w:rsidRPr="00B66A30">
        <w:rPr>
          <w:rFonts w:ascii="Times New Roman" w:hAnsi="Times New Roman" w:cs="Times New Roman"/>
          <w:bCs/>
          <w:sz w:val="28"/>
          <w:szCs w:val="28"/>
        </w:rPr>
        <w:t xml:space="preserve"> : электронный.</w:t>
      </w:r>
    </w:p>
    <w:p w:rsidR="00074898" w:rsidRPr="00B66A30" w:rsidRDefault="00074898" w:rsidP="00074898">
      <w:pPr>
        <w:spacing w:after="0" w:line="360" w:lineRule="auto"/>
        <w:ind w:left="360"/>
        <w:contextualSpacing/>
        <w:jc w:val="center"/>
        <w:rPr>
          <w:b/>
          <w:sz w:val="28"/>
          <w:szCs w:val="28"/>
        </w:rPr>
      </w:pPr>
    </w:p>
    <w:p w:rsidR="00074898" w:rsidRPr="00B66A30" w:rsidRDefault="00074898" w:rsidP="00074898">
      <w:pPr>
        <w:spacing w:after="0" w:line="360" w:lineRule="auto"/>
        <w:ind w:left="360"/>
        <w:contextualSpacing/>
        <w:jc w:val="center"/>
        <w:rPr>
          <w:rFonts w:ascii="Times New Roman" w:eastAsia="Calibri" w:hAnsi="Times New Roman" w:cs="Times New Roman"/>
          <w:bCs/>
          <w:i/>
          <w:sz w:val="28"/>
          <w:szCs w:val="28"/>
        </w:rPr>
      </w:pPr>
      <w:r w:rsidRPr="00B66A30">
        <w:rPr>
          <w:rFonts w:ascii="Times New Roman" w:eastAsia="Calibri" w:hAnsi="Times New Roman" w:cs="Times New Roman"/>
          <w:b/>
          <w:bCs/>
          <w:sz w:val="28"/>
          <w:szCs w:val="28"/>
        </w:rPr>
        <w:t>Дополнительные источники</w:t>
      </w:r>
    </w:p>
    <w:p w:rsidR="00074898" w:rsidRPr="00B66A30" w:rsidRDefault="00074898" w:rsidP="00074898">
      <w:pPr>
        <w:numPr>
          <w:ilvl w:val="0"/>
          <w:numId w:val="3"/>
        </w:numPr>
        <w:spacing w:after="0" w:line="360" w:lineRule="auto"/>
        <w:ind w:left="0" w:firstLine="426"/>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Богаченко, В. М. Бухгалтерский учет : учебник / В.М. Богаченко, Н.А. Кириллова. – Изд. 2-е. – Ростов н/Д: Феникс, 20</w:t>
      </w:r>
      <w:r w:rsidR="009702B9">
        <w:rPr>
          <w:rFonts w:ascii="Times New Roman" w:eastAsia="Calibri" w:hAnsi="Times New Roman" w:cs="Times New Roman"/>
          <w:sz w:val="28"/>
          <w:szCs w:val="28"/>
        </w:rPr>
        <w:t>22</w:t>
      </w:r>
      <w:r w:rsidRPr="00B66A30">
        <w:rPr>
          <w:rFonts w:ascii="Times New Roman" w:eastAsia="Calibri" w:hAnsi="Times New Roman" w:cs="Times New Roman"/>
          <w:sz w:val="28"/>
          <w:szCs w:val="28"/>
        </w:rPr>
        <w:t>.</w:t>
      </w:r>
      <w:r w:rsidRPr="00B66A30">
        <w:rPr>
          <w:rFonts w:ascii="Times New Roman" w:eastAsia="Calibri" w:hAnsi="Times New Roman" w:cs="Times New Roman"/>
          <w:sz w:val="28"/>
          <w:szCs w:val="28"/>
          <w:shd w:val="clear" w:color="auto" w:fill="FBFBFB"/>
        </w:rPr>
        <w:t xml:space="preserve"> </w:t>
      </w:r>
      <w:r w:rsidRPr="00B66A30">
        <w:rPr>
          <w:rFonts w:ascii="Times New Roman" w:eastAsia="TimesNewRomanPSMT" w:hAnsi="Times New Roman" w:cs="Times New Roman"/>
          <w:sz w:val="28"/>
          <w:szCs w:val="28"/>
        </w:rPr>
        <w:t xml:space="preserve">– </w:t>
      </w:r>
      <w:r w:rsidRPr="00B66A30">
        <w:rPr>
          <w:rFonts w:ascii="Times New Roman" w:eastAsia="Calibri" w:hAnsi="Times New Roman" w:cs="Times New Roman"/>
          <w:sz w:val="28"/>
          <w:szCs w:val="28"/>
          <w:shd w:val="clear" w:color="auto" w:fill="FBFBFB"/>
        </w:rPr>
        <w:t>532 с. - ISB№ 978-5-222-26868-</w:t>
      </w:r>
      <w:r w:rsidRPr="00B66A30">
        <w:rPr>
          <w:rFonts w:ascii="Times New Roman" w:eastAsia="Calibri" w:hAnsi="Times New Roman" w:cs="Times New Roman"/>
          <w:bCs/>
          <w:sz w:val="28"/>
          <w:szCs w:val="28"/>
          <w:shd w:val="clear" w:color="auto" w:fill="FBFBFB"/>
        </w:rPr>
        <w:t>1</w:t>
      </w:r>
      <w:r w:rsidRPr="00B66A30">
        <w:rPr>
          <w:rFonts w:ascii="Times New Roman" w:eastAsia="Calibri" w:hAnsi="Times New Roman" w:cs="Times New Roman"/>
          <w:sz w:val="28"/>
          <w:szCs w:val="28"/>
          <w:shd w:val="clear" w:color="auto" w:fill="FBFBFB"/>
        </w:rPr>
        <w:t>. </w:t>
      </w:r>
    </w:p>
    <w:p w:rsidR="00074898" w:rsidRPr="00B66A30" w:rsidRDefault="00074898" w:rsidP="00074898">
      <w:pPr>
        <w:numPr>
          <w:ilvl w:val="0"/>
          <w:numId w:val="3"/>
        </w:numPr>
        <w:spacing w:after="0" w:line="360" w:lineRule="auto"/>
        <w:ind w:left="0" w:firstLine="426"/>
        <w:jc w:val="both"/>
        <w:rPr>
          <w:rFonts w:ascii="Times New Roman" w:eastAsia="Calibri" w:hAnsi="Times New Roman" w:cs="Times New Roman"/>
          <w:sz w:val="28"/>
          <w:szCs w:val="28"/>
        </w:rPr>
      </w:pPr>
      <w:r w:rsidRPr="00B66A30">
        <w:rPr>
          <w:rFonts w:ascii="Times New Roman" w:eastAsia="TimesNewRomanPSMT" w:hAnsi="Times New Roman" w:cs="Times New Roman"/>
          <w:sz w:val="28"/>
          <w:szCs w:val="28"/>
        </w:rPr>
        <w:t>Хазанович, Э. С. Анализ финансово-хозяйственной деятельности: уче</w:t>
      </w:r>
      <w:r w:rsidRPr="00B66A30">
        <w:rPr>
          <w:rFonts w:ascii="Times New Roman" w:eastAsia="TimesNewRomanPSMT" w:hAnsi="Times New Roman" w:cs="Times New Roman"/>
          <w:sz w:val="28"/>
          <w:szCs w:val="28"/>
        </w:rPr>
        <w:t>б</w:t>
      </w:r>
      <w:r w:rsidRPr="00B66A30">
        <w:rPr>
          <w:rFonts w:ascii="Times New Roman" w:eastAsia="TimesNewRomanPSMT" w:hAnsi="Times New Roman" w:cs="Times New Roman"/>
          <w:sz w:val="28"/>
          <w:szCs w:val="28"/>
        </w:rPr>
        <w:t>ник / Э. С. Хазанович. – М. : КРОНУС, 20</w:t>
      </w:r>
      <w:r w:rsidR="009702B9">
        <w:rPr>
          <w:rFonts w:ascii="Times New Roman" w:eastAsia="TimesNewRomanPSMT" w:hAnsi="Times New Roman" w:cs="Times New Roman"/>
          <w:sz w:val="28"/>
          <w:szCs w:val="28"/>
        </w:rPr>
        <w:t>21</w:t>
      </w:r>
      <w:r w:rsidRPr="00B66A30">
        <w:rPr>
          <w:rFonts w:ascii="Times New Roman" w:eastAsia="TimesNewRomanPSMT" w:hAnsi="Times New Roman" w:cs="Times New Roman"/>
          <w:sz w:val="28"/>
          <w:szCs w:val="28"/>
        </w:rPr>
        <w:t xml:space="preserve">. – 272 с. - </w:t>
      </w:r>
      <w:r w:rsidR="009702B9">
        <w:rPr>
          <w:rFonts w:ascii="Times New Roman" w:eastAsia="Times New Roman" w:hAnsi="Times New Roman" w:cs="Times New Roman"/>
          <w:bCs/>
          <w:sz w:val="28"/>
          <w:szCs w:val="28"/>
          <w:bdr w:val="none" w:sz="0" w:space="0" w:color="auto" w:frame="1"/>
        </w:rPr>
        <w:t>ISB№</w:t>
      </w:r>
      <w:r w:rsidRPr="00B66A30">
        <w:rPr>
          <w:rFonts w:ascii="Times New Roman" w:eastAsia="Times New Roman" w:hAnsi="Times New Roman" w:cs="Times New Roman"/>
          <w:bCs/>
          <w:sz w:val="28"/>
          <w:szCs w:val="28"/>
          <w:bdr w:val="none" w:sz="0" w:space="0" w:color="auto" w:frame="1"/>
        </w:rPr>
        <w:t>:</w:t>
      </w:r>
      <w:r w:rsidRPr="00B66A30">
        <w:rPr>
          <w:rFonts w:ascii="Times New Roman" w:eastAsia="Times New Roman" w:hAnsi="Times New Roman" w:cs="Times New Roman"/>
          <w:sz w:val="28"/>
          <w:szCs w:val="28"/>
        </w:rPr>
        <w:t> </w:t>
      </w:r>
      <w:r w:rsidRPr="00B66A30">
        <w:rPr>
          <w:rFonts w:ascii="Times New Roman" w:eastAsia="Times New Roman" w:hAnsi="Times New Roman" w:cs="Times New Roman"/>
          <w:sz w:val="28"/>
          <w:szCs w:val="28"/>
          <w:bdr w:val="none" w:sz="0" w:space="0" w:color="auto" w:frame="1"/>
        </w:rPr>
        <w:t>978-5-406-05645-5</w:t>
      </w:r>
      <w:r w:rsidRPr="00B66A30">
        <w:rPr>
          <w:rFonts w:ascii="Times New Roman" w:eastAsia="Calibri" w:hAnsi="Times New Roman" w:cs="Times New Roman"/>
          <w:sz w:val="28"/>
          <w:szCs w:val="28"/>
        </w:rPr>
        <w:t>.</w:t>
      </w:r>
    </w:p>
    <w:p w:rsidR="00074898" w:rsidRPr="00B66A30" w:rsidRDefault="00074898" w:rsidP="00074898">
      <w:pPr>
        <w:numPr>
          <w:ilvl w:val="0"/>
          <w:numId w:val="3"/>
        </w:numPr>
        <w:spacing w:after="0" w:line="360" w:lineRule="auto"/>
        <w:ind w:left="0" w:firstLine="426"/>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Отчетность : бухгалтерская и налоговая (8-е изд., перераб. и доп.)/ Г. Ю. Касьянова. М. : АБАК, 20</w:t>
      </w:r>
      <w:r w:rsidR="009702B9">
        <w:rPr>
          <w:rFonts w:ascii="Times New Roman" w:eastAsia="Calibri" w:hAnsi="Times New Roman" w:cs="Times New Roman"/>
          <w:sz w:val="28"/>
          <w:szCs w:val="28"/>
        </w:rPr>
        <w:t>21</w:t>
      </w:r>
      <w:r w:rsidRPr="00B66A30">
        <w:rPr>
          <w:rFonts w:ascii="Times New Roman" w:eastAsia="Calibri" w:hAnsi="Times New Roman" w:cs="Times New Roman"/>
          <w:sz w:val="28"/>
          <w:szCs w:val="28"/>
        </w:rPr>
        <w:t xml:space="preserve">. – 496 с. </w:t>
      </w:r>
      <w:r w:rsidRPr="00B66A30">
        <w:rPr>
          <w:rFonts w:ascii="Times New Roman" w:eastAsia="Calibri" w:hAnsi="Times New Roman" w:cs="Times New Roman"/>
          <w:sz w:val="28"/>
          <w:szCs w:val="28"/>
          <w:shd w:val="clear" w:color="auto" w:fill="FBFBFB"/>
        </w:rPr>
        <w:t>- ISB№ 978-5-9748-0566-0. </w:t>
      </w:r>
    </w:p>
    <w:p w:rsidR="00074898" w:rsidRPr="00B66A30" w:rsidRDefault="00074898" w:rsidP="00074898">
      <w:pPr>
        <w:numPr>
          <w:ilvl w:val="0"/>
          <w:numId w:val="3"/>
        </w:numPr>
        <w:spacing w:after="0" w:line="360" w:lineRule="auto"/>
        <w:ind w:left="0" w:firstLine="426"/>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Ковалев, В. В., Ковалев Вит. В. Анализ баланса, или Как понимать б</w:t>
      </w:r>
      <w:r w:rsidRPr="00B66A30">
        <w:rPr>
          <w:rFonts w:ascii="Times New Roman" w:eastAsia="Calibri" w:hAnsi="Times New Roman" w:cs="Times New Roman"/>
          <w:sz w:val="28"/>
          <w:szCs w:val="28"/>
        </w:rPr>
        <w:t>а</w:t>
      </w:r>
      <w:r w:rsidRPr="00B66A30">
        <w:rPr>
          <w:rFonts w:ascii="Times New Roman" w:eastAsia="Calibri" w:hAnsi="Times New Roman" w:cs="Times New Roman"/>
          <w:sz w:val="28"/>
          <w:szCs w:val="28"/>
        </w:rPr>
        <w:t>ланс. – 3-е изд., переаб. и доп. – М. : Проспект, 20</w:t>
      </w:r>
      <w:r w:rsidR="009702B9">
        <w:rPr>
          <w:rFonts w:ascii="Times New Roman" w:eastAsia="Calibri" w:hAnsi="Times New Roman" w:cs="Times New Roman"/>
          <w:sz w:val="28"/>
          <w:szCs w:val="28"/>
        </w:rPr>
        <w:t>21</w:t>
      </w:r>
      <w:r w:rsidRPr="00B66A30">
        <w:rPr>
          <w:rFonts w:ascii="Times New Roman" w:eastAsia="Calibri" w:hAnsi="Times New Roman" w:cs="Times New Roman"/>
          <w:sz w:val="28"/>
          <w:szCs w:val="28"/>
        </w:rPr>
        <w:t>. – 784 с.</w:t>
      </w:r>
      <w:r w:rsidRPr="00B66A30">
        <w:rPr>
          <w:rFonts w:ascii="Times New Roman" w:eastAsia="Calibri" w:hAnsi="Times New Roman" w:cs="Times New Roman"/>
          <w:sz w:val="28"/>
          <w:szCs w:val="28"/>
          <w:shd w:val="clear" w:color="auto" w:fill="FBFBFB"/>
        </w:rPr>
        <w:t xml:space="preserve"> - ISB№ 978-5-392-15472-2.</w:t>
      </w:r>
    </w:p>
    <w:p w:rsidR="00074898" w:rsidRPr="00B66A30" w:rsidRDefault="00074898" w:rsidP="00074898">
      <w:pPr>
        <w:numPr>
          <w:ilvl w:val="0"/>
          <w:numId w:val="3"/>
        </w:numPr>
        <w:spacing w:after="0" w:line="360" w:lineRule="auto"/>
        <w:ind w:left="0" w:firstLine="426"/>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Малис, Н. И. Налоговый учет и отчетность : учебник и практикум для СПО / Н. И. Малис, Л. П. Грундел, А. С. Зинягина: под ред. Н. И. Малис. – М. : Издательство Юрайт, 20</w:t>
      </w:r>
      <w:r w:rsidR="009702B9">
        <w:rPr>
          <w:rFonts w:ascii="Times New Roman" w:eastAsia="Calibri" w:hAnsi="Times New Roman" w:cs="Times New Roman"/>
          <w:sz w:val="28"/>
          <w:szCs w:val="28"/>
        </w:rPr>
        <w:t>22</w:t>
      </w:r>
      <w:r w:rsidRPr="00B66A30">
        <w:rPr>
          <w:rFonts w:ascii="Times New Roman" w:eastAsia="Calibri" w:hAnsi="Times New Roman" w:cs="Times New Roman"/>
          <w:sz w:val="28"/>
          <w:szCs w:val="28"/>
        </w:rPr>
        <w:t>. – 314 с. – серия : Профессиональное образование.</w:t>
      </w:r>
      <w:r w:rsidRPr="00B66A30">
        <w:rPr>
          <w:rFonts w:ascii="Times New Roman" w:eastAsia="Calibri" w:hAnsi="Times New Roman" w:cs="Times New Roman"/>
          <w:sz w:val="28"/>
          <w:szCs w:val="28"/>
          <w:shd w:val="clear" w:color="auto" w:fill="FFFFFF"/>
        </w:rPr>
        <w:t xml:space="preserve"> - ISB№ 978-5-534-11322-8. – Текст : электронный // Образовательная платформа Юрайт [сайт]. – URL : - </w:t>
      </w:r>
      <w:hyperlink w:history="1">
        <w:r w:rsidRPr="00B66A30">
          <w:rPr>
            <w:rFonts w:ascii="Times New Roman" w:eastAsia="Calibri" w:hAnsi="Times New Roman" w:cs="Times New Roman"/>
            <w:sz w:val="28"/>
            <w:szCs w:val="28"/>
            <w:shd w:val="clear" w:color="auto" w:fill="FFFFFF"/>
          </w:rPr>
          <w:t>https :// urait.ru/ bcode/ 444917</w:t>
        </w:r>
      </w:hyperlink>
      <w:r w:rsidRPr="00B66A30">
        <w:rPr>
          <w:rFonts w:ascii="Times New Roman" w:eastAsia="Calibri" w:hAnsi="Times New Roman" w:cs="Times New Roman"/>
          <w:sz w:val="28"/>
          <w:szCs w:val="28"/>
          <w:shd w:val="clear" w:color="auto" w:fill="FFFFFF"/>
        </w:rPr>
        <w:t>.</w:t>
      </w:r>
    </w:p>
    <w:p w:rsidR="00074898" w:rsidRPr="00B66A30" w:rsidRDefault="00074898" w:rsidP="00074898">
      <w:pPr>
        <w:widowControl w:val="0"/>
        <w:spacing w:after="0" w:line="240" w:lineRule="auto"/>
        <w:jc w:val="center"/>
        <w:rPr>
          <w:rFonts w:ascii="Times New Roman" w:eastAsia="Times New Roman" w:hAnsi="Times New Roman" w:cs="Times New Roman"/>
          <w:b/>
          <w:sz w:val="28"/>
          <w:szCs w:val="28"/>
          <w:lang w:eastAsia="en-US"/>
        </w:rPr>
      </w:pPr>
    </w:p>
    <w:p w:rsidR="00074898" w:rsidRPr="00B66A30" w:rsidRDefault="00074898"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CA575E" w:rsidRPr="00B66A30" w:rsidRDefault="00CA575E" w:rsidP="00074898">
      <w:pPr>
        <w:widowControl w:val="0"/>
        <w:spacing w:after="0" w:line="240" w:lineRule="auto"/>
        <w:jc w:val="center"/>
        <w:rPr>
          <w:rFonts w:ascii="Times New Roman" w:eastAsia="Times New Roman" w:hAnsi="Times New Roman" w:cs="Times New Roman"/>
          <w:b/>
          <w:sz w:val="28"/>
          <w:szCs w:val="28"/>
          <w:lang w:eastAsia="en-US"/>
        </w:rPr>
      </w:pPr>
    </w:p>
    <w:p w:rsidR="00CA575E" w:rsidRPr="00B66A30" w:rsidRDefault="00CA575E"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074898">
      <w:pPr>
        <w:widowControl w:val="0"/>
        <w:spacing w:after="0" w:line="240" w:lineRule="auto"/>
        <w:jc w:val="center"/>
        <w:rPr>
          <w:rFonts w:ascii="Times New Roman" w:eastAsia="Times New Roman" w:hAnsi="Times New Roman" w:cs="Times New Roman"/>
          <w:b/>
          <w:sz w:val="28"/>
          <w:szCs w:val="28"/>
          <w:lang w:eastAsia="en-US"/>
        </w:rPr>
      </w:pPr>
    </w:p>
    <w:p w:rsidR="00074898" w:rsidRPr="00B66A30" w:rsidRDefault="00074898" w:rsidP="00074898">
      <w:pPr>
        <w:widowControl w:val="0"/>
        <w:spacing w:after="0" w:line="240" w:lineRule="auto"/>
        <w:jc w:val="center"/>
        <w:rPr>
          <w:rFonts w:ascii="Times New Roman" w:eastAsia="Times New Roman" w:hAnsi="Times New Roman" w:cs="Times New Roman"/>
          <w:b/>
          <w:sz w:val="28"/>
          <w:szCs w:val="28"/>
          <w:lang w:eastAsia="en-US"/>
        </w:rPr>
      </w:pPr>
    </w:p>
    <w:p w:rsidR="005C7451" w:rsidRPr="00B66A30" w:rsidRDefault="005C7451" w:rsidP="00387433">
      <w:pPr>
        <w:widowControl w:val="0"/>
        <w:spacing w:after="0" w:line="360" w:lineRule="auto"/>
        <w:ind w:firstLine="426"/>
        <w:jc w:val="both"/>
        <w:rPr>
          <w:rFonts w:ascii="Times New Roman" w:eastAsia="Times New Roman" w:hAnsi="Times New Roman" w:cs="Times New Roman"/>
          <w:b/>
          <w:sz w:val="28"/>
          <w:szCs w:val="28"/>
          <w:lang w:eastAsia="en-US"/>
        </w:rPr>
      </w:pPr>
      <w:r w:rsidRPr="00B66A30">
        <w:rPr>
          <w:rFonts w:ascii="Times New Roman" w:eastAsia="Times New Roman" w:hAnsi="Times New Roman" w:cs="Times New Roman"/>
          <w:b/>
          <w:sz w:val="28"/>
          <w:szCs w:val="28"/>
          <w:lang w:eastAsia="en-US"/>
        </w:rPr>
        <w:lastRenderedPageBreak/>
        <w:t>5 МЕТОДИЧЕСКИЕ УКАЗАНИЯ ПО ПРОХОЖДЕНИЮ ПРАКТИКИ</w:t>
      </w:r>
    </w:p>
    <w:p w:rsidR="005C7451" w:rsidRPr="00B66A30" w:rsidRDefault="005C7451" w:rsidP="005C7451">
      <w:pPr>
        <w:widowControl w:val="0"/>
        <w:spacing w:after="0" w:line="360" w:lineRule="auto"/>
        <w:ind w:firstLine="567"/>
        <w:rPr>
          <w:rFonts w:ascii="Times New Roman" w:eastAsia="Times New Roman" w:hAnsi="Times New Roman" w:cs="Times New Roman"/>
          <w:b/>
          <w:sz w:val="28"/>
          <w:szCs w:val="28"/>
          <w:lang w:eastAsia="en-US"/>
        </w:rPr>
      </w:pPr>
      <w:r w:rsidRPr="00B66A30">
        <w:rPr>
          <w:rFonts w:ascii="Times New Roman" w:eastAsia="Times New Roman" w:hAnsi="Times New Roman" w:cs="Times New Roman"/>
          <w:b/>
          <w:sz w:val="28"/>
          <w:szCs w:val="28"/>
          <w:lang w:eastAsia="en-US"/>
        </w:rPr>
        <w:t>5.1 Содержание практики</w:t>
      </w:r>
    </w:p>
    <w:tbl>
      <w:tblPr>
        <w:tblW w:w="54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724"/>
        <w:gridCol w:w="3428"/>
      </w:tblGrid>
      <w:tr w:rsidR="001E4685" w:rsidRPr="00047500" w:rsidTr="00097432">
        <w:trPr>
          <w:trHeight w:val="144"/>
        </w:trPr>
        <w:tc>
          <w:tcPr>
            <w:tcW w:w="1689" w:type="pct"/>
            <w:vAlign w:val="center"/>
          </w:tcPr>
          <w:p w:rsidR="001E4685" w:rsidRPr="00047500" w:rsidRDefault="001E4685" w:rsidP="00097432">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Виды </w:t>
            </w:r>
            <w:r w:rsidRPr="00047500">
              <w:rPr>
                <w:rFonts w:ascii="Times New Roman" w:eastAsiaTheme="minorHAnsi" w:hAnsi="Times New Roman" w:cs="Times New Roman"/>
                <w:b/>
                <w:sz w:val="24"/>
                <w:szCs w:val="24"/>
                <w:lang w:eastAsia="en-US"/>
              </w:rPr>
              <w:t>работ</w:t>
            </w:r>
          </w:p>
        </w:tc>
        <w:tc>
          <w:tcPr>
            <w:tcW w:w="1724" w:type="pct"/>
            <w:vAlign w:val="center"/>
          </w:tcPr>
          <w:p w:rsidR="001E4685" w:rsidRDefault="001E4685" w:rsidP="00097432">
            <w:pPr>
              <w:spacing w:after="0" w:line="240" w:lineRule="auto"/>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Формируемые профессионал</w:t>
            </w:r>
            <w:r w:rsidRPr="00047500">
              <w:rPr>
                <w:rFonts w:ascii="Times New Roman" w:eastAsiaTheme="minorHAnsi" w:hAnsi="Times New Roman" w:cs="Times New Roman"/>
                <w:b/>
                <w:sz w:val="24"/>
                <w:szCs w:val="24"/>
                <w:lang w:eastAsia="en-US"/>
              </w:rPr>
              <w:t>ь</w:t>
            </w:r>
            <w:r w:rsidRPr="00047500">
              <w:rPr>
                <w:rFonts w:ascii="Times New Roman" w:eastAsiaTheme="minorHAnsi" w:hAnsi="Times New Roman" w:cs="Times New Roman"/>
                <w:b/>
                <w:sz w:val="24"/>
                <w:szCs w:val="24"/>
                <w:lang w:eastAsia="en-US"/>
              </w:rPr>
              <w:t xml:space="preserve">ные и общие </w:t>
            </w:r>
          </w:p>
          <w:p w:rsidR="001E4685" w:rsidRPr="00047500" w:rsidRDefault="001E4685" w:rsidP="00097432">
            <w:pPr>
              <w:spacing w:after="0" w:line="240" w:lineRule="auto"/>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компетенции</w:t>
            </w:r>
          </w:p>
        </w:tc>
        <w:tc>
          <w:tcPr>
            <w:tcW w:w="1587" w:type="pct"/>
            <w:vAlign w:val="center"/>
          </w:tcPr>
          <w:p w:rsidR="001E4685" w:rsidRPr="00047500" w:rsidRDefault="001E4685" w:rsidP="00097432">
            <w:pPr>
              <w:spacing w:after="0" w:line="240" w:lineRule="auto"/>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Содержание выполняемых работ</w:t>
            </w:r>
          </w:p>
        </w:tc>
      </w:tr>
      <w:tr w:rsidR="001E4685" w:rsidRPr="00047500" w:rsidTr="00097432">
        <w:trPr>
          <w:trHeight w:val="144"/>
        </w:trPr>
        <w:tc>
          <w:tcPr>
            <w:tcW w:w="1689" w:type="pct"/>
          </w:tcPr>
          <w:p w:rsidR="001E4685" w:rsidRPr="00CD3749" w:rsidRDefault="001E4685" w:rsidP="00097432">
            <w:pPr>
              <w:spacing w:after="0" w:line="240" w:lineRule="auto"/>
              <w:ind w:left="33" w:right="159" w:firstLine="1"/>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Изуче</w:t>
            </w:r>
            <w:r>
              <w:rPr>
                <w:rFonts w:ascii="Times New Roman" w:eastAsia="Calibri" w:hAnsi="Times New Roman" w:cs="Times New Roman"/>
                <w:sz w:val="24"/>
                <w:szCs w:val="24"/>
                <w:lang w:eastAsia="en-US"/>
              </w:rPr>
              <w:t>ние правил внутреннего распоряд</w:t>
            </w:r>
            <w:r w:rsidRPr="00CD3749">
              <w:rPr>
                <w:rFonts w:ascii="Times New Roman" w:eastAsia="Calibri" w:hAnsi="Times New Roman" w:cs="Times New Roman"/>
                <w:sz w:val="24"/>
                <w:szCs w:val="24"/>
                <w:lang w:eastAsia="en-US"/>
              </w:rPr>
              <w:t xml:space="preserve">ка предприятия. </w:t>
            </w:r>
          </w:p>
          <w:p w:rsidR="001E4685" w:rsidRPr="00CD3749" w:rsidRDefault="001E4685" w:rsidP="00097432">
            <w:pPr>
              <w:spacing w:after="0" w:line="240" w:lineRule="auto"/>
              <w:ind w:left="33" w:right="159" w:firstLine="1"/>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w:t>
            </w:r>
            <w:r>
              <w:rPr>
                <w:rFonts w:ascii="Times New Roman" w:eastAsia="Calibri" w:hAnsi="Times New Roman" w:cs="Times New Roman"/>
                <w:sz w:val="24"/>
                <w:szCs w:val="24"/>
                <w:lang w:eastAsia="en-US"/>
              </w:rPr>
              <w:t>омление с правилами техники без</w:t>
            </w:r>
            <w:r w:rsidRPr="00CD3749">
              <w:rPr>
                <w:rFonts w:ascii="Times New Roman" w:eastAsia="Calibri" w:hAnsi="Times New Roman" w:cs="Times New Roman"/>
                <w:sz w:val="24"/>
                <w:szCs w:val="24"/>
                <w:lang w:eastAsia="en-US"/>
              </w:rPr>
              <w:t>опасности на пре</w:t>
            </w:r>
            <w:r w:rsidRPr="00CD3749">
              <w:rPr>
                <w:rFonts w:ascii="Times New Roman" w:eastAsia="Calibri" w:hAnsi="Times New Roman" w:cs="Times New Roman"/>
                <w:sz w:val="24"/>
                <w:szCs w:val="24"/>
                <w:lang w:eastAsia="en-US"/>
              </w:rPr>
              <w:t>д</w:t>
            </w:r>
            <w:r>
              <w:rPr>
                <w:rFonts w:ascii="Times New Roman" w:eastAsia="Calibri" w:hAnsi="Times New Roman" w:cs="Times New Roman"/>
                <w:sz w:val="24"/>
                <w:szCs w:val="24"/>
                <w:lang w:eastAsia="en-US"/>
              </w:rPr>
              <w:t>приятии; изучение ин</w:t>
            </w:r>
            <w:r w:rsidRPr="00CD3749">
              <w:rPr>
                <w:rFonts w:ascii="Times New Roman" w:eastAsia="Calibri" w:hAnsi="Times New Roman" w:cs="Times New Roman"/>
                <w:sz w:val="24"/>
                <w:szCs w:val="24"/>
                <w:lang w:eastAsia="en-US"/>
              </w:rPr>
              <w:t xml:space="preserve">струкций по технике безопасности. </w:t>
            </w:r>
          </w:p>
          <w:p w:rsidR="001E4685" w:rsidRPr="00047500" w:rsidRDefault="001E4685" w:rsidP="00097432">
            <w:pPr>
              <w:spacing w:after="0" w:line="240" w:lineRule="auto"/>
              <w:ind w:left="33" w:firstLine="1"/>
              <w:rPr>
                <w:rFonts w:ascii="Times New Roman" w:eastAsiaTheme="minorHAnsi" w:hAnsi="Times New Roman" w:cs="Times New Roman"/>
                <w:b/>
                <w:sz w:val="24"/>
                <w:szCs w:val="24"/>
                <w:lang w:eastAsia="en-US"/>
              </w:rPr>
            </w:pPr>
            <w:r w:rsidRPr="00CD3749">
              <w:rPr>
                <w:rFonts w:ascii="Times New Roman" w:eastAsia="Calibri" w:hAnsi="Times New Roman" w:cs="Times New Roman"/>
                <w:sz w:val="24"/>
                <w:szCs w:val="24"/>
                <w:lang w:eastAsia="en-US"/>
              </w:rPr>
              <w:t>Отве</w:t>
            </w:r>
            <w:r>
              <w:rPr>
                <w:rFonts w:ascii="Times New Roman" w:eastAsia="Calibri" w:hAnsi="Times New Roman" w:cs="Times New Roman"/>
                <w:sz w:val="24"/>
                <w:szCs w:val="24"/>
                <w:lang w:eastAsia="en-US"/>
              </w:rPr>
              <w:t>тственность студентов за выполн</w:t>
            </w:r>
            <w:r w:rsidRPr="00CD3749">
              <w:rPr>
                <w:rFonts w:ascii="Times New Roman" w:eastAsia="Calibri" w:hAnsi="Times New Roman" w:cs="Times New Roman"/>
                <w:sz w:val="24"/>
                <w:szCs w:val="24"/>
                <w:lang w:eastAsia="en-US"/>
              </w:rPr>
              <w:t>ение инструкций по бе</w:t>
            </w:r>
            <w:r w:rsidRPr="00CD3749">
              <w:rPr>
                <w:rFonts w:ascii="Times New Roman" w:eastAsia="Calibri" w:hAnsi="Times New Roman" w:cs="Times New Roman"/>
                <w:sz w:val="24"/>
                <w:szCs w:val="24"/>
                <w:lang w:eastAsia="en-US"/>
              </w:rPr>
              <w:t>з</w:t>
            </w:r>
            <w:r w:rsidRPr="00CD3749">
              <w:rPr>
                <w:rFonts w:ascii="Times New Roman" w:eastAsia="Calibri" w:hAnsi="Times New Roman" w:cs="Times New Roman"/>
                <w:sz w:val="24"/>
                <w:szCs w:val="24"/>
                <w:lang w:eastAsia="en-US"/>
              </w:rPr>
              <w:t>опасности труда.</w:t>
            </w:r>
          </w:p>
        </w:tc>
        <w:tc>
          <w:tcPr>
            <w:tcW w:w="1724" w:type="pct"/>
          </w:tcPr>
          <w:p w:rsidR="001E4685" w:rsidRPr="0003481E" w:rsidRDefault="001E4685" w:rsidP="00097432">
            <w:pPr>
              <w:spacing w:after="0" w:line="240" w:lineRule="auto"/>
              <w:jc w:val="both"/>
              <w:rPr>
                <w:rFonts w:ascii="Times New Roman" w:eastAsiaTheme="minorHAnsi" w:hAnsi="Times New Roman" w:cs="Times New Roman"/>
                <w:sz w:val="24"/>
                <w:szCs w:val="24"/>
                <w:lang w:eastAsia="en-US"/>
              </w:rPr>
            </w:pPr>
            <w:r w:rsidRPr="0003481E">
              <w:rPr>
                <w:rFonts w:ascii="Times New Roman" w:eastAsiaTheme="minorHAnsi" w:hAnsi="Times New Roman" w:cs="Times New Roman"/>
                <w:sz w:val="24"/>
                <w:szCs w:val="24"/>
                <w:lang w:eastAsia="en-US"/>
              </w:rPr>
              <w:t>ОК 1. Выбирать способы реш</w:t>
            </w:r>
            <w:r w:rsidRPr="0003481E">
              <w:rPr>
                <w:rFonts w:ascii="Times New Roman" w:eastAsiaTheme="minorHAnsi" w:hAnsi="Times New Roman" w:cs="Times New Roman"/>
                <w:sz w:val="24"/>
                <w:szCs w:val="24"/>
                <w:lang w:eastAsia="en-US"/>
              </w:rPr>
              <w:t>е</w:t>
            </w:r>
            <w:r w:rsidRPr="0003481E">
              <w:rPr>
                <w:rFonts w:ascii="Times New Roman" w:eastAsiaTheme="minorHAnsi" w:hAnsi="Times New Roman" w:cs="Times New Roman"/>
                <w:sz w:val="24"/>
                <w:szCs w:val="24"/>
                <w:lang w:eastAsia="en-US"/>
              </w:rPr>
              <w:t>ния задач профессиональной де</w:t>
            </w:r>
            <w:r w:rsidRPr="0003481E">
              <w:rPr>
                <w:rFonts w:ascii="Times New Roman" w:eastAsiaTheme="minorHAnsi" w:hAnsi="Times New Roman" w:cs="Times New Roman"/>
                <w:sz w:val="24"/>
                <w:szCs w:val="24"/>
                <w:lang w:eastAsia="en-US"/>
              </w:rPr>
              <w:t>я</w:t>
            </w:r>
            <w:r w:rsidRPr="0003481E">
              <w:rPr>
                <w:rFonts w:ascii="Times New Roman" w:eastAsiaTheme="minorHAnsi" w:hAnsi="Times New Roman" w:cs="Times New Roman"/>
                <w:sz w:val="24"/>
                <w:szCs w:val="24"/>
                <w:lang w:eastAsia="en-US"/>
              </w:rPr>
              <w:t>тельности приме</w:t>
            </w:r>
            <w:r w:rsidRPr="001F19B4">
              <w:rPr>
                <w:rFonts w:ascii="Times New Roman" w:eastAsiaTheme="minorHAnsi" w:hAnsi="Times New Roman" w:cs="Times New Roman"/>
                <w:sz w:val="24"/>
                <w:szCs w:val="24"/>
                <w:lang w:eastAsia="en-US"/>
              </w:rPr>
              <w:t>нительно к ра</w:t>
            </w:r>
            <w:r w:rsidRPr="001F19B4">
              <w:rPr>
                <w:rFonts w:ascii="Times New Roman" w:eastAsiaTheme="minorHAnsi" w:hAnsi="Times New Roman" w:cs="Times New Roman"/>
                <w:sz w:val="24"/>
                <w:szCs w:val="24"/>
                <w:lang w:eastAsia="en-US"/>
              </w:rPr>
              <w:t>з</w:t>
            </w:r>
            <w:r w:rsidRPr="001F19B4">
              <w:rPr>
                <w:rFonts w:ascii="Times New Roman" w:eastAsiaTheme="minorHAnsi" w:hAnsi="Times New Roman" w:cs="Times New Roman"/>
                <w:sz w:val="24"/>
                <w:szCs w:val="24"/>
                <w:lang w:eastAsia="en-US"/>
              </w:rPr>
              <w:t>личным контекстам</w:t>
            </w:r>
          </w:p>
          <w:p w:rsidR="001E4685" w:rsidRPr="001F19B4" w:rsidRDefault="001E4685" w:rsidP="00097432">
            <w:pPr>
              <w:spacing w:after="0" w:line="240" w:lineRule="auto"/>
              <w:jc w:val="both"/>
              <w:rPr>
                <w:rFonts w:ascii="Times New Roman" w:eastAsiaTheme="minorHAnsi" w:hAnsi="Times New Roman" w:cs="Times New Roman"/>
                <w:b/>
                <w:sz w:val="24"/>
                <w:szCs w:val="24"/>
                <w:lang w:eastAsia="en-US"/>
              </w:rPr>
            </w:pPr>
            <w:r w:rsidRPr="001F19B4">
              <w:rPr>
                <w:rFonts w:ascii="Times New Roman" w:eastAsiaTheme="minorHAnsi" w:hAnsi="Times New Roman" w:cs="Times New Roman"/>
                <w:sz w:val="24"/>
                <w:szCs w:val="24"/>
                <w:lang w:eastAsia="en-US"/>
              </w:rPr>
              <w:t>ОК 2. Осуществлять поиск, ан</w:t>
            </w:r>
            <w:r w:rsidRPr="001F19B4">
              <w:rPr>
                <w:rFonts w:ascii="Times New Roman" w:eastAsiaTheme="minorHAnsi" w:hAnsi="Times New Roman" w:cs="Times New Roman"/>
                <w:sz w:val="24"/>
                <w:szCs w:val="24"/>
                <w:lang w:eastAsia="en-US"/>
              </w:rPr>
              <w:t>а</w:t>
            </w:r>
            <w:r w:rsidRPr="001F19B4">
              <w:rPr>
                <w:rFonts w:ascii="Times New Roman" w:eastAsiaTheme="minorHAnsi" w:hAnsi="Times New Roman" w:cs="Times New Roman"/>
                <w:sz w:val="24"/>
                <w:szCs w:val="24"/>
                <w:lang w:eastAsia="en-US"/>
              </w:rPr>
              <w:t>лиз и интерпретацию информ</w:t>
            </w:r>
            <w:r w:rsidRPr="001F19B4">
              <w:rPr>
                <w:rFonts w:ascii="Times New Roman" w:eastAsiaTheme="minorHAnsi" w:hAnsi="Times New Roman" w:cs="Times New Roman"/>
                <w:sz w:val="24"/>
                <w:szCs w:val="24"/>
                <w:lang w:eastAsia="en-US"/>
              </w:rPr>
              <w:t>а</w:t>
            </w:r>
            <w:r w:rsidRPr="001F19B4">
              <w:rPr>
                <w:rFonts w:ascii="Times New Roman" w:eastAsiaTheme="minorHAnsi" w:hAnsi="Times New Roman" w:cs="Times New Roman"/>
                <w:sz w:val="24"/>
                <w:szCs w:val="24"/>
                <w:lang w:eastAsia="en-US"/>
              </w:rPr>
              <w:t>ции, необходимой для выполн</w:t>
            </w:r>
            <w:r w:rsidRPr="001F19B4">
              <w:rPr>
                <w:rFonts w:ascii="Times New Roman" w:eastAsiaTheme="minorHAnsi" w:hAnsi="Times New Roman" w:cs="Times New Roman"/>
                <w:sz w:val="24"/>
                <w:szCs w:val="24"/>
                <w:lang w:eastAsia="en-US"/>
              </w:rPr>
              <w:t>е</w:t>
            </w:r>
            <w:r w:rsidRPr="001F19B4">
              <w:rPr>
                <w:rFonts w:ascii="Times New Roman" w:eastAsiaTheme="minorHAnsi" w:hAnsi="Times New Roman" w:cs="Times New Roman"/>
                <w:sz w:val="24"/>
                <w:szCs w:val="24"/>
                <w:lang w:eastAsia="en-US"/>
              </w:rPr>
              <w:t>ния задач профессиональной де</w:t>
            </w:r>
            <w:r w:rsidRPr="001F19B4">
              <w:rPr>
                <w:rFonts w:ascii="Times New Roman" w:eastAsiaTheme="minorHAnsi" w:hAnsi="Times New Roman" w:cs="Times New Roman"/>
                <w:sz w:val="24"/>
                <w:szCs w:val="24"/>
                <w:lang w:eastAsia="en-US"/>
              </w:rPr>
              <w:t>я</w:t>
            </w:r>
            <w:r w:rsidRPr="001F19B4">
              <w:rPr>
                <w:rFonts w:ascii="Times New Roman" w:eastAsiaTheme="minorHAnsi" w:hAnsi="Times New Roman" w:cs="Times New Roman"/>
                <w:sz w:val="24"/>
                <w:szCs w:val="24"/>
                <w:lang w:eastAsia="en-US"/>
              </w:rPr>
              <w:t>тельности</w:t>
            </w:r>
          </w:p>
        </w:tc>
        <w:tc>
          <w:tcPr>
            <w:tcW w:w="1587" w:type="pct"/>
          </w:tcPr>
          <w:p w:rsidR="001E4685" w:rsidRPr="000D288F" w:rsidRDefault="001E4685" w:rsidP="00097432">
            <w:pPr>
              <w:spacing w:line="240" w:lineRule="auto"/>
              <w:ind w:right="138"/>
              <w:jc w:val="both"/>
              <w:rPr>
                <w:rFonts w:ascii="Times New Roman" w:hAnsi="Times New Roman" w:cs="Times New Roman"/>
                <w:sz w:val="24"/>
                <w:szCs w:val="24"/>
              </w:rPr>
            </w:pPr>
            <w:r w:rsidRPr="000D288F">
              <w:rPr>
                <w:rFonts w:ascii="Times New Roman" w:hAnsi="Times New Roman" w:cs="Times New Roman"/>
                <w:sz w:val="24"/>
                <w:szCs w:val="24"/>
              </w:rPr>
              <w:t>Инструктаж о прохождении производственной прак</w:t>
            </w:r>
            <w:r>
              <w:rPr>
                <w:rFonts w:ascii="Times New Roman" w:hAnsi="Times New Roman" w:cs="Times New Roman"/>
                <w:sz w:val="24"/>
                <w:szCs w:val="24"/>
              </w:rPr>
              <w:t>тики (по профилю специальности)</w:t>
            </w:r>
          </w:p>
          <w:p w:rsidR="001E4685" w:rsidRPr="00047500" w:rsidRDefault="001E4685" w:rsidP="00097432">
            <w:pPr>
              <w:spacing w:after="0" w:line="240" w:lineRule="auto"/>
              <w:jc w:val="both"/>
              <w:rPr>
                <w:rFonts w:ascii="Times New Roman" w:eastAsiaTheme="minorHAnsi" w:hAnsi="Times New Roman" w:cs="Times New Roman"/>
                <w:b/>
                <w:sz w:val="24"/>
                <w:szCs w:val="24"/>
                <w:lang w:eastAsia="en-US"/>
              </w:rPr>
            </w:pPr>
          </w:p>
        </w:tc>
      </w:tr>
      <w:tr w:rsidR="001E4685" w:rsidRPr="00047500" w:rsidTr="00097432">
        <w:trPr>
          <w:trHeight w:val="144"/>
        </w:trPr>
        <w:tc>
          <w:tcPr>
            <w:tcW w:w="1689" w:type="pct"/>
          </w:tcPr>
          <w:p w:rsidR="001E4685" w:rsidRPr="00CD3749" w:rsidRDefault="001E4685" w:rsidP="00097432">
            <w:pPr>
              <w:spacing w:after="0" w:line="240" w:lineRule="auto"/>
              <w:ind w:left="33" w:right="159" w:firstLine="1"/>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Ознакомление с организац</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онной структурой организ</w:t>
            </w:r>
            <w:r w:rsidRPr="00CD3749">
              <w:rPr>
                <w:rFonts w:ascii="Times New Roman" w:eastAsia="Calibri" w:hAnsi="Times New Roman" w:cs="Times New Roman"/>
                <w:sz w:val="24"/>
                <w:szCs w:val="24"/>
                <w:lang w:eastAsia="en-US"/>
              </w:rPr>
              <w:t>а</w:t>
            </w:r>
            <w:r w:rsidRPr="00CD3749">
              <w:rPr>
                <w:rFonts w:ascii="Times New Roman" w:eastAsia="Calibri" w:hAnsi="Times New Roman" w:cs="Times New Roman"/>
                <w:sz w:val="24"/>
                <w:szCs w:val="24"/>
                <w:lang w:eastAsia="en-US"/>
              </w:rPr>
              <w:t>ции, ее финансовыми и хозя</w:t>
            </w:r>
            <w:r w:rsidRPr="00CD3749">
              <w:rPr>
                <w:rFonts w:ascii="Times New Roman" w:eastAsia="Calibri" w:hAnsi="Times New Roman" w:cs="Times New Roman"/>
                <w:sz w:val="24"/>
                <w:szCs w:val="24"/>
                <w:lang w:eastAsia="en-US"/>
              </w:rPr>
              <w:t>й</w:t>
            </w:r>
            <w:r w:rsidRPr="00CD3749">
              <w:rPr>
                <w:rFonts w:ascii="Times New Roman" w:eastAsia="Calibri" w:hAnsi="Times New Roman" w:cs="Times New Roman"/>
                <w:sz w:val="24"/>
                <w:szCs w:val="24"/>
                <w:lang w:eastAsia="en-US"/>
              </w:rPr>
              <w:t>ственными связями, рассмо</w:t>
            </w:r>
            <w:r w:rsidRPr="00CD3749">
              <w:rPr>
                <w:rFonts w:ascii="Times New Roman" w:eastAsia="Calibri" w:hAnsi="Times New Roman" w:cs="Times New Roman"/>
                <w:sz w:val="24"/>
                <w:szCs w:val="24"/>
                <w:lang w:eastAsia="en-US"/>
              </w:rPr>
              <w:t>т</w:t>
            </w:r>
            <w:r w:rsidRPr="00CD3749">
              <w:rPr>
                <w:rFonts w:ascii="Times New Roman" w:eastAsia="Calibri" w:hAnsi="Times New Roman" w:cs="Times New Roman"/>
                <w:sz w:val="24"/>
                <w:szCs w:val="24"/>
                <w:lang w:eastAsia="en-US"/>
              </w:rPr>
              <w:t>рение основных и дополн</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 xml:space="preserve">тельных видов деятельности. </w:t>
            </w:r>
          </w:p>
          <w:p w:rsidR="001E4685" w:rsidRPr="00CD3749" w:rsidRDefault="001E4685" w:rsidP="00097432">
            <w:pPr>
              <w:spacing w:after="0" w:line="240" w:lineRule="auto"/>
              <w:ind w:left="33" w:right="159" w:firstLine="1"/>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Рас</w:t>
            </w:r>
            <w:r>
              <w:rPr>
                <w:rFonts w:ascii="Times New Roman" w:eastAsia="Calibri" w:hAnsi="Times New Roman" w:cs="Times New Roman"/>
                <w:sz w:val="24"/>
                <w:szCs w:val="24"/>
                <w:lang w:eastAsia="en-US"/>
              </w:rPr>
              <w:t>смотрение организации бухгалтер</w:t>
            </w:r>
            <w:r w:rsidRPr="00CD3749">
              <w:rPr>
                <w:rFonts w:ascii="Times New Roman" w:eastAsia="Calibri" w:hAnsi="Times New Roman" w:cs="Times New Roman"/>
                <w:sz w:val="24"/>
                <w:szCs w:val="24"/>
                <w:lang w:eastAsia="en-US"/>
              </w:rPr>
              <w:t>ского учета, структ</w:t>
            </w:r>
            <w:r w:rsidRPr="00CD3749">
              <w:rPr>
                <w:rFonts w:ascii="Times New Roman" w:eastAsia="Calibri" w:hAnsi="Times New Roman" w:cs="Times New Roman"/>
                <w:sz w:val="24"/>
                <w:szCs w:val="24"/>
                <w:lang w:eastAsia="en-US"/>
              </w:rPr>
              <w:t>у</w:t>
            </w:r>
            <w:r>
              <w:rPr>
                <w:rFonts w:ascii="Times New Roman" w:eastAsia="Calibri" w:hAnsi="Times New Roman" w:cs="Times New Roman"/>
                <w:sz w:val="24"/>
                <w:szCs w:val="24"/>
                <w:lang w:eastAsia="en-US"/>
              </w:rPr>
              <w:t>ры аппарата бухгал</w:t>
            </w:r>
            <w:r w:rsidRPr="00CD3749">
              <w:rPr>
                <w:rFonts w:ascii="Times New Roman" w:eastAsia="Calibri" w:hAnsi="Times New Roman" w:cs="Times New Roman"/>
                <w:sz w:val="24"/>
                <w:szCs w:val="24"/>
                <w:lang w:eastAsia="en-US"/>
              </w:rPr>
              <w:t>терии, пр</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меняемой формы бухгал</w:t>
            </w:r>
            <w:r>
              <w:rPr>
                <w:rFonts w:ascii="Times New Roman" w:eastAsia="Calibri" w:hAnsi="Times New Roman" w:cs="Times New Roman"/>
                <w:sz w:val="24"/>
                <w:szCs w:val="24"/>
                <w:lang w:eastAsia="en-US"/>
              </w:rPr>
              <w:t>те</w:t>
            </w:r>
            <w:r>
              <w:rPr>
                <w:rFonts w:ascii="Times New Roman" w:eastAsia="Calibri" w:hAnsi="Times New Roman" w:cs="Times New Roman"/>
                <w:sz w:val="24"/>
                <w:szCs w:val="24"/>
                <w:lang w:eastAsia="en-US"/>
              </w:rPr>
              <w:t>р</w:t>
            </w:r>
            <w:r w:rsidRPr="00CD3749">
              <w:rPr>
                <w:rFonts w:ascii="Times New Roman" w:eastAsia="Calibri" w:hAnsi="Times New Roman" w:cs="Times New Roman"/>
                <w:sz w:val="24"/>
                <w:szCs w:val="24"/>
                <w:lang w:eastAsia="en-US"/>
              </w:rPr>
              <w:t>ского учета; учетной политики для целей бухгалтерского и налог</w:t>
            </w:r>
            <w:r>
              <w:rPr>
                <w:rFonts w:ascii="Times New Roman" w:eastAsia="Calibri" w:hAnsi="Times New Roman" w:cs="Times New Roman"/>
                <w:sz w:val="24"/>
                <w:szCs w:val="24"/>
                <w:lang w:eastAsia="en-US"/>
              </w:rPr>
              <w:t>ового учета, сте</w:t>
            </w:r>
            <w:r w:rsidRPr="00CD3749">
              <w:rPr>
                <w:rFonts w:ascii="Times New Roman" w:eastAsia="Calibri" w:hAnsi="Times New Roman" w:cs="Times New Roman"/>
                <w:sz w:val="24"/>
                <w:szCs w:val="24"/>
                <w:lang w:eastAsia="en-US"/>
              </w:rPr>
              <w:t>пени компьютеризации бухгалте</w:t>
            </w:r>
            <w:r w:rsidRPr="00CD3749">
              <w:rPr>
                <w:rFonts w:ascii="Times New Roman" w:eastAsia="Calibri" w:hAnsi="Times New Roman" w:cs="Times New Roman"/>
                <w:sz w:val="24"/>
                <w:szCs w:val="24"/>
                <w:lang w:eastAsia="en-US"/>
              </w:rPr>
              <w:t>р</w:t>
            </w:r>
            <w:r w:rsidRPr="00CD3749">
              <w:rPr>
                <w:rFonts w:ascii="Times New Roman" w:eastAsia="Calibri" w:hAnsi="Times New Roman" w:cs="Times New Roman"/>
                <w:sz w:val="24"/>
                <w:szCs w:val="24"/>
                <w:lang w:eastAsia="en-US"/>
              </w:rPr>
              <w:t>ского и налогового учета.</w:t>
            </w:r>
          </w:p>
          <w:p w:rsidR="001E4685" w:rsidRPr="00047500" w:rsidRDefault="001E4685" w:rsidP="00097432">
            <w:pPr>
              <w:spacing w:after="0" w:line="240" w:lineRule="auto"/>
              <w:ind w:left="33" w:firstLine="1"/>
              <w:rPr>
                <w:rFonts w:ascii="Times New Roman" w:eastAsiaTheme="minorHAnsi" w:hAnsi="Times New Roman" w:cs="Times New Roman"/>
                <w:b/>
                <w:sz w:val="24"/>
                <w:szCs w:val="24"/>
                <w:lang w:eastAsia="en-US"/>
              </w:rPr>
            </w:pPr>
            <w:r w:rsidRPr="00CD3749">
              <w:rPr>
                <w:rFonts w:ascii="Times New Roman" w:eastAsia="Calibri" w:hAnsi="Times New Roman" w:cs="Times New Roman"/>
                <w:sz w:val="24"/>
                <w:szCs w:val="24"/>
                <w:lang w:eastAsia="en-US"/>
              </w:rPr>
              <w:t>Рассмотрение основных экон</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мических показателей, характ</w:t>
            </w:r>
            <w:r w:rsidRPr="00CD3749">
              <w:rPr>
                <w:rFonts w:ascii="Times New Roman" w:eastAsia="Calibri" w:hAnsi="Times New Roman" w:cs="Times New Roman"/>
                <w:sz w:val="24"/>
                <w:szCs w:val="24"/>
                <w:lang w:eastAsia="en-US"/>
              </w:rPr>
              <w:t>е</w:t>
            </w:r>
            <w:r>
              <w:rPr>
                <w:rFonts w:ascii="Times New Roman" w:eastAsia="Calibri" w:hAnsi="Times New Roman" w:cs="Times New Roman"/>
                <w:sz w:val="24"/>
                <w:szCs w:val="24"/>
                <w:lang w:eastAsia="en-US"/>
              </w:rPr>
              <w:t>ризующих деятель</w:t>
            </w:r>
            <w:r w:rsidRPr="00CD3749">
              <w:rPr>
                <w:rFonts w:ascii="Times New Roman" w:eastAsia="Calibri" w:hAnsi="Times New Roman" w:cs="Times New Roman"/>
                <w:sz w:val="24"/>
                <w:szCs w:val="24"/>
                <w:lang w:eastAsia="en-US"/>
              </w:rPr>
              <w:t>ность орган</w:t>
            </w:r>
            <w:r w:rsidRPr="00CD3749">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t>зации, в таблице, состав</w:t>
            </w:r>
            <w:r w:rsidRPr="00CD3749">
              <w:rPr>
                <w:rFonts w:ascii="Times New Roman" w:eastAsia="Calibri" w:hAnsi="Times New Roman" w:cs="Times New Roman"/>
                <w:sz w:val="24"/>
                <w:szCs w:val="24"/>
                <w:lang w:eastAsia="en-US"/>
              </w:rPr>
              <w:t>ленной на основе данных финансовой (бухгалтерской) от</w:t>
            </w:r>
            <w:r>
              <w:rPr>
                <w:rFonts w:ascii="Times New Roman" w:eastAsia="Calibri" w:hAnsi="Times New Roman" w:cs="Times New Roman"/>
                <w:sz w:val="24"/>
                <w:szCs w:val="24"/>
                <w:lang w:eastAsia="en-US"/>
              </w:rPr>
              <w:t>четности, аналитиче</w:t>
            </w:r>
            <w:r w:rsidRPr="00CD3749">
              <w:rPr>
                <w:rFonts w:ascii="Times New Roman" w:eastAsia="Calibri" w:hAnsi="Times New Roman" w:cs="Times New Roman"/>
                <w:sz w:val="24"/>
                <w:szCs w:val="24"/>
                <w:lang w:eastAsia="en-US"/>
              </w:rPr>
              <w:t>ского учета, статист</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ческой отчетности.</w:t>
            </w:r>
          </w:p>
        </w:tc>
        <w:tc>
          <w:tcPr>
            <w:tcW w:w="1724" w:type="pct"/>
          </w:tcPr>
          <w:p w:rsidR="001E4685" w:rsidRPr="0003481E" w:rsidRDefault="001E4685" w:rsidP="00097432">
            <w:pPr>
              <w:spacing w:after="0" w:line="240" w:lineRule="auto"/>
              <w:jc w:val="both"/>
              <w:rPr>
                <w:rFonts w:ascii="Times New Roman" w:eastAsiaTheme="minorHAnsi" w:hAnsi="Times New Roman" w:cs="Times New Roman"/>
                <w:sz w:val="24"/>
                <w:szCs w:val="24"/>
                <w:lang w:eastAsia="en-US"/>
              </w:rPr>
            </w:pPr>
            <w:r w:rsidRPr="0003481E">
              <w:rPr>
                <w:rFonts w:ascii="Times New Roman" w:eastAsiaTheme="minorHAnsi" w:hAnsi="Times New Roman" w:cs="Times New Roman"/>
                <w:sz w:val="24"/>
                <w:szCs w:val="24"/>
                <w:lang w:eastAsia="en-US"/>
              </w:rPr>
              <w:t>ОК 1. Выбирать способы реш</w:t>
            </w:r>
            <w:r w:rsidRPr="0003481E">
              <w:rPr>
                <w:rFonts w:ascii="Times New Roman" w:eastAsiaTheme="minorHAnsi" w:hAnsi="Times New Roman" w:cs="Times New Roman"/>
                <w:sz w:val="24"/>
                <w:szCs w:val="24"/>
                <w:lang w:eastAsia="en-US"/>
              </w:rPr>
              <w:t>е</w:t>
            </w:r>
            <w:r w:rsidRPr="0003481E">
              <w:rPr>
                <w:rFonts w:ascii="Times New Roman" w:eastAsiaTheme="minorHAnsi" w:hAnsi="Times New Roman" w:cs="Times New Roman"/>
                <w:sz w:val="24"/>
                <w:szCs w:val="24"/>
                <w:lang w:eastAsia="en-US"/>
              </w:rPr>
              <w:t>ния задач профессиональной де</w:t>
            </w:r>
            <w:r w:rsidRPr="0003481E">
              <w:rPr>
                <w:rFonts w:ascii="Times New Roman" w:eastAsiaTheme="minorHAnsi" w:hAnsi="Times New Roman" w:cs="Times New Roman"/>
                <w:sz w:val="24"/>
                <w:szCs w:val="24"/>
                <w:lang w:eastAsia="en-US"/>
              </w:rPr>
              <w:t>я</w:t>
            </w:r>
            <w:r w:rsidRPr="0003481E">
              <w:rPr>
                <w:rFonts w:ascii="Times New Roman" w:eastAsiaTheme="minorHAnsi" w:hAnsi="Times New Roman" w:cs="Times New Roman"/>
                <w:sz w:val="24"/>
                <w:szCs w:val="24"/>
                <w:lang w:eastAsia="en-US"/>
              </w:rPr>
              <w:t>тельности приме</w:t>
            </w:r>
            <w:r w:rsidRPr="001F19B4">
              <w:rPr>
                <w:rFonts w:ascii="Times New Roman" w:eastAsiaTheme="minorHAnsi" w:hAnsi="Times New Roman" w:cs="Times New Roman"/>
                <w:sz w:val="24"/>
                <w:szCs w:val="24"/>
                <w:lang w:eastAsia="en-US"/>
              </w:rPr>
              <w:t>нительно к ра</w:t>
            </w:r>
            <w:r w:rsidRPr="001F19B4">
              <w:rPr>
                <w:rFonts w:ascii="Times New Roman" w:eastAsiaTheme="minorHAnsi" w:hAnsi="Times New Roman" w:cs="Times New Roman"/>
                <w:sz w:val="24"/>
                <w:szCs w:val="24"/>
                <w:lang w:eastAsia="en-US"/>
              </w:rPr>
              <w:t>з</w:t>
            </w:r>
            <w:r w:rsidRPr="001F19B4">
              <w:rPr>
                <w:rFonts w:ascii="Times New Roman" w:eastAsiaTheme="minorHAnsi" w:hAnsi="Times New Roman" w:cs="Times New Roman"/>
                <w:sz w:val="24"/>
                <w:szCs w:val="24"/>
                <w:lang w:eastAsia="en-US"/>
              </w:rPr>
              <w:t>личным контекстам</w:t>
            </w:r>
          </w:p>
          <w:p w:rsidR="001E4685" w:rsidRPr="001F19B4" w:rsidRDefault="001E4685" w:rsidP="00097432">
            <w:pPr>
              <w:spacing w:after="0" w:line="240" w:lineRule="auto"/>
              <w:jc w:val="both"/>
              <w:rPr>
                <w:rFonts w:ascii="Times New Roman" w:eastAsiaTheme="minorHAnsi" w:hAnsi="Times New Roman" w:cs="Times New Roman"/>
                <w:sz w:val="24"/>
                <w:szCs w:val="24"/>
                <w:lang w:eastAsia="en-US"/>
              </w:rPr>
            </w:pPr>
            <w:r w:rsidRPr="001F19B4">
              <w:rPr>
                <w:rFonts w:ascii="Times New Roman" w:eastAsiaTheme="minorHAnsi" w:hAnsi="Times New Roman" w:cs="Times New Roman"/>
                <w:sz w:val="24"/>
                <w:szCs w:val="24"/>
                <w:lang w:eastAsia="en-US"/>
              </w:rPr>
              <w:t>ОК 2. Осуществлять поиск, ан</w:t>
            </w:r>
            <w:r w:rsidRPr="001F19B4">
              <w:rPr>
                <w:rFonts w:ascii="Times New Roman" w:eastAsiaTheme="minorHAnsi" w:hAnsi="Times New Roman" w:cs="Times New Roman"/>
                <w:sz w:val="24"/>
                <w:szCs w:val="24"/>
                <w:lang w:eastAsia="en-US"/>
              </w:rPr>
              <w:t>а</w:t>
            </w:r>
            <w:r w:rsidRPr="001F19B4">
              <w:rPr>
                <w:rFonts w:ascii="Times New Roman" w:eastAsiaTheme="minorHAnsi" w:hAnsi="Times New Roman" w:cs="Times New Roman"/>
                <w:sz w:val="24"/>
                <w:szCs w:val="24"/>
                <w:lang w:eastAsia="en-US"/>
              </w:rPr>
              <w:t>лиз и интерпретацию информ</w:t>
            </w:r>
            <w:r w:rsidRPr="001F19B4">
              <w:rPr>
                <w:rFonts w:ascii="Times New Roman" w:eastAsiaTheme="minorHAnsi" w:hAnsi="Times New Roman" w:cs="Times New Roman"/>
                <w:sz w:val="24"/>
                <w:szCs w:val="24"/>
                <w:lang w:eastAsia="en-US"/>
              </w:rPr>
              <w:t>а</w:t>
            </w:r>
            <w:r w:rsidRPr="001F19B4">
              <w:rPr>
                <w:rFonts w:ascii="Times New Roman" w:eastAsiaTheme="minorHAnsi" w:hAnsi="Times New Roman" w:cs="Times New Roman"/>
                <w:sz w:val="24"/>
                <w:szCs w:val="24"/>
                <w:lang w:eastAsia="en-US"/>
              </w:rPr>
              <w:t>ции, необходимой для выполн</w:t>
            </w:r>
            <w:r w:rsidRPr="001F19B4">
              <w:rPr>
                <w:rFonts w:ascii="Times New Roman" w:eastAsiaTheme="minorHAnsi" w:hAnsi="Times New Roman" w:cs="Times New Roman"/>
                <w:sz w:val="24"/>
                <w:szCs w:val="24"/>
                <w:lang w:eastAsia="en-US"/>
              </w:rPr>
              <w:t>е</w:t>
            </w:r>
            <w:r w:rsidRPr="001F19B4">
              <w:rPr>
                <w:rFonts w:ascii="Times New Roman" w:eastAsiaTheme="minorHAnsi" w:hAnsi="Times New Roman" w:cs="Times New Roman"/>
                <w:sz w:val="24"/>
                <w:szCs w:val="24"/>
                <w:lang w:eastAsia="en-US"/>
              </w:rPr>
              <w:t>ния задач профессиональной де</w:t>
            </w:r>
            <w:r w:rsidRPr="001F19B4">
              <w:rPr>
                <w:rFonts w:ascii="Times New Roman" w:eastAsiaTheme="minorHAnsi" w:hAnsi="Times New Roman" w:cs="Times New Roman"/>
                <w:sz w:val="24"/>
                <w:szCs w:val="24"/>
                <w:lang w:eastAsia="en-US"/>
              </w:rPr>
              <w:t>я</w:t>
            </w:r>
            <w:r w:rsidRPr="001F19B4">
              <w:rPr>
                <w:rFonts w:ascii="Times New Roman" w:eastAsiaTheme="minorHAnsi" w:hAnsi="Times New Roman" w:cs="Times New Roman"/>
                <w:sz w:val="24"/>
                <w:szCs w:val="24"/>
                <w:lang w:eastAsia="en-US"/>
              </w:rPr>
              <w:t>тельности</w:t>
            </w:r>
          </w:p>
          <w:p w:rsidR="001E4685" w:rsidRPr="001F19B4" w:rsidRDefault="001E4685" w:rsidP="000974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1F19B4">
              <w:rPr>
                <w:rFonts w:ascii="Times New Roman" w:eastAsia="Times New Roman" w:hAnsi="Times New Roman" w:cs="Times New Roman"/>
                <w:color w:val="222222"/>
                <w:sz w:val="24"/>
                <w:szCs w:val="24"/>
              </w:rPr>
              <w:t>ПК 4.4. Проводить контроль и анализ информации об активах и финансовом положении орган</w:t>
            </w:r>
            <w:r w:rsidRPr="001F19B4">
              <w:rPr>
                <w:rFonts w:ascii="Times New Roman" w:eastAsia="Times New Roman" w:hAnsi="Times New Roman" w:cs="Times New Roman"/>
                <w:color w:val="222222"/>
                <w:sz w:val="24"/>
                <w:szCs w:val="24"/>
              </w:rPr>
              <w:t>и</w:t>
            </w:r>
            <w:r w:rsidRPr="001F19B4">
              <w:rPr>
                <w:rFonts w:ascii="Times New Roman" w:eastAsia="Times New Roman" w:hAnsi="Times New Roman" w:cs="Times New Roman"/>
                <w:color w:val="222222"/>
                <w:sz w:val="24"/>
                <w:szCs w:val="24"/>
              </w:rPr>
              <w:t>зации, ее платежеспособности и доходности</w:t>
            </w:r>
          </w:p>
          <w:p w:rsidR="001E4685" w:rsidRPr="001F19B4" w:rsidRDefault="001E4685" w:rsidP="0009743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ПК4.6 </w:t>
            </w:r>
            <w:r w:rsidRPr="001F19B4">
              <w:rPr>
                <w:rFonts w:ascii="Times New Roman" w:eastAsia="Times New Roman" w:hAnsi="Times New Roman" w:cs="Times New Roman"/>
                <w:color w:val="222222"/>
                <w:sz w:val="24"/>
                <w:szCs w:val="24"/>
              </w:rPr>
              <w:t>Анализировать финансово-хозяйственную деятельность, осуществлять анализ информ</w:t>
            </w:r>
            <w:r w:rsidRPr="001F19B4">
              <w:rPr>
                <w:rFonts w:ascii="Times New Roman" w:eastAsia="Times New Roman" w:hAnsi="Times New Roman" w:cs="Times New Roman"/>
                <w:color w:val="222222"/>
                <w:sz w:val="24"/>
                <w:szCs w:val="24"/>
              </w:rPr>
              <w:t>а</w:t>
            </w:r>
            <w:r w:rsidRPr="001F19B4">
              <w:rPr>
                <w:rFonts w:ascii="Times New Roman" w:eastAsia="Times New Roman" w:hAnsi="Times New Roman" w:cs="Times New Roman"/>
                <w:color w:val="222222"/>
                <w:sz w:val="24"/>
                <w:szCs w:val="24"/>
              </w:rPr>
              <w:t>ции, полученной в ходе провед</w:t>
            </w:r>
            <w:r w:rsidRPr="001F19B4">
              <w:rPr>
                <w:rFonts w:ascii="Times New Roman" w:eastAsia="Times New Roman" w:hAnsi="Times New Roman" w:cs="Times New Roman"/>
                <w:color w:val="222222"/>
                <w:sz w:val="24"/>
                <w:szCs w:val="24"/>
              </w:rPr>
              <w:t>е</w:t>
            </w:r>
            <w:r w:rsidRPr="001F19B4">
              <w:rPr>
                <w:rFonts w:ascii="Times New Roman" w:eastAsia="Times New Roman" w:hAnsi="Times New Roman" w:cs="Times New Roman"/>
                <w:color w:val="222222"/>
                <w:sz w:val="24"/>
                <w:szCs w:val="24"/>
              </w:rPr>
              <w:t>ния контрольных процедур, в</w:t>
            </w:r>
            <w:r w:rsidRPr="001F19B4">
              <w:rPr>
                <w:rFonts w:ascii="Times New Roman" w:eastAsia="Times New Roman" w:hAnsi="Times New Roman" w:cs="Times New Roman"/>
                <w:color w:val="222222"/>
                <w:sz w:val="24"/>
                <w:szCs w:val="24"/>
              </w:rPr>
              <w:t>ы</w:t>
            </w:r>
            <w:r w:rsidRPr="001F19B4">
              <w:rPr>
                <w:rFonts w:ascii="Times New Roman" w:eastAsia="Times New Roman" w:hAnsi="Times New Roman" w:cs="Times New Roman"/>
                <w:color w:val="222222"/>
                <w:sz w:val="24"/>
                <w:szCs w:val="24"/>
              </w:rPr>
              <w:t>явление и оценку рисков</w:t>
            </w:r>
          </w:p>
        </w:tc>
        <w:tc>
          <w:tcPr>
            <w:tcW w:w="1587" w:type="pct"/>
          </w:tcPr>
          <w:p w:rsidR="001E4685" w:rsidRPr="00B4244F" w:rsidRDefault="001E4685" w:rsidP="00097432">
            <w:pPr>
              <w:spacing w:after="0" w:line="240" w:lineRule="auto"/>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 xml:space="preserve">Ознакомление со структурой </w:t>
            </w:r>
            <w:r w:rsidRPr="00B4244F">
              <w:rPr>
                <w:rFonts w:ascii="Times New Roman" w:eastAsiaTheme="minorHAnsi" w:hAnsi="Times New Roman" w:cs="Times New Roman"/>
                <w:color w:val="000000"/>
                <w:sz w:val="24"/>
                <w:szCs w:val="28"/>
                <w:lang w:eastAsia="en-US"/>
              </w:rPr>
              <w:t>организации, её деят</w:t>
            </w:r>
            <w:r w:rsidRPr="00B4244F">
              <w:rPr>
                <w:rFonts w:ascii="Times New Roman" w:eastAsiaTheme="minorHAnsi" w:hAnsi="Times New Roman" w:cs="Times New Roman"/>
                <w:sz w:val="24"/>
                <w:szCs w:val="28"/>
                <w:lang w:eastAsia="en-US"/>
              </w:rPr>
              <w:t>ельн</w:t>
            </w:r>
            <w:r w:rsidRPr="00B4244F">
              <w:rPr>
                <w:rFonts w:ascii="Times New Roman" w:eastAsiaTheme="minorHAnsi" w:hAnsi="Times New Roman" w:cs="Times New Roman"/>
                <w:sz w:val="24"/>
                <w:szCs w:val="28"/>
                <w:lang w:eastAsia="en-US"/>
              </w:rPr>
              <w:t>о</w:t>
            </w:r>
            <w:r w:rsidRPr="00B4244F">
              <w:rPr>
                <w:rFonts w:ascii="Times New Roman" w:eastAsiaTheme="minorHAnsi" w:hAnsi="Times New Roman" w:cs="Times New Roman"/>
                <w:sz w:val="24"/>
                <w:szCs w:val="28"/>
                <w:lang w:eastAsia="en-US"/>
              </w:rPr>
              <w:t>стью.</w:t>
            </w:r>
          </w:p>
          <w:p w:rsidR="001E4685" w:rsidRPr="00B4244F" w:rsidRDefault="001E4685" w:rsidP="00097432">
            <w:pPr>
              <w:spacing w:after="0" w:line="240" w:lineRule="auto"/>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Заполнение журнала фактов хозяйственной жизни.</w:t>
            </w:r>
          </w:p>
          <w:p w:rsidR="001E4685" w:rsidRPr="00B4244F" w:rsidRDefault="001E4685" w:rsidP="00097432">
            <w:pPr>
              <w:spacing w:after="0" w:line="240" w:lineRule="auto"/>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Определение результатов х</w:t>
            </w:r>
            <w:r w:rsidRPr="00B4244F">
              <w:rPr>
                <w:rFonts w:ascii="Times New Roman" w:eastAsiaTheme="minorHAnsi" w:hAnsi="Times New Roman" w:cs="Times New Roman"/>
                <w:sz w:val="24"/>
                <w:szCs w:val="28"/>
                <w:lang w:eastAsia="en-US"/>
              </w:rPr>
              <w:t>о</w:t>
            </w:r>
            <w:r w:rsidRPr="00B4244F">
              <w:rPr>
                <w:rFonts w:ascii="Times New Roman" w:eastAsiaTheme="minorHAnsi" w:hAnsi="Times New Roman" w:cs="Times New Roman"/>
                <w:sz w:val="24"/>
                <w:szCs w:val="28"/>
                <w:lang w:eastAsia="en-US"/>
              </w:rPr>
              <w:t>зяйственной деятельности за отчетный период.</w:t>
            </w:r>
          </w:p>
          <w:p w:rsidR="001E4685" w:rsidRPr="00047500" w:rsidRDefault="001E4685" w:rsidP="00097432">
            <w:pPr>
              <w:spacing w:after="0" w:line="240" w:lineRule="auto"/>
              <w:jc w:val="both"/>
              <w:rPr>
                <w:rFonts w:ascii="Times New Roman" w:eastAsiaTheme="minorHAnsi" w:hAnsi="Times New Roman" w:cs="Times New Roman"/>
                <w:b/>
                <w:sz w:val="24"/>
                <w:szCs w:val="24"/>
                <w:lang w:eastAsia="en-US"/>
              </w:rPr>
            </w:pPr>
            <w:r w:rsidRPr="00B4244F">
              <w:rPr>
                <w:rFonts w:ascii="Times New Roman" w:eastAsiaTheme="minorHAnsi" w:hAnsi="Times New Roman" w:cs="Times New Roman"/>
                <w:kern w:val="36"/>
                <w:sz w:val="24"/>
                <w:szCs w:val="24"/>
                <w:lang w:eastAsia="en-US"/>
              </w:rPr>
              <w:t>Последовательность закрытия бухгалтерских (операционных, калькуляционных, счетов уч</w:t>
            </w:r>
            <w:r w:rsidRPr="00B4244F">
              <w:rPr>
                <w:rFonts w:ascii="Times New Roman" w:eastAsiaTheme="minorHAnsi" w:hAnsi="Times New Roman" w:cs="Times New Roman"/>
                <w:kern w:val="36"/>
                <w:sz w:val="24"/>
                <w:szCs w:val="24"/>
                <w:lang w:eastAsia="en-US"/>
              </w:rPr>
              <w:t>е</w:t>
            </w:r>
            <w:r w:rsidRPr="00B4244F">
              <w:rPr>
                <w:rFonts w:ascii="Times New Roman" w:eastAsiaTheme="minorHAnsi" w:hAnsi="Times New Roman" w:cs="Times New Roman"/>
                <w:kern w:val="36"/>
                <w:sz w:val="24"/>
                <w:szCs w:val="24"/>
                <w:lang w:eastAsia="en-US"/>
              </w:rPr>
              <w:t xml:space="preserve">та финансовых результатов) счетов. </w:t>
            </w:r>
            <w:r w:rsidRPr="00B4244F">
              <w:rPr>
                <w:rFonts w:ascii="Times New Roman" w:eastAsiaTheme="minorHAnsi" w:hAnsi="Times New Roman" w:cs="Times New Roman"/>
                <w:sz w:val="24"/>
                <w:szCs w:val="28"/>
                <w:lang w:eastAsia="en-US"/>
              </w:rPr>
              <w:t>Отражение изменений в учетной политике в целях налогового учета.</w:t>
            </w:r>
          </w:p>
        </w:tc>
      </w:tr>
      <w:tr w:rsidR="001E4685" w:rsidRPr="00047500" w:rsidTr="00097432">
        <w:trPr>
          <w:trHeight w:val="144"/>
        </w:trPr>
        <w:tc>
          <w:tcPr>
            <w:tcW w:w="1689" w:type="pct"/>
          </w:tcPr>
          <w:p w:rsidR="001E4685" w:rsidRPr="00047500" w:rsidRDefault="001E4685" w:rsidP="00097432">
            <w:pPr>
              <w:spacing w:after="0" w:line="240" w:lineRule="auto"/>
              <w:ind w:left="33" w:firstLine="1"/>
              <w:jc w:val="both"/>
              <w:rPr>
                <w:rFonts w:ascii="Times New Roman" w:eastAsiaTheme="minorHAnsi" w:hAnsi="Times New Roman" w:cs="Times New Roman"/>
                <w:b/>
                <w:sz w:val="24"/>
                <w:szCs w:val="24"/>
                <w:lang w:eastAsia="en-US"/>
              </w:rPr>
            </w:pPr>
          </w:p>
        </w:tc>
        <w:tc>
          <w:tcPr>
            <w:tcW w:w="1724" w:type="pct"/>
          </w:tcPr>
          <w:p w:rsidR="001E4685" w:rsidRPr="001F19B4" w:rsidRDefault="001E4685" w:rsidP="00097432">
            <w:pPr>
              <w:spacing w:after="0" w:line="240" w:lineRule="auto"/>
              <w:ind w:firstLine="33"/>
              <w:jc w:val="both"/>
              <w:rPr>
                <w:rFonts w:ascii="Times New Roman" w:hAnsi="Times New Roman" w:cs="Times New Roman"/>
                <w:sz w:val="24"/>
                <w:szCs w:val="24"/>
              </w:rPr>
            </w:pPr>
            <w:r w:rsidRPr="001F19B4">
              <w:rPr>
                <w:rFonts w:ascii="Times New Roman" w:hAnsi="Times New Roman" w:cs="Times New Roman"/>
                <w:sz w:val="24"/>
                <w:szCs w:val="24"/>
              </w:rPr>
              <w:t>ОК 01. Выбирать способы реш</w:t>
            </w:r>
            <w:r w:rsidRPr="001F19B4">
              <w:rPr>
                <w:rFonts w:ascii="Times New Roman" w:hAnsi="Times New Roman" w:cs="Times New Roman"/>
                <w:sz w:val="24"/>
                <w:szCs w:val="24"/>
              </w:rPr>
              <w:t>е</w:t>
            </w:r>
            <w:r w:rsidRPr="001F19B4">
              <w:rPr>
                <w:rFonts w:ascii="Times New Roman" w:hAnsi="Times New Roman" w:cs="Times New Roman"/>
                <w:sz w:val="24"/>
                <w:szCs w:val="24"/>
              </w:rPr>
              <w:t>ния задач профессиональной де</w:t>
            </w:r>
            <w:r w:rsidRPr="001F19B4">
              <w:rPr>
                <w:rFonts w:ascii="Times New Roman" w:hAnsi="Times New Roman" w:cs="Times New Roman"/>
                <w:sz w:val="24"/>
                <w:szCs w:val="24"/>
              </w:rPr>
              <w:t>я</w:t>
            </w:r>
            <w:r w:rsidRPr="001F19B4">
              <w:rPr>
                <w:rFonts w:ascii="Times New Roman" w:hAnsi="Times New Roman" w:cs="Times New Roman"/>
                <w:sz w:val="24"/>
                <w:szCs w:val="24"/>
              </w:rPr>
              <w:t>тельности применительно к ра</w:t>
            </w:r>
            <w:r w:rsidRPr="001F19B4">
              <w:rPr>
                <w:rFonts w:ascii="Times New Roman" w:hAnsi="Times New Roman" w:cs="Times New Roman"/>
                <w:sz w:val="24"/>
                <w:szCs w:val="24"/>
              </w:rPr>
              <w:t>з</w:t>
            </w:r>
            <w:r w:rsidRPr="001F19B4">
              <w:rPr>
                <w:rFonts w:ascii="Times New Roman" w:hAnsi="Times New Roman" w:cs="Times New Roman"/>
                <w:sz w:val="24"/>
                <w:szCs w:val="24"/>
              </w:rPr>
              <w:t>личным контекстам.</w:t>
            </w:r>
          </w:p>
          <w:p w:rsidR="001E4685" w:rsidRDefault="001E4685" w:rsidP="00097432">
            <w:pPr>
              <w:spacing w:after="0" w:line="240" w:lineRule="auto"/>
              <w:ind w:firstLine="33"/>
              <w:jc w:val="both"/>
              <w:rPr>
                <w:rFonts w:ascii="Times New Roman" w:hAnsi="Times New Roman" w:cs="Times New Roman"/>
                <w:sz w:val="24"/>
                <w:szCs w:val="24"/>
              </w:rPr>
            </w:pPr>
            <w:r w:rsidRPr="001F19B4">
              <w:rPr>
                <w:rFonts w:ascii="Times New Roman" w:hAnsi="Times New Roman" w:cs="Times New Roman"/>
                <w:sz w:val="24"/>
                <w:szCs w:val="24"/>
              </w:rPr>
              <w:t>ОК 02. Осуществлять поиск, ан</w:t>
            </w:r>
            <w:r w:rsidRPr="001F19B4">
              <w:rPr>
                <w:rFonts w:ascii="Times New Roman" w:hAnsi="Times New Roman" w:cs="Times New Roman"/>
                <w:sz w:val="24"/>
                <w:szCs w:val="24"/>
              </w:rPr>
              <w:t>а</w:t>
            </w:r>
            <w:r w:rsidRPr="001F19B4">
              <w:rPr>
                <w:rFonts w:ascii="Times New Roman" w:hAnsi="Times New Roman" w:cs="Times New Roman"/>
                <w:sz w:val="24"/>
                <w:szCs w:val="24"/>
              </w:rPr>
              <w:t>лиз и интерпретацию информ</w:t>
            </w:r>
            <w:r w:rsidRPr="001F19B4">
              <w:rPr>
                <w:rFonts w:ascii="Times New Roman" w:hAnsi="Times New Roman" w:cs="Times New Roman"/>
                <w:sz w:val="24"/>
                <w:szCs w:val="24"/>
              </w:rPr>
              <w:t>а</w:t>
            </w:r>
            <w:r w:rsidRPr="001F19B4">
              <w:rPr>
                <w:rFonts w:ascii="Times New Roman" w:hAnsi="Times New Roman" w:cs="Times New Roman"/>
                <w:sz w:val="24"/>
                <w:szCs w:val="24"/>
              </w:rPr>
              <w:t>ции, необходимой для выполн</w:t>
            </w:r>
            <w:r w:rsidRPr="001F19B4">
              <w:rPr>
                <w:rFonts w:ascii="Times New Roman" w:hAnsi="Times New Roman" w:cs="Times New Roman"/>
                <w:sz w:val="24"/>
                <w:szCs w:val="24"/>
              </w:rPr>
              <w:t>е</w:t>
            </w:r>
            <w:r w:rsidRPr="001F19B4">
              <w:rPr>
                <w:rFonts w:ascii="Times New Roman" w:hAnsi="Times New Roman" w:cs="Times New Roman"/>
                <w:sz w:val="24"/>
                <w:szCs w:val="24"/>
              </w:rPr>
              <w:t>ния задач профессиональной де</w:t>
            </w:r>
            <w:r w:rsidRPr="001F19B4">
              <w:rPr>
                <w:rFonts w:ascii="Times New Roman" w:hAnsi="Times New Roman" w:cs="Times New Roman"/>
                <w:sz w:val="24"/>
                <w:szCs w:val="24"/>
              </w:rPr>
              <w:t>я</w:t>
            </w:r>
            <w:r w:rsidRPr="001F19B4">
              <w:rPr>
                <w:rFonts w:ascii="Times New Roman" w:hAnsi="Times New Roman" w:cs="Times New Roman"/>
                <w:sz w:val="24"/>
                <w:szCs w:val="24"/>
              </w:rPr>
              <w:t>тельности</w:t>
            </w:r>
          </w:p>
          <w:p w:rsidR="001E4685" w:rsidRDefault="001E4685" w:rsidP="00097432">
            <w:pPr>
              <w:spacing w:after="0" w:line="240" w:lineRule="auto"/>
              <w:ind w:firstLine="33"/>
              <w:jc w:val="both"/>
              <w:rPr>
                <w:rFonts w:ascii="Times New Roman" w:hAnsi="Times New Roman" w:cs="Times New Roman"/>
                <w:sz w:val="24"/>
                <w:szCs w:val="24"/>
              </w:rPr>
            </w:pPr>
            <w:r w:rsidRPr="00166388">
              <w:rPr>
                <w:rFonts w:ascii="Times New Roman" w:hAnsi="Times New Roman" w:cs="Times New Roman"/>
                <w:sz w:val="24"/>
                <w:szCs w:val="24"/>
              </w:rPr>
              <w:t>ОК 03.Планировать и реализов</w:t>
            </w:r>
            <w:r w:rsidRPr="00166388">
              <w:rPr>
                <w:rFonts w:ascii="Times New Roman" w:hAnsi="Times New Roman" w:cs="Times New Roman"/>
                <w:sz w:val="24"/>
                <w:szCs w:val="24"/>
              </w:rPr>
              <w:t>ы</w:t>
            </w:r>
            <w:r w:rsidRPr="00166388">
              <w:rPr>
                <w:rFonts w:ascii="Times New Roman" w:hAnsi="Times New Roman" w:cs="Times New Roman"/>
                <w:sz w:val="24"/>
                <w:szCs w:val="24"/>
              </w:rPr>
              <w:t>вать собственное професс</w:t>
            </w:r>
            <w:r>
              <w:rPr>
                <w:rFonts w:ascii="Times New Roman" w:hAnsi="Times New Roman" w:cs="Times New Roman"/>
                <w:sz w:val="24"/>
                <w:szCs w:val="24"/>
              </w:rPr>
              <w:t>ионал</w:t>
            </w:r>
            <w:r>
              <w:rPr>
                <w:rFonts w:ascii="Times New Roman" w:hAnsi="Times New Roman" w:cs="Times New Roman"/>
                <w:sz w:val="24"/>
                <w:szCs w:val="24"/>
              </w:rPr>
              <w:t>ь</w:t>
            </w:r>
            <w:r>
              <w:rPr>
                <w:rFonts w:ascii="Times New Roman" w:hAnsi="Times New Roman" w:cs="Times New Roman"/>
                <w:sz w:val="24"/>
                <w:szCs w:val="24"/>
              </w:rPr>
              <w:t>ное и личностное развитие</w:t>
            </w:r>
          </w:p>
          <w:p w:rsidR="001E4685" w:rsidRDefault="001E4685" w:rsidP="00097432">
            <w:pPr>
              <w:spacing w:after="0" w:line="240" w:lineRule="auto"/>
              <w:ind w:firstLine="33"/>
              <w:jc w:val="both"/>
              <w:rPr>
                <w:rFonts w:ascii="Times New Roman" w:hAnsi="Times New Roman" w:cs="Times New Roman"/>
                <w:sz w:val="24"/>
                <w:szCs w:val="24"/>
              </w:rPr>
            </w:pPr>
            <w:r w:rsidRPr="00166388">
              <w:rPr>
                <w:rFonts w:ascii="Times New Roman" w:hAnsi="Times New Roman" w:cs="Times New Roman"/>
                <w:sz w:val="24"/>
                <w:szCs w:val="24"/>
              </w:rPr>
              <w:t>ОК 04. Работать в коллективе и в команде, эффективно взаимоде</w:t>
            </w:r>
            <w:r w:rsidRPr="00166388">
              <w:rPr>
                <w:rFonts w:ascii="Times New Roman" w:hAnsi="Times New Roman" w:cs="Times New Roman"/>
                <w:sz w:val="24"/>
                <w:szCs w:val="24"/>
              </w:rPr>
              <w:t>й</w:t>
            </w:r>
            <w:r w:rsidRPr="00166388">
              <w:rPr>
                <w:rFonts w:ascii="Times New Roman" w:hAnsi="Times New Roman" w:cs="Times New Roman"/>
                <w:sz w:val="24"/>
                <w:szCs w:val="24"/>
              </w:rPr>
              <w:lastRenderedPageBreak/>
              <w:t>ствовать с коллегами, руково</w:t>
            </w:r>
            <w:r w:rsidRPr="00166388">
              <w:rPr>
                <w:rFonts w:ascii="Times New Roman" w:hAnsi="Times New Roman" w:cs="Times New Roman"/>
                <w:sz w:val="24"/>
                <w:szCs w:val="24"/>
              </w:rPr>
              <w:t>д</w:t>
            </w:r>
            <w:r>
              <w:rPr>
                <w:rFonts w:ascii="Times New Roman" w:hAnsi="Times New Roman" w:cs="Times New Roman"/>
                <w:sz w:val="24"/>
                <w:szCs w:val="24"/>
              </w:rPr>
              <w:t>ством, клиентами</w:t>
            </w:r>
          </w:p>
          <w:p w:rsidR="001E4685" w:rsidRPr="001F19B4" w:rsidRDefault="001E4685" w:rsidP="00097432">
            <w:pPr>
              <w:spacing w:after="0" w:line="240" w:lineRule="auto"/>
              <w:ind w:firstLine="33"/>
              <w:jc w:val="both"/>
              <w:rPr>
                <w:rFonts w:ascii="Times New Roman" w:hAnsi="Times New Roman" w:cs="Times New Roman"/>
                <w:sz w:val="24"/>
                <w:szCs w:val="24"/>
              </w:rPr>
            </w:pPr>
            <w:r w:rsidRPr="001F19B4">
              <w:rPr>
                <w:rFonts w:ascii="Times New Roman" w:hAnsi="Times New Roman" w:cs="Times New Roman"/>
                <w:sz w:val="24"/>
                <w:szCs w:val="24"/>
              </w:rPr>
              <w:t>ОК 09. Использовать  информ</w:t>
            </w:r>
            <w:r w:rsidRPr="001F19B4">
              <w:rPr>
                <w:rFonts w:ascii="Times New Roman" w:hAnsi="Times New Roman" w:cs="Times New Roman"/>
                <w:sz w:val="24"/>
                <w:szCs w:val="24"/>
              </w:rPr>
              <w:t>а</w:t>
            </w:r>
            <w:r w:rsidRPr="001F19B4">
              <w:rPr>
                <w:rFonts w:ascii="Times New Roman" w:hAnsi="Times New Roman" w:cs="Times New Roman"/>
                <w:sz w:val="24"/>
                <w:szCs w:val="24"/>
              </w:rPr>
              <w:t>ционные технологии в професс</w:t>
            </w:r>
            <w:r w:rsidRPr="001F19B4">
              <w:rPr>
                <w:rFonts w:ascii="Times New Roman" w:hAnsi="Times New Roman" w:cs="Times New Roman"/>
                <w:sz w:val="24"/>
                <w:szCs w:val="24"/>
              </w:rPr>
              <w:t>и</w:t>
            </w:r>
            <w:r w:rsidRPr="001F19B4">
              <w:rPr>
                <w:rFonts w:ascii="Times New Roman" w:hAnsi="Times New Roman" w:cs="Times New Roman"/>
                <w:sz w:val="24"/>
                <w:szCs w:val="24"/>
              </w:rPr>
              <w:t>ональной деятельности</w:t>
            </w:r>
          </w:p>
          <w:p w:rsidR="001E4685" w:rsidRPr="001F19B4" w:rsidRDefault="001E4685" w:rsidP="00097432">
            <w:pPr>
              <w:spacing w:after="0" w:line="240" w:lineRule="auto"/>
              <w:ind w:firstLine="34"/>
              <w:jc w:val="both"/>
              <w:rPr>
                <w:rFonts w:ascii="Times New Roman" w:hAnsi="Times New Roman" w:cs="Times New Roman"/>
                <w:sz w:val="24"/>
                <w:szCs w:val="24"/>
              </w:rPr>
            </w:pPr>
            <w:r w:rsidRPr="001F19B4">
              <w:rPr>
                <w:rFonts w:ascii="Times New Roman" w:hAnsi="Times New Roman" w:cs="Times New Roman"/>
                <w:sz w:val="24"/>
                <w:szCs w:val="24"/>
              </w:rPr>
              <w:t>ОК 10. Пользоваться професси</w:t>
            </w:r>
            <w:r w:rsidRPr="001F19B4">
              <w:rPr>
                <w:rFonts w:ascii="Times New Roman" w:hAnsi="Times New Roman" w:cs="Times New Roman"/>
                <w:sz w:val="24"/>
                <w:szCs w:val="24"/>
              </w:rPr>
              <w:t>о</w:t>
            </w:r>
            <w:r w:rsidRPr="001F19B4">
              <w:rPr>
                <w:rFonts w:ascii="Times New Roman" w:hAnsi="Times New Roman" w:cs="Times New Roman"/>
                <w:sz w:val="24"/>
                <w:szCs w:val="24"/>
              </w:rPr>
              <w:t>нальной документацией на гос</w:t>
            </w:r>
            <w:r w:rsidRPr="001F19B4">
              <w:rPr>
                <w:rFonts w:ascii="Times New Roman" w:hAnsi="Times New Roman" w:cs="Times New Roman"/>
                <w:sz w:val="24"/>
                <w:szCs w:val="24"/>
              </w:rPr>
              <w:t>у</w:t>
            </w:r>
            <w:r w:rsidRPr="001F19B4">
              <w:rPr>
                <w:rFonts w:ascii="Times New Roman" w:hAnsi="Times New Roman" w:cs="Times New Roman"/>
                <w:sz w:val="24"/>
                <w:szCs w:val="24"/>
              </w:rPr>
              <w:t>дарственном и иностранном яз</w:t>
            </w:r>
            <w:r w:rsidRPr="001F19B4">
              <w:rPr>
                <w:rFonts w:ascii="Times New Roman" w:hAnsi="Times New Roman" w:cs="Times New Roman"/>
                <w:sz w:val="24"/>
                <w:szCs w:val="24"/>
              </w:rPr>
              <w:t>ы</w:t>
            </w:r>
            <w:r w:rsidRPr="001F19B4">
              <w:rPr>
                <w:rFonts w:ascii="Times New Roman" w:hAnsi="Times New Roman" w:cs="Times New Roman"/>
                <w:sz w:val="24"/>
                <w:szCs w:val="24"/>
              </w:rPr>
              <w:t>ках</w:t>
            </w:r>
          </w:p>
          <w:p w:rsidR="001E4685" w:rsidRPr="001F19B4" w:rsidRDefault="001E4685" w:rsidP="00097432">
            <w:pPr>
              <w:shd w:val="clear" w:color="auto" w:fill="FFFFFF"/>
              <w:spacing w:after="0" w:line="240" w:lineRule="auto"/>
              <w:ind w:firstLine="34"/>
              <w:jc w:val="both"/>
              <w:textAlignment w:val="baseline"/>
              <w:rPr>
                <w:rFonts w:ascii="Times New Roman" w:eastAsia="Times New Roman" w:hAnsi="Times New Roman" w:cs="Times New Roman"/>
                <w:color w:val="222222"/>
                <w:sz w:val="24"/>
                <w:szCs w:val="24"/>
              </w:rPr>
            </w:pPr>
            <w:r w:rsidRPr="001F19B4">
              <w:rPr>
                <w:rFonts w:ascii="Times New Roman" w:eastAsia="Times New Roman" w:hAnsi="Times New Roman" w:cs="Times New Roman"/>
                <w:color w:val="222222"/>
                <w:sz w:val="24"/>
                <w:szCs w:val="24"/>
              </w:rPr>
              <w:t>ПК 4.1. Отражать нарастающим итогом на счетах бухгалтерского учета имущественное и финанс</w:t>
            </w:r>
            <w:r w:rsidRPr="001F19B4">
              <w:rPr>
                <w:rFonts w:ascii="Times New Roman" w:eastAsia="Times New Roman" w:hAnsi="Times New Roman" w:cs="Times New Roman"/>
                <w:color w:val="222222"/>
                <w:sz w:val="24"/>
                <w:szCs w:val="24"/>
              </w:rPr>
              <w:t>о</w:t>
            </w:r>
            <w:r w:rsidRPr="001F19B4">
              <w:rPr>
                <w:rFonts w:ascii="Times New Roman" w:eastAsia="Times New Roman" w:hAnsi="Times New Roman" w:cs="Times New Roman"/>
                <w:color w:val="222222"/>
                <w:sz w:val="24"/>
                <w:szCs w:val="24"/>
              </w:rPr>
              <w:t>вое положение организации, определять результаты хозя</w:t>
            </w:r>
            <w:r w:rsidRPr="001F19B4">
              <w:rPr>
                <w:rFonts w:ascii="Times New Roman" w:eastAsia="Times New Roman" w:hAnsi="Times New Roman" w:cs="Times New Roman"/>
                <w:color w:val="222222"/>
                <w:sz w:val="24"/>
                <w:szCs w:val="24"/>
              </w:rPr>
              <w:t>й</w:t>
            </w:r>
            <w:r w:rsidRPr="001F19B4">
              <w:rPr>
                <w:rFonts w:ascii="Times New Roman" w:eastAsia="Times New Roman" w:hAnsi="Times New Roman" w:cs="Times New Roman"/>
                <w:color w:val="222222"/>
                <w:sz w:val="24"/>
                <w:szCs w:val="24"/>
              </w:rPr>
              <w:t>ственной деятельности за отче</w:t>
            </w:r>
            <w:r w:rsidRPr="001F19B4">
              <w:rPr>
                <w:rFonts w:ascii="Times New Roman" w:eastAsia="Times New Roman" w:hAnsi="Times New Roman" w:cs="Times New Roman"/>
                <w:color w:val="222222"/>
                <w:sz w:val="24"/>
                <w:szCs w:val="24"/>
              </w:rPr>
              <w:t>т</w:t>
            </w:r>
            <w:r w:rsidRPr="001F19B4">
              <w:rPr>
                <w:rFonts w:ascii="Times New Roman" w:eastAsia="Times New Roman" w:hAnsi="Times New Roman" w:cs="Times New Roman"/>
                <w:color w:val="222222"/>
                <w:sz w:val="24"/>
                <w:szCs w:val="24"/>
              </w:rPr>
              <w:t>ный период;</w:t>
            </w:r>
          </w:p>
          <w:p w:rsidR="001E4685" w:rsidRPr="001F19B4" w:rsidRDefault="001E4685" w:rsidP="00097432">
            <w:pPr>
              <w:shd w:val="clear" w:color="auto" w:fill="FFFFFF"/>
              <w:spacing w:after="0" w:line="240" w:lineRule="auto"/>
              <w:ind w:firstLine="33"/>
              <w:jc w:val="both"/>
              <w:textAlignment w:val="baseline"/>
              <w:rPr>
                <w:rFonts w:ascii="Times New Roman" w:eastAsia="Times New Roman" w:hAnsi="Times New Roman" w:cs="Times New Roman"/>
                <w:color w:val="222222"/>
                <w:sz w:val="24"/>
                <w:szCs w:val="24"/>
              </w:rPr>
            </w:pPr>
            <w:r w:rsidRPr="001F19B4">
              <w:rPr>
                <w:rFonts w:ascii="Times New Roman" w:eastAsia="Times New Roman" w:hAnsi="Times New Roman" w:cs="Times New Roman"/>
                <w:color w:val="222222"/>
                <w:sz w:val="24"/>
                <w:szCs w:val="24"/>
              </w:rPr>
              <w:t>ПК 4.2. Составлять формы бу</w:t>
            </w:r>
            <w:r w:rsidRPr="001F19B4">
              <w:rPr>
                <w:rFonts w:ascii="Times New Roman" w:eastAsia="Times New Roman" w:hAnsi="Times New Roman" w:cs="Times New Roman"/>
                <w:color w:val="222222"/>
                <w:sz w:val="24"/>
                <w:szCs w:val="24"/>
              </w:rPr>
              <w:t>х</w:t>
            </w:r>
            <w:r w:rsidRPr="001F19B4">
              <w:rPr>
                <w:rFonts w:ascii="Times New Roman" w:eastAsia="Times New Roman" w:hAnsi="Times New Roman" w:cs="Times New Roman"/>
                <w:color w:val="222222"/>
                <w:sz w:val="24"/>
                <w:szCs w:val="24"/>
              </w:rPr>
              <w:t>галтерской (финансовой) отче</w:t>
            </w:r>
            <w:r w:rsidRPr="001F19B4">
              <w:rPr>
                <w:rFonts w:ascii="Times New Roman" w:eastAsia="Times New Roman" w:hAnsi="Times New Roman" w:cs="Times New Roman"/>
                <w:color w:val="222222"/>
                <w:sz w:val="24"/>
                <w:szCs w:val="24"/>
              </w:rPr>
              <w:t>т</w:t>
            </w:r>
            <w:r w:rsidRPr="001F19B4">
              <w:rPr>
                <w:rFonts w:ascii="Times New Roman" w:eastAsia="Times New Roman" w:hAnsi="Times New Roman" w:cs="Times New Roman"/>
                <w:color w:val="222222"/>
                <w:sz w:val="24"/>
                <w:szCs w:val="24"/>
              </w:rPr>
              <w:t>ности в устано</w:t>
            </w:r>
            <w:r>
              <w:rPr>
                <w:rFonts w:ascii="Times New Roman" w:eastAsia="Times New Roman" w:hAnsi="Times New Roman" w:cs="Times New Roman"/>
                <w:color w:val="222222"/>
                <w:sz w:val="24"/>
                <w:szCs w:val="24"/>
              </w:rPr>
              <w:t>вленные законод</w:t>
            </w:r>
            <w:r>
              <w:rPr>
                <w:rFonts w:ascii="Times New Roman" w:eastAsia="Times New Roman" w:hAnsi="Times New Roman" w:cs="Times New Roman"/>
                <w:color w:val="222222"/>
                <w:sz w:val="24"/>
                <w:szCs w:val="24"/>
              </w:rPr>
              <w:t>а</w:t>
            </w:r>
            <w:r>
              <w:rPr>
                <w:rFonts w:ascii="Times New Roman" w:eastAsia="Times New Roman" w:hAnsi="Times New Roman" w:cs="Times New Roman"/>
                <w:color w:val="222222"/>
                <w:sz w:val="24"/>
                <w:szCs w:val="24"/>
              </w:rPr>
              <w:t>тельством сроки</w:t>
            </w:r>
          </w:p>
          <w:p w:rsidR="001E4685" w:rsidRPr="00047500" w:rsidRDefault="001E4685" w:rsidP="00097432">
            <w:pPr>
              <w:spacing w:after="0" w:line="240" w:lineRule="auto"/>
              <w:jc w:val="both"/>
              <w:rPr>
                <w:rFonts w:ascii="Times New Roman" w:eastAsiaTheme="minorHAnsi" w:hAnsi="Times New Roman" w:cs="Times New Roman"/>
                <w:b/>
                <w:sz w:val="24"/>
                <w:szCs w:val="24"/>
                <w:lang w:eastAsia="en-US"/>
              </w:rPr>
            </w:pPr>
          </w:p>
        </w:tc>
        <w:tc>
          <w:tcPr>
            <w:tcW w:w="1587" w:type="pct"/>
          </w:tcPr>
          <w:p w:rsidR="001E4685" w:rsidRDefault="001E4685" w:rsidP="00097432">
            <w:pPr>
              <w:spacing w:after="0" w:line="240" w:lineRule="auto"/>
              <w:ind w:left="42" w:right="88"/>
              <w:jc w:val="both"/>
              <w:rPr>
                <w:rFonts w:ascii="Times New Roman" w:eastAsia="Calibri" w:hAnsi="Times New Roman" w:cs="Times New Roman"/>
                <w:sz w:val="24"/>
                <w:szCs w:val="24"/>
                <w:lang w:eastAsia="en-US"/>
              </w:rPr>
            </w:pPr>
            <w:r w:rsidRPr="00047500">
              <w:rPr>
                <w:rFonts w:ascii="Times New Roman" w:hAnsi="Times New Roman" w:cs="Times New Roman"/>
                <w:sz w:val="24"/>
                <w:szCs w:val="24"/>
              </w:rPr>
              <w:lastRenderedPageBreak/>
              <w:t>П</w:t>
            </w:r>
            <w:r>
              <w:rPr>
                <w:rFonts w:ascii="Times New Roman" w:hAnsi="Times New Roman" w:cs="Times New Roman"/>
                <w:sz w:val="24"/>
                <w:szCs w:val="24"/>
              </w:rPr>
              <w:t>роведение п</w:t>
            </w:r>
            <w:r w:rsidRPr="00047500">
              <w:rPr>
                <w:rFonts w:ascii="Times New Roman" w:hAnsi="Times New Roman" w:cs="Times New Roman"/>
                <w:sz w:val="24"/>
                <w:szCs w:val="24"/>
              </w:rPr>
              <w:t>одготов</w:t>
            </w:r>
            <w:r>
              <w:rPr>
                <w:rFonts w:ascii="Times New Roman" w:hAnsi="Times New Roman" w:cs="Times New Roman"/>
                <w:sz w:val="24"/>
                <w:szCs w:val="24"/>
              </w:rPr>
              <w:t>ител</w:t>
            </w:r>
            <w:r>
              <w:rPr>
                <w:rFonts w:ascii="Times New Roman" w:hAnsi="Times New Roman" w:cs="Times New Roman"/>
                <w:sz w:val="24"/>
                <w:szCs w:val="24"/>
              </w:rPr>
              <w:t>ь</w:t>
            </w:r>
            <w:r>
              <w:rPr>
                <w:rFonts w:ascii="Times New Roman" w:hAnsi="Times New Roman" w:cs="Times New Roman"/>
                <w:sz w:val="24"/>
                <w:szCs w:val="24"/>
              </w:rPr>
              <w:t>ных</w:t>
            </w:r>
            <w:r w:rsidRPr="00047500">
              <w:rPr>
                <w:rFonts w:ascii="Times New Roman" w:hAnsi="Times New Roman" w:cs="Times New Roman"/>
                <w:sz w:val="24"/>
                <w:szCs w:val="24"/>
              </w:rPr>
              <w:t xml:space="preserve"> этап</w:t>
            </w:r>
            <w:r>
              <w:rPr>
                <w:rFonts w:ascii="Times New Roman" w:hAnsi="Times New Roman" w:cs="Times New Roman"/>
                <w:sz w:val="24"/>
                <w:szCs w:val="24"/>
              </w:rPr>
              <w:t xml:space="preserve">ов </w:t>
            </w:r>
            <w:r w:rsidRPr="00047500">
              <w:rPr>
                <w:rFonts w:ascii="Times New Roman" w:hAnsi="Times New Roman" w:cs="Times New Roman"/>
                <w:sz w:val="24"/>
                <w:szCs w:val="24"/>
              </w:rPr>
              <w:t>перед составл</w:t>
            </w:r>
            <w:r w:rsidRPr="00047500">
              <w:rPr>
                <w:rFonts w:ascii="Times New Roman" w:hAnsi="Times New Roman" w:cs="Times New Roman"/>
                <w:sz w:val="24"/>
                <w:szCs w:val="24"/>
              </w:rPr>
              <w:t>е</w:t>
            </w:r>
            <w:r w:rsidRPr="00047500">
              <w:rPr>
                <w:rFonts w:ascii="Times New Roman" w:hAnsi="Times New Roman" w:cs="Times New Roman"/>
                <w:sz w:val="24"/>
                <w:szCs w:val="24"/>
              </w:rPr>
              <w:t xml:space="preserve">нием </w:t>
            </w:r>
            <w:r>
              <w:rPr>
                <w:rFonts w:ascii="Times New Roman" w:hAnsi="Times New Roman" w:cs="Times New Roman"/>
                <w:sz w:val="24"/>
                <w:szCs w:val="24"/>
              </w:rPr>
              <w:t xml:space="preserve">бухгалтерской </w:t>
            </w:r>
            <w:r w:rsidRPr="00047500">
              <w:rPr>
                <w:rFonts w:ascii="Times New Roman" w:hAnsi="Times New Roman" w:cs="Times New Roman"/>
                <w:sz w:val="24"/>
                <w:szCs w:val="24"/>
              </w:rPr>
              <w:t>отчетн</w:t>
            </w:r>
            <w:r w:rsidRPr="00047500">
              <w:rPr>
                <w:rFonts w:ascii="Times New Roman" w:hAnsi="Times New Roman" w:cs="Times New Roman"/>
                <w:sz w:val="24"/>
                <w:szCs w:val="24"/>
              </w:rPr>
              <w:t>о</w:t>
            </w:r>
            <w:r w:rsidRPr="00047500">
              <w:rPr>
                <w:rFonts w:ascii="Times New Roman" w:hAnsi="Times New Roman" w:cs="Times New Roman"/>
                <w:sz w:val="24"/>
                <w:szCs w:val="24"/>
              </w:rPr>
              <w:t>сти</w:t>
            </w:r>
          </w:p>
          <w:p w:rsidR="001E4685" w:rsidRPr="00E24524" w:rsidRDefault="001E4685" w:rsidP="00097432">
            <w:pPr>
              <w:spacing w:after="0" w:line="240" w:lineRule="auto"/>
              <w:ind w:left="42" w:right="88"/>
              <w:jc w:val="both"/>
              <w:rPr>
                <w:rFonts w:ascii="Times New Roman" w:eastAsia="Calibri" w:hAnsi="Times New Roman" w:cs="Times New Roman"/>
                <w:sz w:val="24"/>
                <w:szCs w:val="24"/>
                <w:lang w:eastAsia="en-US"/>
              </w:rPr>
            </w:pPr>
            <w:r w:rsidRPr="00E24524">
              <w:rPr>
                <w:rFonts w:ascii="Times New Roman" w:eastAsia="Calibri" w:hAnsi="Times New Roman" w:cs="Times New Roman"/>
                <w:sz w:val="24"/>
                <w:szCs w:val="24"/>
                <w:lang w:eastAsia="en-US"/>
              </w:rPr>
              <w:t>Отражение нарастающим итогом на счетах бухгалте</w:t>
            </w:r>
            <w:r w:rsidRPr="00E24524">
              <w:rPr>
                <w:rFonts w:ascii="Times New Roman" w:eastAsia="Calibri" w:hAnsi="Times New Roman" w:cs="Times New Roman"/>
                <w:sz w:val="24"/>
                <w:szCs w:val="24"/>
                <w:lang w:eastAsia="en-US"/>
              </w:rPr>
              <w:t>р</w:t>
            </w:r>
            <w:r w:rsidRPr="00E24524">
              <w:rPr>
                <w:rFonts w:ascii="Times New Roman" w:eastAsia="Calibri" w:hAnsi="Times New Roman" w:cs="Times New Roman"/>
                <w:sz w:val="24"/>
                <w:szCs w:val="24"/>
                <w:lang w:eastAsia="en-US"/>
              </w:rPr>
              <w:t>ского учета данных за отче</w:t>
            </w:r>
            <w:r w:rsidRPr="00E24524">
              <w:rPr>
                <w:rFonts w:ascii="Times New Roman" w:eastAsia="Calibri" w:hAnsi="Times New Roman" w:cs="Times New Roman"/>
                <w:sz w:val="24"/>
                <w:szCs w:val="24"/>
                <w:lang w:eastAsia="en-US"/>
              </w:rPr>
              <w:t>т</w:t>
            </w:r>
            <w:r w:rsidRPr="00E24524">
              <w:rPr>
                <w:rFonts w:ascii="Times New Roman" w:eastAsia="Calibri" w:hAnsi="Times New Roman" w:cs="Times New Roman"/>
                <w:sz w:val="24"/>
                <w:szCs w:val="24"/>
                <w:lang w:eastAsia="en-US"/>
              </w:rPr>
              <w:t>ный период.</w:t>
            </w:r>
          </w:p>
          <w:p w:rsidR="001E4685" w:rsidRDefault="001E4685" w:rsidP="00097432">
            <w:pPr>
              <w:spacing w:after="0" w:line="240" w:lineRule="auto"/>
              <w:ind w:left="42" w:right="88"/>
              <w:jc w:val="both"/>
              <w:rPr>
                <w:rFonts w:ascii="Times New Roman" w:eastAsia="Calibri" w:hAnsi="Times New Roman" w:cs="Times New Roman"/>
                <w:sz w:val="24"/>
                <w:szCs w:val="24"/>
                <w:lang w:eastAsia="en-US"/>
              </w:rPr>
            </w:pPr>
            <w:r w:rsidRPr="00E24524">
              <w:rPr>
                <w:rFonts w:ascii="Times New Roman" w:eastAsia="Calibri" w:hAnsi="Times New Roman" w:cs="Times New Roman"/>
                <w:sz w:val="24"/>
                <w:szCs w:val="24"/>
                <w:lang w:eastAsia="en-US"/>
              </w:rPr>
              <w:t>Закрытие учетных бухгалте</w:t>
            </w:r>
            <w:r w:rsidRPr="00E24524">
              <w:rPr>
                <w:rFonts w:ascii="Times New Roman" w:eastAsia="Calibri" w:hAnsi="Times New Roman" w:cs="Times New Roman"/>
                <w:sz w:val="24"/>
                <w:szCs w:val="24"/>
                <w:lang w:eastAsia="en-US"/>
              </w:rPr>
              <w:t>р</w:t>
            </w:r>
            <w:r w:rsidRPr="00E24524">
              <w:rPr>
                <w:rFonts w:ascii="Times New Roman" w:eastAsia="Calibri" w:hAnsi="Times New Roman" w:cs="Times New Roman"/>
                <w:sz w:val="24"/>
                <w:szCs w:val="24"/>
                <w:lang w:eastAsia="en-US"/>
              </w:rPr>
              <w:t>ских регистров.</w:t>
            </w:r>
          </w:p>
          <w:p w:rsidR="001E4685" w:rsidRDefault="001E4685" w:rsidP="00097432">
            <w:pPr>
              <w:spacing w:after="0" w:line="240" w:lineRule="auto"/>
              <w:ind w:left="42" w:right="88"/>
              <w:jc w:val="both"/>
              <w:rPr>
                <w:rFonts w:ascii="Times New Roman" w:eastAsia="Calibri" w:hAnsi="Times New Roman" w:cs="Times New Roman"/>
                <w:sz w:val="24"/>
                <w:szCs w:val="24"/>
                <w:lang w:eastAsia="en-US"/>
              </w:rPr>
            </w:pPr>
            <w:r w:rsidRPr="00CF6955">
              <w:rPr>
                <w:rFonts w:ascii="Times New Roman" w:eastAsia="Calibri" w:hAnsi="Times New Roman" w:cs="Times New Roman"/>
                <w:sz w:val="24"/>
                <w:szCs w:val="24"/>
                <w:lang w:eastAsia="en-US"/>
              </w:rPr>
              <w:t>Формирование числовых п</w:t>
            </w:r>
            <w:r w:rsidRPr="00CF6955">
              <w:rPr>
                <w:rFonts w:ascii="Times New Roman" w:eastAsia="Calibri" w:hAnsi="Times New Roman" w:cs="Times New Roman"/>
                <w:sz w:val="24"/>
                <w:szCs w:val="24"/>
                <w:lang w:eastAsia="en-US"/>
              </w:rPr>
              <w:t>о</w:t>
            </w:r>
            <w:r w:rsidRPr="00CF6955">
              <w:rPr>
                <w:rFonts w:ascii="Times New Roman" w:eastAsia="Calibri" w:hAnsi="Times New Roman" w:cs="Times New Roman"/>
                <w:sz w:val="24"/>
                <w:szCs w:val="24"/>
                <w:lang w:eastAsia="en-US"/>
              </w:rPr>
              <w:t>казателей отчетов, входящих в состав бухгалтерской (ф</w:t>
            </w:r>
            <w:r w:rsidRPr="00CF6955">
              <w:rPr>
                <w:rFonts w:ascii="Times New Roman" w:eastAsia="Calibri" w:hAnsi="Times New Roman" w:cs="Times New Roman"/>
                <w:sz w:val="24"/>
                <w:szCs w:val="24"/>
                <w:lang w:eastAsia="en-US"/>
              </w:rPr>
              <w:t>и</w:t>
            </w:r>
            <w:r w:rsidRPr="00CF6955">
              <w:rPr>
                <w:rFonts w:ascii="Times New Roman" w:eastAsia="Calibri" w:hAnsi="Times New Roman" w:cs="Times New Roman"/>
                <w:sz w:val="24"/>
                <w:szCs w:val="24"/>
                <w:lang w:eastAsia="en-US"/>
              </w:rPr>
              <w:t>нансовой) отчетности</w:t>
            </w:r>
          </w:p>
          <w:p w:rsidR="001E4685" w:rsidRDefault="001E4685" w:rsidP="00097432">
            <w:pPr>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Определение финансового результата по основной и прочей деятельности.</w:t>
            </w:r>
          </w:p>
          <w:p w:rsidR="001E4685" w:rsidRPr="00AA6867" w:rsidRDefault="001E4685" w:rsidP="00097432">
            <w:pPr>
              <w:spacing w:after="0" w:line="240" w:lineRule="auto"/>
              <w:ind w:left="42" w:right="88"/>
              <w:jc w:val="both"/>
              <w:rPr>
                <w:rFonts w:ascii="Times New Roman" w:eastAsia="Calibri" w:hAnsi="Times New Roman" w:cs="Times New Roman"/>
                <w:sz w:val="24"/>
                <w:szCs w:val="24"/>
                <w:lang w:eastAsia="en-US"/>
              </w:rPr>
            </w:pPr>
            <w:r w:rsidRPr="00AA6867">
              <w:rPr>
                <w:rFonts w:ascii="Times New Roman" w:eastAsia="Calibri" w:hAnsi="Times New Roman" w:cs="Times New Roman"/>
                <w:sz w:val="24"/>
                <w:szCs w:val="24"/>
                <w:lang w:eastAsia="en-US"/>
              </w:rPr>
              <w:t xml:space="preserve">Составление форм </w:t>
            </w:r>
          </w:p>
          <w:p w:rsidR="001E4685" w:rsidRPr="00AA6867" w:rsidRDefault="001E4685" w:rsidP="00097432">
            <w:pPr>
              <w:spacing w:after="0" w:line="240" w:lineRule="auto"/>
              <w:ind w:left="42" w:right="88"/>
              <w:jc w:val="both"/>
              <w:rPr>
                <w:rFonts w:ascii="Times New Roman" w:eastAsia="Calibri" w:hAnsi="Times New Roman" w:cs="Times New Roman"/>
                <w:sz w:val="24"/>
                <w:szCs w:val="24"/>
                <w:lang w:eastAsia="en-US"/>
              </w:rPr>
            </w:pPr>
            <w:r w:rsidRPr="00AA6867">
              <w:rPr>
                <w:rFonts w:ascii="Times New Roman" w:eastAsia="Calibri" w:hAnsi="Times New Roman" w:cs="Times New Roman"/>
                <w:sz w:val="24"/>
                <w:szCs w:val="24"/>
                <w:lang w:eastAsia="en-US"/>
              </w:rPr>
              <w:t>бухгалтерской отчетности</w:t>
            </w:r>
          </w:p>
          <w:p w:rsidR="001E4685" w:rsidRPr="00AA6867" w:rsidRDefault="001E4685" w:rsidP="00097432">
            <w:pPr>
              <w:spacing w:after="0" w:line="240" w:lineRule="auto"/>
              <w:ind w:left="42" w:right="159"/>
              <w:jc w:val="both"/>
              <w:rPr>
                <w:rFonts w:ascii="Times New Roman" w:eastAsia="Calibri" w:hAnsi="Times New Roman" w:cs="Times New Roman"/>
                <w:sz w:val="24"/>
                <w:szCs w:val="24"/>
                <w:lang w:eastAsia="en-US"/>
              </w:rPr>
            </w:pPr>
            <w:r w:rsidRPr="00AA6867">
              <w:rPr>
                <w:rFonts w:ascii="Times New Roman" w:eastAsia="Calibri" w:hAnsi="Times New Roman" w:cs="Times New Roman"/>
                <w:sz w:val="24"/>
                <w:szCs w:val="24"/>
                <w:lang w:eastAsia="en-US"/>
              </w:rPr>
              <w:t>Формирование пояснений к бухгалтерскому балансу и отчету о финансовых р</w:t>
            </w:r>
            <w:r w:rsidRPr="00AA6867">
              <w:rPr>
                <w:rFonts w:ascii="Times New Roman" w:eastAsia="Calibri" w:hAnsi="Times New Roman" w:cs="Times New Roman"/>
                <w:sz w:val="24"/>
                <w:szCs w:val="24"/>
                <w:lang w:eastAsia="en-US"/>
              </w:rPr>
              <w:t>е</w:t>
            </w:r>
            <w:r w:rsidRPr="00AA6867">
              <w:rPr>
                <w:rFonts w:ascii="Times New Roman" w:eastAsia="Calibri" w:hAnsi="Times New Roman" w:cs="Times New Roman"/>
                <w:sz w:val="24"/>
                <w:szCs w:val="24"/>
                <w:lang w:eastAsia="en-US"/>
              </w:rPr>
              <w:t>зультатах</w:t>
            </w:r>
          </w:p>
          <w:p w:rsidR="001E4685" w:rsidRPr="00AA6867" w:rsidRDefault="001E4685" w:rsidP="00097432">
            <w:pPr>
              <w:spacing w:after="0" w:line="240" w:lineRule="auto"/>
              <w:ind w:left="42" w:right="159"/>
              <w:jc w:val="both"/>
              <w:rPr>
                <w:rFonts w:ascii="Times New Roman" w:hAnsi="Times New Roman" w:cs="Times New Roman"/>
                <w:sz w:val="24"/>
                <w:szCs w:val="24"/>
              </w:rPr>
            </w:pPr>
            <w:r w:rsidRPr="00AA6867">
              <w:rPr>
                <w:rFonts w:ascii="Times New Roman" w:hAnsi="Times New Roman" w:cs="Times New Roman"/>
                <w:sz w:val="24"/>
                <w:szCs w:val="24"/>
              </w:rPr>
              <w:t>Счетная и логическая пр</w:t>
            </w:r>
            <w:r w:rsidRPr="00AA6867">
              <w:rPr>
                <w:rFonts w:ascii="Times New Roman" w:hAnsi="Times New Roman" w:cs="Times New Roman"/>
                <w:sz w:val="24"/>
                <w:szCs w:val="24"/>
              </w:rPr>
              <w:t>о</w:t>
            </w:r>
            <w:r w:rsidRPr="00AA6867">
              <w:rPr>
                <w:rFonts w:ascii="Times New Roman" w:hAnsi="Times New Roman" w:cs="Times New Roman"/>
                <w:sz w:val="24"/>
                <w:szCs w:val="24"/>
              </w:rPr>
              <w:t>верка правильности форм</w:t>
            </w:r>
            <w:r w:rsidRPr="00AA6867">
              <w:rPr>
                <w:rFonts w:ascii="Times New Roman" w:hAnsi="Times New Roman" w:cs="Times New Roman"/>
                <w:sz w:val="24"/>
                <w:szCs w:val="24"/>
              </w:rPr>
              <w:t>и</w:t>
            </w:r>
            <w:r w:rsidRPr="00AA6867">
              <w:rPr>
                <w:rFonts w:ascii="Times New Roman" w:hAnsi="Times New Roman" w:cs="Times New Roman"/>
                <w:sz w:val="24"/>
                <w:szCs w:val="24"/>
              </w:rPr>
              <w:t>рования числовых</w:t>
            </w:r>
            <w:r w:rsidRPr="00CF6955">
              <w:rPr>
                <w:rFonts w:ascii="Times New Roman" w:hAnsi="Times New Roman" w:cs="Times New Roman"/>
                <w:sz w:val="24"/>
                <w:szCs w:val="24"/>
              </w:rPr>
              <w:t xml:space="preserve"> </w:t>
            </w:r>
            <w:r w:rsidRPr="00AA6867">
              <w:rPr>
                <w:rFonts w:ascii="Times New Roman" w:hAnsi="Times New Roman" w:cs="Times New Roman"/>
                <w:sz w:val="24"/>
                <w:szCs w:val="24"/>
              </w:rPr>
              <w:t>показат</w:t>
            </w:r>
            <w:r w:rsidRPr="00AA6867">
              <w:rPr>
                <w:rFonts w:ascii="Times New Roman" w:hAnsi="Times New Roman" w:cs="Times New Roman"/>
                <w:sz w:val="24"/>
                <w:szCs w:val="24"/>
              </w:rPr>
              <w:t>е</w:t>
            </w:r>
            <w:r w:rsidRPr="00AA6867">
              <w:rPr>
                <w:rFonts w:ascii="Times New Roman" w:hAnsi="Times New Roman" w:cs="Times New Roman"/>
                <w:sz w:val="24"/>
                <w:szCs w:val="24"/>
              </w:rPr>
              <w:t>лей отчетов, входящих в с</w:t>
            </w:r>
            <w:r w:rsidRPr="00AA6867">
              <w:rPr>
                <w:rFonts w:ascii="Times New Roman" w:hAnsi="Times New Roman" w:cs="Times New Roman"/>
                <w:sz w:val="24"/>
                <w:szCs w:val="24"/>
              </w:rPr>
              <w:t>о</w:t>
            </w:r>
            <w:r w:rsidRPr="00AA6867">
              <w:rPr>
                <w:rFonts w:ascii="Times New Roman" w:hAnsi="Times New Roman" w:cs="Times New Roman"/>
                <w:sz w:val="24"/>
                <w:szCs w:val="24"/>
              </w:rPr>
              <w:t>став бухгалтерской (фина</w:t>
            </w:r>
            <w:r w:rsidRPr="00AA6867">
              <w:rPr>
                <w:rFonts w:ascii="Times New Roman" w:hAnsi="Times New Roman" w:cs="Times New Roman"/>
                <w:sz w:val="24"/>
                <w:szCs w:val="24"/>
              </w:rPr>
              <w:t>н</w:t>
            </w:r>
            <w:r w:rsidRPr="00AA6867">
              <w:rPr>
                <w:rFonts w:ascii="Times New Roman" w:hAnsi="Times New Roman" w:cs="Times New Roman"/>
                <w:sz w:val="24"/>
                <w:szCs w:val="24"/>
              </w:rPr>
              <w:t>совой) отчетности</w:t>
            </w:r>
          </w:p>
          <w:p w:rsidR="001E4685" w:rsidRPr="00AA6867" w:rsidRDefault="001E4685" w:rsidP="00097432">
            <w:pPr>
              <w:spacing w:after="0" w:line="240" w:lineRule="auto"/>
              <w:ind w:left="42" w:right="159"/>
              <w:jc w:val="both"/>
              <w:rPr>
                <w:rFonts w:ascii="Times New Roman" w:hAnsi="Times New Roman" w:cs="Times New Roman"/>
                <w:sz w:val="24"/>
                <w:szCs w:val="24"/>
              </w:rPr>
            </w:pPr>
            <w:r w:rsidRPr="00AA6867">
              <w:rPr>
                <w:rFonts w:ascii="Times New Roman" w:hAnsi="Times New Roman" w:cs="Times New Roman"/>
                <w:sz w:val="24"/>
                <w:szCs w:val="24"/>
              </w:rPr>
              <w:t>Обеспечение представления бухгалтерской (финансовой) отчетности в соответствии с законодательством Росси</w:t>
            </w:r>
            <w:r w:rsidRPr="00AA6867">
              <w:rPr>
                <w:rFonts w:ascii="Times New Roman" w:hAnsi="Times New Roman" w:cs="Times New Roman"/>
                <w:sz w:val="24"/>
                <w:szCs w:val="24"/>
              </w:rPr>
              <w:t>й</w:t>
            </w:r>
            <w:r w:rsidRPr="00AA6867">
              <w:rPr>
                <w:rFonts w:ascii="Times New Roman" w:hAnsi="Times New Roman" w:cs="Times New Roman"/>
                <w:sz w:val="24"/>
                <w:szCs w:val="24"/>
              </w:rPr>
              <w:t>ской Федерации</w:t>
            </w:r>
          </w:p>
          <w:p w:rsidR="001E4685" w:rsidRDefault="001E4685" w:rsidP="00097432">
            <w:pPr>
              <w:spacing w:after="0" w:line="240" w:lineRule="auto"/>
              <w:ind w:left="42" w:right="159"/>
              <w:jc w:val="both"/>
              <w:rPr>
                <w:rFonts w:ascii="Times New Roman" w:hAnsi="Times New Roman" w:cs="Times New Roman"/>
                <w:sz w:val="24"/>
                <w:szCs w:val="24"/>
              </w:rPr>
            </w:pPr>
            <w:r w:rsidRPr="00AA6867">
              <w:rPr>
                <w:rFonts w:ascii="Times New Roman" w:hAnsi="Times New Roman" w:cs="Times New Roman"/>
                <w:sz w:val="24"/>
                <w:szCs w:val="24"/>
              </w:rPr>
              <w:t>Разработка аудиторского з</w:t>
            </w:r>
            <w:r w:rsidRPr="00AA6867">
              <w:rPr>
                <w:rFonts w:ascii="Times New Roman" w:hAnsi="Times New Roman" w:cs="Times New Roman"/>
                <w:sz w:val="24"/>
                <w:szCs w:val="24"/>
              </w:rPr>
              <w:t>а</w:t>
            </w:r>
            <w:r w:rsidRPr="00AA6867">
              <w:rPr>
                <w:rFonts w:ascii="Times New Roman" w:hAnsi="Times New Roman" w:cs="Times New Roman"/>
                <w:sz w:val="24"/>
                <w:szCs w:val="24"/>
              </w:rPr>
              <w:t>ключения или итогового д</w:t>
            </w:r>
            <w:r w:rsidRPr="00AA6867">
              <w:rPr>
                <w:rFonts w:ascii="Times New Roman" w:hAnsi="Times New Roman" w:cs="Times New Roman"/>
                <w:sz w:val="24"/>
                <w:szCs w:val="24"/>
              </w:rPr>
              <w:t>о</w:t>
            </w:r>
            <w:r w:rsidRPr="00AA6867">
              <w:rPr>
                <w:rFonts w:ascii="Times New Roman" w:hAnsi="Times New Roman" w:cs="Times New Roman"/>
                <w:sz w:val="24"/>
                <w:szCs w:val="24"/>
              </w:rPr>
              <w:t>кумента с достаточным, л</w:t>
            </w:r>
            <w:r w:rsidRPr="00AA6867">
              <w:rPr>
                <w:rFonts w:ascii="Times New Roman" w:hAnsi="Times New Roman" w:cs="Times New Roman"/>
                <w:sz w:val="24"/>
                <w:szCs w:val="24"/>
              </w:rPr>
              <w:t>о</w:t>
            </w:r>
            <w:r w:rsidRPr="00AA6867">
              <w:rPr>
                <w:rFonts w:ascii="Times New Roman" w:hAnsi="Times New Roman" w:cs="Times New Roman"/>
                <w:sz w:val="24"/>
                <w:szCs w:val="24"/>
              </w:rPr>
              <w:t>гичным и понятным обосн</w:t>
            </w:r>
            <w:r w:rsidRPr="00AA6867">
              <w:rPr>
                <w:rFonts w:ascii="Times New Roman" w:hAnsi="Times New Roman" w:cs="Times New Roman"/>
                <w:sz w:val="24"/>
                <w:szCs w:val="24"/>
              </w:rPr>
              <w:t>о</w:t>
            </w:r>
            <w:r w:rsidRPr="00AA6867">
              <w:rPr>
                <w:rFonts w:ascii="Times New Roman" w:hAnsi="Times New Roman" w:cs="Times New Roman"/>
                <w:sz w:val="24"/>
                <w:szCs w:val="24"/>
              </w:rPr>
              <w:t>ванием содержащихся в них выводов</w:t>
            </w:r>
          </w:p>
          <w:p w:rsidR="001E4685" w:rsidRPr="00047500" w:rsidRDefault="001E4685" w:rsidP="00097432">
            <w:pPr>
              <w:spacing w:after="0" w:line="240" w:lineRule="auto"/>
              <w:jc w:val="both"/>
              <w:rPr>
                <w:rFonts w:ascii="Times New Roman" w:eastAsiaTheme="minorHAnsi" w:hAnsi="Times New Roman" w:cs="Times New Roman"/>
                <w:b/>
                <w:sz w:val="24"/>
                <w:szCs w:val="24"/>
                <w:lang w:eastAsia="en-US"/>
              </w:rPr>
            </w:pPr>
          </w:p>
        </w:tc>
      </w:tr>
      <w:tr w:rsidR="001E4685" w:rsidRPr="00047500" w:rsidTr="00097432">
        <w:trPr>
          <w:trHeight w:val="144"/>
        </w:trPr>
        <w:tc>
          <w:tcPr>
            <w:tcW w:w="1689" w:type="pct"/>
          </w:tcPr>
          <w:p w:rsidR="001E4685" w:rsidRPr="00981A63" w:rsidRDefault="001E4685" w:rsidP="00097432">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lastRenderedPageBreak/>
              <w:t>Заполнение налоговых декл</w:t>
            </w:r>
            <w:r w:rsidRPr="00981A63">
              <w:rPr>
                <w:rFonts w:ascii="Times New Roman" w:eastAsia="Times New Roman" w:hAnsi="Times New Roman" w:cs="Times New Roman"/>
                <w:sz w:val="24"/>
                <w:szCs w:val="24"/>
                <w:lang w:eastAsia="en-US"/>
              </w:rPr>
              <w:t>а</w:t>
            </w:r>
            <w:r w:rsidRPr="00981A63">
              <w:rPr>
                <w:rFonts w:ascii="Times New Roman" w:eastAsia="Times New Roman" w:hAnsi="Times New Roman" w:cs="Times New Roman"/>
                <w:sz w:val="24"/>
                <w:szCs w:val="24"/>
                <w:lang w:eastAsia="en-US"/>
              </w:rPr>
              <w:t>раций по федеральным нал</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 xml:space="preserve">гам и сборам. </w:t>
            </w:r>
          </w:p>
          <w:p w:rsidR="001E4685" w:rsidRPr="00981A63" w:rsidRDefault="001E4685" w:rsidP="00097432">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налоговых декл</w:t>
            </w:r>
            <w:r w:rsidRPr="00981A63">
              <w:rPr>
                <w:rFonts w:ascii="Times New Roman" w:eastAsia="Times New Roman" w:hAnsi="Times New Roman" w:cs="Times New Roman"/>
                <w:sz w:val="24"/>
                <w:szCs w:val="24"/>
                <w:lang w:eastAsia="en-US"/>
              </w:rPr>
              <w:t>а</w:t>
            </w:r>
            <w:r w:rsidRPr="00981A63">
              <w:rPr>
                <w:rFonts w:ascii="Times New Roman" w:eastAsia="Times New Roman" w:hAnsi="Times New Roman" w:cs="Times New Roman"/>
                <w:sz w:val="24"/>
                <w:szCs w:val="24"/>
                <w:lang w:eastAsia="en-US"/>
              </w:rPr>
              <w:t>раций по региональным нал</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 xml:space="preserve">гам и сборам. </w:t>
            </w:r>
          </w:p>
          <w:p w:rsidR="001E4685" w:rsidRPr="00981A63" w:rsidRDefault="001E4685" w:rsidP="00097432">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налоговых декл</w:t>
            </w:r>
            <w:r w:rsidRPr="00981A63">
              <w:rPr>
                <w:rFonts w:ascii="Times New Roman" w:eastAsia="Times New Roman" w:hAnsi="Times New Roman" w:cs="Times New Roman"/>
                <w:sz w:val="24"/>
                <w:szCs w:val="24"/>
                <w:lang w:eastAsia="en-US"/>
              </w:rPr>
              <w:t>а</w:t>
            </w:r>
            <w:r w:rsidRPr="00981A63">
              <w:rPr>
                <w:rFonts w:ascii="Times New Roman" w:eastAsia="Times New Roman" w:hAnsi="Times New Roman" w:cs="Times New Roman"/>
                <w:sz w:val="24"/>
                <w:szCs w:val="24"/>
                <w:lang w:eastAsia="en-US"/>
              </w:rPr>
              <w:t xml:space="preserve">раций по местным налогам и сборам. </w:t>
            </w:r>
          </w:p>
          <w:p w:rsidR="001E4685" w:rsidRPr="00981A63" w:rsidRDefault="001E4685" w:rsidP="00097432">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налоговых декл</w:t>
            </w:r>
            <w:r w:rsidRPr="00981A63">
              <w:rPr>
                <w:rFonts w:ascii="Times New Roman" w:eastAsia="Times New Roman" w:hAnsi="Times New Roman" w:cs="Times New Roman"/>
                <w:sz w:val="24"/>
                <w:szCs w:val="24"/>
                <w:lang w:eastAsia="en-US"/>
              </w:rPr>
              <w:t>а</w:t>
            </w:r>
            <w:r w:rsidRPr="00981A63">
              <w:rPr>
                <w:rFonts w:ascii="Times New Roman" w:eastAsia="Times New Roman" w:hAnsi="Times New Roman" w:cs="Times New Roman"/>
                <w:sz w:val="24"/>
                <w:szCs w:val="24"/>
                <w:lang w:eastAsia="en-US"/>
              </w:rPr>
              <w:t>раций по специальным нал</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 xml:space="preserve">говым режимам. </w:t>
            </w:r>
          </w:p>
          <w:p w:rsidR="001E4685" w:rsidRPr="00981A63" w:rsidRDefault="001E4685" w:rsidP="00097432">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расчета по страх</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 xml:space="preserve">вым взносам в ФНС России. </w:t>
            </w:r>
          </w:p>
          <w:p w:rsidR="001E4685" w:rsidRPr="00981A63" w:rsidRDefault="001E4685" w:rsidP="00097432">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расчета по страх</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вым взносам в государстве</w:t>
            </w:r>
            <w:r w:rsidRPr="00981A63">
              <w:rPr>
                <w:rFonts w:ascii="Times New Roman" w:eastAsia="Times New Roman" w:hAnsi="Times New Roman" w:cs="Times New Roman"/>
                <w:sz w:val="24"/>
                <w:szCs w:val="24"/>
                <w:lang w:eastAsia="en-US"/>
              </w:rPr>
              <w:t>н</w:t>
            </w:r>
            <w:r w:rsidRPr="00981A63">
              <w:rPr>
                <w:rFonts w:ascii="Times New Roman" w:eastAsia="Times New Roman" w:hAnsi="Times New Roman" w:cs="Times New Roman"/>
                <w:sz w:val="24"/>
                <w:szCs w:val="24"/>
                <w:lang w:eastAsia="en-US"/>
              </w:rPr>
              <w:t xml:space="preserve">ные внебюджетные фонды. </w:t>
            </w:r>
          </w:p>
          <w:p w:rsidR="001E4685" w:rsidRPr="00981A63" w:rsidRDefault="001E4685" w:rsidP="00097432">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форм статистич</w:t>
            </w:r>
            <w:r w:rsidRPr="00981A63">
              <w:rPr>
                <w:rFonts w:ascii="Times New Roman" w:eastAsia="Times New Roman" w:hAnsi="Times New Roman" w:cs="Times New Roman"/>
                <w:sz w:val="24"/>
                <w:szCs w:val="24"/>
                <w:lang w:eastAsia="en-US"/>
              </w:rPr>
              <w:t>е</w:t>
            </w:r>
            <w:r w:rsidRPr="00981A63">
              <w:rPr>
                <w:rFonts w:ascii="Times New Roman" w:eastAsia="Times New Roman" w:hAnsi="Times New Roman" w:cs="Times New Roman"/>
                <w:sz w:val="24"/>
                <w:szCs w:val="24"/>
                <w:lang w:eastAsia="en-US"/>
              </w:rPr>
              <w:t xml:space="preserve">ской отчетности. </w:t>
            </w:r>
          </w:p>
          <w:p w:rsidR="001E4685" w:rsidRPr="00981A63" w:rsidRDefault="001E4685" w:rsidP="00097432">
            <w:pPr>
              <w:spacing w:after="0" w:line="240" w:lineRule="auto"/>
              <w:ind w:left="34" w:right="206"/>
              <w:rPr>
                <w:rFonts w:ascii="Times New Roman" w:eastAsia="Calibri" w:hAnsi="Times New Roman" w:cs="Times New Roman"/>
                <w:sz w:val="24"/>
                <w:szCs w:val="24"/>
                <w:lang w:eastAsia="en-US"/>
              </w:rPr>
            </w:pPr>
            <w:r w:rsidRPr="00981A63">
              <w:rPr>
                <w:rFonts w:ascii="Times New Roman" w:eastAsia="Calibri" w:hAnsi="Times New Roman" w:cs="Times New Roman"/>
                <w:sz w:val="24"/>
                <w:szCs w:val="24"/>
                <w:lang w:eastAsia="en-US"/>
              </w:rPr>
              <w:t xml:space="preserve">Формирование налоговой </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т</w:t>
            </w:r>
            <w:r w:rsidRPr="00981A63">
              <w:rPr>
                <w:rFonts w:ascii="Times New Roman" w:eastAsia="Times New Roman" w:hAnsi="Times New Roman" w:cs="Times New Roman"/>
                <w:sz w:val="24"/>
                <w:szCs w:val="24"/>
                <w:lang w:eastAsia="en-US"/>
              </w:rPr>
              <w:t>четности в программе 1С: Бухгалтерия.</w:t>
            </w:r>
          </w:p>
          <w:p w:rsidR="001E4685" w:rsidRPr="00981A63" w:rsidRDefault="001E4685" w:rsidP="0009743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ight="206"/>
              <w:rPr>
                <w:rFonts w:ascii="Times New Roman" w:eastAsia="Calibri" w:hAnsi="Times New Roman" w:cs="Times New Roman"/>
                <w:sz w:val="24"/>
                <w:szCs w:val="24"/>
                <w:lang w:eastAsia="en-US"/>
              </w:rPr>
            </w:pPr>
            <w:r w:rsidRPr="00981A63">
              <w:rPr>
                <w:rFonts w:ascii="Times New Roman" w:eastAsia="Calibri" w:hAnsi="Times New Roman" w:cs="Times New Roman"/>
                <w:sz w:val="24"/>
                <w:szCs w:val="24"/>
                <w:lang w:eastAsia="en-US"/>
              </w:rPr>
              <w:t xml:space="preserve">Формирование статистической </w:t>
            </w:r>
            <w:r w:rsidRPr="00981A63">
              <w:rPr>
                <w:rFonts w:ascii="Times New Roman" w:eastAsia="Times New Roman" w:hAnsi="Times New Roman" w:cs="Times New Roman"/>
                <w:sz w:val="24"/>
                <w:szCs w:val="24"/>
                <w:lang w:eastAsia="en-US"/>
              </w:rPr>
              <w:t>отчетности в программе 1С: Бухгалтерия.</w:t>
            </w:r>
          </w:p>
        </w:tc>
        <w:tc>
          <w:tcPr>
            <w:tcW w:w="1724" w:type="pct"/>
          </w:tcPr>
          <w:p w:rsidR="001E4685" w:rsidRPr="001F19B4" w:rsidRDefault="001E4685" w:rsidP="00097432">
            <w:pPr>
              <w:spacing w:after="0" w:line="240" w:lineRule="auto"/>
              <w:ind w:firstLine="33"/>
              <w:rPr>
                <w:rFonts w:ascii="Times New Roman" w:hAnsi="Times New Roman" w:cs="Times New Roman"/>
                <w:sz w:val="24"/>
                <w:szCs w:val="24"/>
              </w:rPr>
            </w:pPr>
            <w:r w:rsidRPr="001F19B4">
              <w:rPr>
                <w:rFonts w:ascii="Times New Roman" w:hAnsi="Times New Roman" w:cs="Times New Roman"/>
                <w:sz w:val="24"/>
                <w:szCs w:val="24"/>
              </w:rPr>
              <w:t>ОК 01. Выбирать способы реш</w:t>
            </w:r>
            <w:r w:rsidRPr="001F19B4">
              <w:rPr>
                <w:rFonts w:ascii="Times New Roman" w:hAnsi="Times New Roman" w:cs="Times New Roman"/>
                <w:sz w:val="24"/>
                <w:szCs w:val="24"/>
              </w:rPr>
              <w:t>е</w:t>
            </w:r>
            <w:r w:rsidRPr="001F19B4">
              <w:rPr>
                <w:rFonts w:ascii="Times New Roman" w:hAnsi="Times New Roman" w:cs="Times New Roman"/>
                <w:sz w:val="24"/>
                <w:szCs w:val="24"/>
              </w:rPr>
              <w:t>ния задач профессиональной де</w:t>
            </w:r>
            <w:r w:rsidRPr="001F19B4">
              <w:rPr>
                <w:rFonts w:ascii="Times New Roman" w:hAnsi="Times New Roman" w:cs="Times New Roman"/>
                <w:sz w:val="24"/>
                <w:szCs w:val="24"/>
              </w:rPr>
              <w:t>я</w:t>
            </w:r>
            <w:r w:rsidRPr="001F19B4">
              <w:rPr>
                <w:rFonts w:ascii="Times New Roman" w:hAnsi="Times New Roman" w:cs="Times New Roman"/>
                <w:sz w:val="24"/>
                <w:szCs w:val="24"/>
              </w:rPr>
              <w:t>тельности применительно к ра</w:t>
            </w:r>
            <w:r w:rsidRPr="001F19B4">
              <w:rPr>
                <w:rFonts w:ascii="Times New Roman" w:hAnsi="Times New Roman" w:cs="Times New Roman"/>
                <w:sz w:val="24"/>
                <w:szCs w:val="24"/>
              </w:rPr>
              <w:t>з</w:t>
            </w:r>
            <w:r w:rsidRPr="001F19B4">
              <w:rPr>
                <w:rFonts w:ascii="Times New Roman" w:hAnsi="Times New Roman" w:cs="Times New Roman"/>
                <w:sz w:val="24"/>
                <w:szCs w:val="24"/>
              </w:rPr>
              <w:t>личным контекстам.</w:t>
            </w:r>
          </w:p>
          <w:p w:rsidR="001E4685" w:rsidRDefault="001E4685" w:rsidP="00097432">
            <w:pPr>
              <w:spacing w:after="0" w:line="240" w:lineRule="auto"/>
              <w:ind w:firstLine="33"/>
              <w:rPr>
                <w:rFonts w:ascii="Times New Roman" w:hAnsi="Times New Roman" w:cs="Times New Roman"/>
                <w:sz w:val="24"/>
                <w:szCs w:val="24"/>
              </w:rPr>
            </w:pPr>
            <w:r w:rsidRPr="001F19B4">
              <w:rPr>
                <w:rFonts w:ascii="Times New Roman" w:hAnsi="Times New Roman" w:cs="Times New Roman"/>
                <w:sz w:val="24"/>
                <w:szCs w:val="24"/>
              </w:rPr>
              <w:t>ОК 02. Осуществлять поиск, ан</w:t>
            </w:r>
            <w:r w:rsidRPr="001F19B4">
              <w:rPr>
                <w:rFonts w:ascii="Times New Roman" w:hAnsi="Times New Roman" w:cs="Times New Roman"/>
                <w:sz w:val="24"/>
                <w:szCs w:val="24"/>
              </w:rPr>
              <w:t>а</w:t>
            </w:r>
            <w:r w:rsidRPr="001F19B4">
              <w:rPr>
                <w:rFonts w:ascii="Times New Roman" w:hAnsi="Times New Roman" w:cs="Times New Roman"/>
                <w:sz w:val="24"/>
                <w:szCs w:val="24"/>
              </w:rPr>
              <w:t>лиз и интерпретацию информ</w:t>
            </w:r>
            <w:r w:rsidRPr="001F19B4">
              <w:rPr>
                <w:rFonts w:ascii="Times New Roman" w:hAnsi="Times New Roman" w:cs="Times New Roman"/>
                <w:sz w:val="24"/>
                <w:szCs w:val="24"/>
              </w:rPr>
              <w:t>а</w:t>
            </w:r>
            <w:r w:rsidRPr="001F19B4">
              <w:rPr>
                <w:rFonts w:ascii="Times New Roman" w:hAnsi="Times New Roman" w:cs="Times New Roman"/>
                <w:sz w:val="24"/>
                <w:szCs w:val="24"/>
              </w:rPr>
              <w:t>ции, необходимой для выполн</w:t>
            </w:r>
            <w:r w:rsidRPr="001F19B4">
              <w:rPr>
                <w:rFonts w:ascii="Times New Roman" w:hAnsi="Times New Roman" w:cs="Times New Roman"/>
                <w:sz w:val="24"/>
                <w:szCs w:val="24"/>
              </w:rPr>
              <w:t>е</w:t>
            </w:r>
            <w:r w:rsidRPr="001F19B4">
              <w:rPr>
                <w:rFonts w:ascii="Times New Roman" w:hAnsi="Times New Roman" w:cs="Times New Roman"/>
                <w:sz w:val="24"/>
                <w:szCs w:val="24"/>
              </w:rPr>
              <w:t>ния задач профессиональной де</w:t>
            </w:r>
            <w:r w:rsidRPr="001F19B4">
              <w:rPr>
                <w:rFonts w:ascii="Times New Roman" w:hAnsi="Times New Roman" w:cs="Times New Roman"/>
                <w:sz w:val="24"/>
                <w:szCs w:val="24"/>
              </w:rPr>
              <w:t>я</w:t>
            </w:r>
            <w:r w:rsidRPr="001F19B4">
              <w:rPr>
                <w:rFonts w:ascii="Times New Roman" w:hAnsi="Times New Roman" w:cs="Times New Roman"/>
                <w:sz w:val="24"/>
                <w:szCs w:val="24"/>
              </w:rPr>
              <w:t>тельности</w:t>
            </w:r>
          </w:p>
          <w:p w:rsidR="001E4685" w:rsidRPr="006074A0" w:rsidRDefault="001E4685" w:rsidP="00097432">
            <w:pPr>
              <w:spacing w:after="0" w:line="240" w:lineRule="auto"/>
              <w:ind w:firstLine="33"/>
              <w:rPr>
                <w:rFonts w:ascii="Times New Roman" w:hAnsi="Times New Roman" w:cs="Times New Roman"/>
                <w:sz w:val="24"/>
                <w:szCs w:val="24"/>
              </w:rPr>
            </w:pPr>
            <w:r w:rsidRPr="006074A0">
              <w:rPr>
                <w:rFonts w:ascii="Times New Roman" w:hAnsi="Times New Roman" w:cs="Times New Roman"/>
                <w:sz w:val="24"/>
                <w:szCs w:val="24"/>
              </w:rPr>
              <w:t>ОК 03.Планировать и реализов</w:t>
            </w:r>
            <w:r w:rsidRPr="006074A0">
              <w:rPr>
                <w:rFonts w:ascii="Times New Roman" w:hAnsi="Times New Roman" w:cs="Times New Roman"/>
                <w:sz w:val="24"/>
                <w:szCs w:val="24"/>
              </w:rPr>
              <w:t>ы</w:t>
            </w:r>
            <w:r w:rsidRPr="006074A0">
              <w:rPr>
                <w:rFonts w:ascii="Times New Roman" w:hAnsi="Times New Roman" w:cs="Times New Roman"/>
                <w:sz w:val="24"/>
                <w:szCs w:val="24"/>
              </w:rPr>
              <w:t>вать собственное профессионал</w:t>
            </w:r>
            <w:r w:rsidRPr="006074A0">
              <w:rPr>
                <w:rFonts w:ascii="Times New Roman" w:hAnsi="Times New Roman" w:cs="Times New Roman"/>
                <w:sz w:val="24"/>
                <w:szCs w:val="24"/>
              </w:rPr>
              <w:t>ь</w:t>
            </w:r>
            <w:r w:rsidRPr="006074A0">
              <w:rPr>
                <w:rFonts w:ascii="Times New Roman" w:hAnsi="Times New Roman" w:cs="Times New Roman"/>
                <w:sz w:val="24"/>
                <w:szCs w:val="24"/>
              </w:rPr>
              <w:t>ное и личностное развитие</w:t>
            </w:r>
          </w:p>
          <w:p w:rsidR="001E4685" w:rsidRPr="001F19B4" w:rsidRDefault="001E4685" w:rsidP="00097432">
            <w:pPr>
              <w:spacing w:after="0" w:line="240" w:lineRule="auto"/>
              <w:ind w:firstLine="33"/>
              <w:rPr>
                <w:rFonts w:ascii="Times New Roman" w:hAnsi="Times New Roman" w:cs="Times New Roman"/>
                <w:sz w:val="24"/>
                <w:szCs w:val="24"/>
              </w:rPr>
            </w:pPr>
            <w:r w:rsidRPr="006074A0">
              <w:rPr>
                <w:rFonts w:ascii="Times New Roman" w:hAnsi="Times New Roman" w:cs="Times New Roman"/>
                <w:sz w:val="24"/>
                <w:szCs w:val="24"/>
              </w:rPr>
              <w:t>ОК 04. Работать в коллективе и в команде, эффективно взаимоде</w:t>
            </w:r>
            <w:r w:rsidRPr="006074A0">
              <w:rPr>
                <w:rFonts w:ascii="Times New Roman" w:hAnsi="Times New Roman" w:cs="Times New Roman"/>
                <w:sz w:val="24"/>
                <w:szCs w:val="24"/>
              </w:rPr>
              <w:t>й</w:t>
            </w:r>
            <w:r w:rsidRPr="006074A0">
              <w:rPr>
                <w:rFonts w:ascii="Times New Roman" w:hAnsi="Times New Roman" w:cs="Times New Roman"/>
                <w:sz w:val="24"/>
                <w:szCs w:val="24"/>
              </w:rPr>
              <w:t>ствовать с коллегами, руково</w:t>
            </w:r>
            <w:r w:rsidRPr="006074A0">
              <w:rPr>
                <w:rFonts w:ascii="Times New Roman" w:hAnsi="Times New Roman" w:cs="Times New Roman"/>
                <w:sz w:val="24"/>
                <w:szCs w:val="24"/>
              </w:rPr>
              <w:t>д</w:t>
            </w:r>
            <w:r w:rsidRPr="006074A0">
              <w:rPr>
                <w:rFonts w:ascii="Times New Roman" w:hAnsi="Times New Roman" w:cs="Times New Roman"/>
                <w:sz w:val="24"/>
                <w:szCs w:val="24"/>
              </w:rPr>
              <w:t>ством, клиентами</w:t>
            </w:r>
          </w:p>
          <w:p w:rsidR="001E4685" w:rsidRPr="002B0A5F" w:rsidRDefault="001E4685" w:rsidP="00097432">
            <w:pPr>
              <w:spacing w:after="0" w:line="240" w:lineRule="auto"/>
              <w:ind w:firstLine="33"/>
              <w:rPr>
                <w:rFonts w:ascii="Times New Roman" w:hAnsi="Times New Roman" w:cs="Times New Roman"/>
                <w:sz w:val="24"/>
                <w:szCs w:val="24"/>
              </w:rPr>
            </w:pPr>
            <w:r w:rsidRPr="001F19B4">
              <w:rPr>
                <w:rFonts w:ascii="Times New Roman" w:hAnsi="Times New Roman" w:cs="Times New Roman"/>
                <w:sz w:val="24"/>
                <w:szCs w:val="24"/>
              </w:rPr>
              <w:t>ОК 09. Использовать  информ</w:t>
            </w:r>
            <w:r w:rsidRPr="001F19B4">
              <w:rPr>
                <w:rFonts w:ascii="Times New Roman" w:hAnsi="Times New Roman" w:cs="Times New Roman"/>
                <w:sz w:val="24"/>
                <w:szCs w:val="24"/>
              </w:rPr>
              <w:t>а</w:t>
            </w:r>
            <w:r w:rsidRPr="001F19B4">
              <w:rPr>
                <w:rFonts w:ascii="Times New Roman" w:hAnsi="Times New Roman" w:cs="Times New Roman"/>
                <w:sz w:val="24"/>
                <w:szCs w:val="24"/>
              </w:rPr>
              <w:t>ционные технологии в професс</w:t>
            </w:r>
            <w:r w:rsidRPr="001F19B4">
              <w:rPr>
                <w:rFonts w:ascii="Times New Roman" w:hAnsi="Times New Roman" w:cs="Times New Roman"/>
                <w:sz w:val="24"/>
                <w:szCs w:val="24"/>
              </w:rPr>
              <w:t>и</w:t>
            </w:r>
            <w:r w:rsidRPr="001F19B4">
              <w:rPr>
                <w:rFonts w:ascii="Times New Roman" w:hAnsi="Times New Roman" w:cs="Times New Roman"/>
                <w:sz w:val="24"/>
                <w:szCs w:val="24"/>
              </w:rPr>
              <w:t xml:space="preserve">ональной </w:t>
            </w:r>
            <w:r w:rsidRPr="002B0A5F">
              <w:rPr>
                <w:rFonts w:ascii="Times New Roman" w:hAnsi="Times New Roman" w:cs="Times New Roman"/>
                <w:sz w:val="24"/>
                <w:szCs w:val="24"/>
              </w:rPr>
              <w:t>деятельности</w:t>
            </w:r>
          </w:p>
          <w:p w:rsidR="001E4685" w:rsidRPr="001F19B4" w:rsidRDefault="001E4685" w:rsidP="00097432">
            <w:pPr>
              <w:spacing w:after="0" w:line="240" w:lineRule="auto"/>
              <w:ind w:firstLine="33"/>
              <w:rPr>
                <w:rFonts w:ascii="Times New Roman" w:hAnsi="Times New Roman" w:cs="Times New Roman"/>
                <w:sz w:val="24"/>
                <w:szCs w:val="24"/>
              </w:rPr>
            </w:pPr>
            <w:r w:rsidRPr="002B0A5F">
              <w:rPr>
                <w:rFonts w:ascii="Times New Roman" w:eastAsia="Times New Roman" w:hAnsi="Times New Roman" w:cs="Times New Roman"/>
                <w:sz w:val="24"/>
                <w:szCs w:val="24"/>
              </w:rPr>
              <w:t>ПК 4.3. Составлять (отчеты) и налоговые декларации по нал</w:t>
            </w:r>
            <w:r w:rsidRPr="002B0A5F">
              <w:rPr>
                <w:rFonts w:ascii="Times New Roman" w:eastAsia="Times New Roman" w:hAnsi="Times New Roman" w:cs="Times New Roman"/>
                <w:sz w:val="24"/>
                <w:szCs w:val="24"/>
              </w:rPr>
              <w:t>о</w:t>
            </w:r>
            <w:r w:rsidRPr="002B0A5F">
              <w:rPr>
                <w:rFonts w:ascii="Times New Roman" w:eastAsia="Times New Roman" w:hAnsi="Times New Roman" w:cs="Times New Roman"/>
                <w:sz w:val="24"/>
                <w:szCs w:val="24"/>
              </w:rPr>
              <w:t>гам и сборам в бюджет, учитывая отмененный единый социальный налог (ЕСН), отчеты по страх</w:t>
            </w:r>
            <w:r w:rsidRPr="002B0A5F">
              <w:rPr>
                <w:rFonts w:ascii="Times New Roman" w:eastAsia="Times New Roman" w:hAnsi="Times New Roman" w:cs="Times New Roman"/>
                <w:sz w:val="24"/>
                <w:szCs w:val="24"/>
              </w:rPr>
              <w:t>о</w:t>
            </w:r>
            <w:r w:rsidRPr="002B0A5F">
              <w:rPr>
                <w:rFonts w:ascii="Times New Roman" w:eastAsia="Times New Roman" w:hAnsi="Times New Roman" w:cs="Times New Roman"/>
                <w:sz w:val="24"/>
                <w:szCs w:val="24"/>
              </w:rPr>
              <w:t xml:space="preserve">вым взносам в государственные </w:t>
            </w:r>
            <w:r w:rsidRPr="002B0A5F">
              <w:rPr>
                <w:rFonts w:ascii="Times New Roman" w:eastAsia="Times New Roman" w:hAnsi="Times New Roman" w:cs="Times New Roman"/>
                <w:sz w:val="24"/>
                <w:szCs w:val="24"/>
              </w:rPr>
              <w:lastRenderedPageBreak/>
              <w:t>внебюджетные фонды, а также формы статистической отчетн</w:t>
            </w:r>
            <w:r w:rsidRPr="002B0A5F">
              <w:rPr>
                <w:rFonts w:ascii="Times New Roman" w:eastAsia="Times New Roman" w:hAnsi="Times New Roman" w:cs="Times New Roman"/>
                <w:sz w:val="24"/>
                <w:szCs w:val="24"/>
              </w:rPr>
              <w:t>о</w:t>
            </w:r>
            <w:r w:rsidRPr="002B0A5F">
              <w:rPr>
                <w:rFonts w:ascii="Times New Roman" w:eastAsia="Times New Roman" w:hAnsi="Times New Roman" w:cs="Times New Roman"/>
                <w:sz w:val="24"/>
                <w:szCs w:val="24"/>
              </w:rPr>
              <w:t>сти в установленные законод</w:t>
            </w:r>
            <w:r w:rsidRPr="002B0A5F">
              <w:rPr>
                <w:rFonts w:ascii="Times New Roman" w:eastAsia="Times New Roman" w:hAnsi="Times New Roman" w:cs="Times New Roman"/>
                <w:sz w:val="24"/>
                <w:szCs w:val="24"/>
              </w:rPr>
              <w:t>а</w:t>
            </w:r>
            <w:r w:rsidRPr="002B0A5F">
              <w:rPr>
                <w:rFonts w:ascii="Times New Roman" w:eastAsia="Times New Roman" w:hAnsi="Times New Roman" w:cs="Times New Roman"/>
                <w:sz w:val="24"/>
                <w:szCs w:val="24"/>
              </w:rPr>
              <w:t>тельством сроки</w:t>
            </w:r>
          </w:p>
        </w:tc>
        <w:tc>
          <w:tcPr>
            <w:tcW w:w="1587" w:type="pct"/>
          </w:tcPr>
          <w:p w:rsidR="001E4685" w:rsidRDefault="001E4685" w:rsidP="00097432">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Заполнение регистров налог</w:t>
            </w:r>
            <w:r>
              <w:rPr>
                <w:rFonts w:ascii="Times New Roman" w:eastAsia="Calibri" w:hAnsi="Times New Roman" w:cs="Times New Roman"/>
                <w:sz w:val="24"/>
                <w:szCs w:val="24"/>
                <w:lang w:eastAsia="en-US"/>
              </w:rPr>
              <w:t>о</w:t>
            </w:r>
            <w:r>
              <w:rPr>
                <w:rFonts w:ascii="Times New Roman" w:eastAsia="Calibri" w:hAnsi="Times New Roman" w:cs="Times New Roman"/>
                <w:sz w:val="24"/>
                <w:szCs w:val="24"/>
                <w:lang w:eastAsia="en-US"/>
              </w:rPr>
              <w:t>вого учета.</w:t>
            </w:r>
          </w:p>
          <w:p w:rsidR="001E4685" w:rsidRDefault="001E4685" w:rsidP="00097432">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расчетов по о</w:t>
            </w:r>
            <w:r>
              <w:rPr>
                <w:rFonts w:ascii="Times New Roman" w:eastAsia="Calibri" w:hAnsi="Times New Roman" w:cs="Times New Roman"/>
                <w:sz w:val="24"/>
                <w:szCs w:val="24"/>
                <w:lang w:eastAsia="en-US"/>
              </w:rPr>
              <w:t>с</w:t>
            </w:r>
            <w:r>
              <w:rPr>
                <w:rFonts w:ascii="Times New Roman" w:eastAsia="Calibri" w:hAnsi="Times New Roman" w:cs="Times New Roman"/>
                <w:sz w:val="24"/>
                <w:szCs w:val="24"/>
                <w:lang w:eastAsia="en-US"/>
              </w:rPr>
              <w:t>новным налогам и сборам.</w:t>
            </w:r>
          </w:p>
          <w:p w:rsidR="001E4685" w:rsidRDefault="001E4685" w:rsidP="00097432">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Применение налоговых льгот.</w:t>
            </w:r>
          </w:p>
          <w:p w:rsidR="001E4685" w:rsidRDefault="001E4685" w:rsidP="00097432">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форм налоговой  отчетности.</w:t>
            </w:r>
          </w:p>
          <w:p w:rsidR="001E4685" w:rsidRDefault="001E4685" w:rsidP="00097432">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отчетности во внебюджетные фонды.</w:t>
            </w:r>
          </w:p>
          <w:p w:rsidR="001E4685" w:rsidRPr="00AA6867" w:rsidRDefault="001E4685" w:rsidP="00097432">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статистической отчетности</w:t>
            </w:r>
            <w:r w:rsidRPr="00AA6867">
              <w:rPr>
                <w:rFonts w:ascii="Times New Roman" w:eastAsia="Calibri" w:hAnsi="Times New Roman" w:cs="Times New Roman"/>
                <w:sz w:val="24"/>
                <w:szCs w:val="24"/>
                <w:lang w:eastAsia="en-US"/>
              </w:rPr>
              <w:t>.</w:t>
            </w:r>
          </w:p>
          <w:p w:rsidR="001E4685" w:rsidRPr="00AA6867" w:rsidRDefault="001E4685" w:rsidP="00097432">
            <w:pPr>
              <w:tabs>
                <w:tab w:val="left" w:pos="2761"/>
              </w:tabs>
              <w:spacing w:after="0" w:line="240" w:lineRule="auto"/>
              <w:jc w:val="both"/>
              <w:rPr>
                <w:rFonts w:ascii="Times New Roman" w:eastAsia="Times New Roman" w:hAnsi="Times New Roman" w:cs="Times New Roman"/>
                <w:sz w:val="24"/>
                <w:szCs w:val="24"/>
                <w:lang w:eastAsia="en-US"/>
              </w:rPr>
            </w:pPr>
            <w:r w:rsidRPr="00AA6867">
              <w:rPr>
                <w:rFonts w:ascii="Times New Roman" w:eastAsia="Calibri" w:hAnsi="Times New Roman" w:cs="Times New Roman"/>
                <w:sz w:val="24"/>
                <w:szCs w:val="24"/>
                <w:lang w:eastAsia="en-US"/>
              </w:rPr>
              <w:t>Формирование форм налог</w:t>
            </w:r>
            <w:r w:rsidRPr="00AA6867">
              <w:rPr>
                <w:rFonts w:ascii="Times New Roman" w:eastAsia="Calibri" w:hAnsi="Times New Roman" w:cs="Times New Roman"/>
                <w:sz w:val="24"/>
                <w:szCs w:val="24"/>
                <w:lang w:eastAsia="en-US"/>
              </w:rPr>
              <w:t>о</w:t>
            </w:r>
            <w:r w:rsidRPr="00AA6867">
              <w:rPr>
                <w:rFonts w:ascii="Times New Roman" w:eastAsia="Calibri" w:hAnsi="Times New Roman" w:cs="Times New Roman"/>
                <w:sz w:val="24"/>
                <w:szCs w:val="24"/>
                <w:lang w:eastAsia="en-US"/>
              </w:rPr>
              <w:t xml:space="preserve">вой  отчетности </w:t>
            </w:r>
            <w:r w:rsidRPr="00AA6867">
              <w:rPr>
                <w:rFonts w:ascii="Times New Roman" w:eastAsia="Times New Roman" w:hAnsi="Times New Roman" w:cs="Times New Roman"/>
                <w:sz w:val="24"/>
                <w:szCs w:val="24"/>
                <w:lang w:eastAsia="en-US"/>
              </w:rPr>
              <w:t>в программе 1С: Бухгалтерия.</w:t>
            </w:r>
          </w:p>
          <w:p w:rsidR="001E4685" w:rsidRPr="00E24524" w:rsidRDefault="001E4685" w:rsidP="00097432">
            <w:pPr>
              <w:tabs>
                <w:tab w:val="left" w:pos="3161"/>
                <w:tab w:val="left" w:pos="3249"/>
              </w:tabs>
              <w:spacing w:after="0" w:line="240" w:lineRule="auto"/>
              <w:ind w:right="88"/>
              <w:jc w:val="both"/>
              <w:rPr>
                <w:rFonts w:ascii="Times New Roman" w:eastAsia="Calibri" w:hAnsi="Times New Roman" w:cs="Times New Roman"/>
                <w:sz w:val="24"/>
                <w:szCs w:val="24"/>
                <w:lang w:eastAsia="en-US"/>
              </w:rPr>
            </w:pPr>
            <w:r w:rsidRPr="00AA6867">
              <w:rPr>
                <w:rFonts w:ascii="Times New Roman" w:hAnsi="Times New Roman" w:cs="Times New Roman"/>
                <w:sz w:val="24"/>
                <w:szCs w:val="24"/>
              </w:rPr>
              <w:t>Анализ выводов, формиру</w:t>
            </w:r>
            <w:r w:rsidRPr="00AA6867">
              <w:rPr>
                <w:rFonts w:ascii="Times New Roman" w:hAnsi="Times New Roman" w:cs="Times New Roman"/>
                <w:sz w:val="24"/>
                <w:szCs w:val="24"/>
              </w:rPr>
              <w:t>ю</w:t>
            </w:r>
            <w:r w:rsidRPr="00AA6867">
              <w:rPr>
                <w:rFonts w:ascii="Times New Roman" w:hAnsi="Times New Roman" w:cs="Times New Roman"/>
                <w:sz w:val="24"/>
                <w:szCs w:val="24"/>
              </w:rPr>
              <w:t>щих основу аудиторского з</w:t>
            </w:r>
            <w:r w:rsidRPr="00AA6867">
              <w:rPr>
                <w:rFonts w:ascii="Times New Roman" w:hAnsi="Times New Roman" w:cs="Times New Roman"/>
                <w:sz w:val="24"/>
                <w:szCs w:val="24"/>
              </w:rPr>
              <w:t>а</w:t>
            </w:r>
            <w:r w:rsidRPr="00AA6867">
              <w:rPr>
                <w:rFonts w:ascii="Times New Roman" w:hAnsi="Times New Roman" w:cs="Times New Roman"/>
                <w:sz w:val="24"/>
                <w:szCs w:val="24"/>
              </w:rPr>
              <w:t>ключения или иного отчета по результатам выполнения аудиторского задания</w:t>
            </w:r>
          </w:p>
          <w:p w:rsidR="001E4685" w:rsidRPr="00047500" w:rsidRDefault="001E4685" w:rsidP="00097432">
            <w:pPr>
              <w:tabs>
                <w:tab w:val="left" w:pos="2761"/>
              </w:tabs>
              <w:spacing w:after="0" w:line="240" w:lineRule="auto"/>
              <w:jc w:val="both"/>
              <w:rPr>
                <w:rFonts w:ascii="Times New Roman" w:hAnsi="Times New Roman" w:cs="Times New Roman"/>
                <w:sz w:val="24"/>
                <w:szCs w:val="24"/>
              </w:rPr>
            </w:pPr>
          </w:p>
        </w:tc>
      </w:tr>
      <w:tr w:rsidR="001E4685" w:rsidRPr="00047500" w:rsidTr="00097432">
        <w:trPr>
          <w:trHeight w:val="144"/>
        </w:trPr>
        <w:tc>
          <w:tcPr>
            <w:tcW w:w="1689" w:type="pct"/>
          </w:tcPr>
          <w:p w:rsidR="001E4685" w:rsidRPr="005B692E" w:rsidRDefault="001E4685" w:rsidP="00097432">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lastRenderedPageBreak/>
              <w:t>Оценка структуры активов и пассивов по показателям б</w:t>
            </w:r>
            <w:r w:rsidRPr="005B692E">
              <w:rPr>
                <w:rFonts w:ascii="Times New Roman" w:eastAsia="Calibri" w:hAnsi="Times New Roman" w:cs="Times New Roman"/>
                <w:sz w:val="24"/>
                <w:szCs w:val="24"/>
                <w:lang w:eastAsia="en-US"/>
              </w:rPr>
              <w:t>а</w:t>
            </w:r>
            <w:r w:rsidRPr="005B692E">
              <w:rPr>
                <w:rFonts w:ascii="Times New Roman" w:eastAsia="Calibri" w:hAnsi="Times New Roman" w:cs="Times New Roman"/>
                <w:sz w:val="24"/>
                <w:szCs w:val="24"/>
                <w:lang w:eastAsia="en-US"/>
              </w:rPr>
              <w:t xml:space="preserve">ланса. </w:t>
            </w:r>
          </w:p>
          <w:p w:rsidR="001E4685" w:rsidRPr="005B692E" w:rsidRDefault="001E4685" w:rsidP="00097432">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Определение результатов о</w:t>
            </w:r>
            <w:r w:rsidRPr="005B692E">
              <w:rPr>
                <w:rFonts w:ascii="Times New Roman" w:eastAsia="Calibri" w:hAnsi="Times New Roman" w:cs="Times New Roman"/>
                <w:sz w:val="24"/>
                <w:szCs w:val="24"/>
                <w:lang w:eastAsia="en-US"/>
              </w:rPr>
              <w:t>б</w:t>
            </w:r>
            <w:r w:rsidRPr="005B692E">
              <w:rPr>
                <w:rFonts w:ascii="Times New Roman" w:eastAsia="Calibri" w:hAnsi="Times New Roman" w:cs="Times New Roman"/>
                <w:sz w:val="24"/>
                <w:szCs w:val="24"/>
                <w:lang w:eastAsia="en-US"/>
              </w:rPr>
              <w:t>щей оценки активов и их и</w:t>
            </w:r>
            <w:r w:rsidRPr="005B692E">
              <w:rPr>
                <w:rFonts w:ascii="Times New Roman" w:eastAsia="Calibri" w:hAnsi="Times New Roman" w:cs="Times New Roman"/>
                <w:sz w:val="24"/>
                <w:szCs w:val="24"/>
                <w:lang w:eastAsia="en-US"/>
              </w:rPr>
              <w:t>с</w:t>
            </w:r>
            <w:r w:rsidRPr="005B692E">
              <w:rPr>
                <w:rFonts w:ascii="Times New Roman" w:eastAsia="Calibri" w:hAnsi="Times New Roman" w:cs="Times New Roman"/>
                <w:sz w:val="24"/>
                <w:szCs w:val="24"/>
                <w:lang w:eastAsia="en-US"/>
              </w:rPr>
              <w:t>точников по показателям б</w:t>
            </w:r>
            <w:r w:rsidRPr="005B692E">
              <w:rPr>
                <w:rFonts w:ascii="Times New Roman" w:eastAsia="Calibri" w:hAnsi="Times New Roman" w:cs="Times New Roman"/>
                <w:sz w:val="24"/>
                <w:szCs w:val="24"/>
                <w:lang w:eastAsia="en-US"/>
              </w:rPr>
              <w:t>а</w:t>
            </w:r>
            <w:r w:rsidRPr="005B692E">
              <w:rPr>
                <w:rFonts w:ascii="Times New Roman" w:eastAsia="Calibri" w:hAnsi="Times New Roman" w:cs="Times New Roman"/>
                <w:sz w:val="24"/>
                <w:szCs w:val="24"/>
                <w:lang w:eastAsia="en-US"/>
              </w:rPr>
              <w:t xml:space="preserve">ланса. </w:t>
            </w:r>
          </w:p>
          <w:p w:rsidR="001E4685" w:rsidRPr="005B692E" w:rsidRDefault="001E4685" w:rsidP="00097432">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Расчет показателей ликвидн</w:t>
            </w:r>
            <w:r w:rsidRPr="005B692E">
              <w:rPr>
                <w:rFonts w:ascii="Times New Roman" w:eastAsia="Calibri" w:hAnsi="Times New Roman" w:cs="Times New Roman"/>
                <w:sz w:val="24"/>
                <w:szCs w:val="24"/>
                <w:lang w:eastAsia="en-US"/>
              </w:rPr>
              <w:t>о</w:t>
            </w:r>
            <w:r w:rsidRPr="005B692E">
              <w:rPr>
                <w:rFonts w:ascii="Times New Roman" w:eastAsia="Calibri" w:hAnsi="Times New Roman" w:cs="Times New Roman"/>
                <w:sz w:val="24"/>
                <w:szCs w:val="24"/>
                <w:lang w:eastAsia="en-US"/>
              </w:rPr>
              <w:t xml:space="preserve">сти бухгалтерского баланса. </w:t>
            </w:r>
          </w:p>
          <w:p w:rsidR="001E4685" w:rsidRPr="005B692E" w:rsidRDefault="001E4685" w:rsidP="00097432">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Расчет финансовых коэффиц</w:t>
            </w:r>
            <w:r w:rsidRPr="005B692E">
              <w:rPr>
                <w:rFonts w:ascii="Times New Roman" w:eastAsia="Calibri" w:hAnsi="Times New Roman" w:cs="Times New Roman"/>
                <w:sz w:val="24"/>
                <w:szCs w:val="24"/>
                <w:lang w:eastAsia="en-US"/>
              </w:rPr>
              <w:t>и</w:t>
            </w:r>
            <w:r w:rsidRPr="005B692E">
              <w:rPr>
                <w:rFonts w:ascii="Times New Roman" w:eastAsia="Calibri" w:hAnsi="Times New Roman" w:cs="Times New Roman"/>
                <w:sz w:val="24"/>
                <w:szCs w:val="24"/>
                <w:lang w:eastAsia="en-US"/>
              </w:rPr>
              <w:t>ентов для оценки платежесп</w:t>
            </w:r>
            <w:r w:rsidRPr="005B692E">
              <w:rPr>
                <w:rFonts w:ascii="Times New Roman" w:eastAsia="Calibri" w:hAnsi="Times New Roman" w:cs="Times New Roman"/>
                <w:sz w:val="24"/>
                <w:szCs w:val="24"/>
                <w:lang w:eastAsia="en-US"/>
              </w:rPr>
              <w:t>о</w:t>
            </w:r>
            <w:r w:rsidRPr="005B692E">
              <w:rPr>
                <w:rFonts w:ascii="Times New Roman" w:eastAsia="Calibri" w:hAnsi="Times New Roman" w:cs="Times New Roman"/>
                <w:sz w:val="24"/>
                <w:szCs w:val="24"/>
                <w:lang w:eastAsia="en-US"/>
              </w:rPr>
              <w:t xml:space="preserve">собности. </w:t>
            </w:r>
          </w:p>
          <w:p w:rsidR="001E4685" w:rsidRPr="005B692E" w:rsidRDefault="001E4685" w:rsidP="00097432">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Расчет показателей оценки несостоятельности (банкро</w:t>
            </w:r>
            <w:r w:rsidRPr="005B692E">
              <w:rPr>
                <w:rFonts w:ascii="Times New Roman" w:eastAsia="Calibri" w:hAnsi="Times New Roman" w:cs="Times New Roman"/>
                <w:sz w:val="24"/>
                <w:szCs w:val="24"/>
                <w:lang w:eastAsia="en-US"/>
              </w:rPr>
              <w:t>т</w:t>
            </w:r>
            <w:r w:rsidRPr="005B692E">
              <w:rPr>
                <w:rFonts w:ascii="Times New Roman" w:eastAsia="Calibri" w:hAnsi="Times New Roman" w:cs="Times New Roman"/>
                <w:sz w:val="24"/>
                <w:szCs w:val="24"/>
                <w:lang w:eastAsia="en-US"/>
              </w:rPr>
              <w:t xml:space="preserve">ства) организации. </w:t>
            </w:r>
          </w:p>
          <w:p w:rsidR="001E4685" w:rsidRPr="005B692E" w:rsidRDefault="001E4685" w:rsidP="00097432">
            <w:pPr>
              <w:tabs>
                <w:tab w:val="left" w:pos="5825"/>
              </w:tabs>
              <w:spacing w:after="0" w:line="240" w:lineRule="auto"/>
              <w:ind w:left="33" w:right="206"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Расчет и анализ показателей финансовой устойчивости.</w:t>
            </w:r>
          </w:p>
          <w:p w:rsidR="001E4685" w:rsidRPr="00047500" w:rsidRDefault="001E4685" w:rsidP="00097432">
            <w:pPr>
              <w:spacing w:after="0" w:line="240" w:lineRule="auto"/>
              <w:ind w:left="33" w:firstLine="1"/>
              <w:rPr>
                <w:rFonts w:ascii="Times New Roman" w:eastAsiaTheme="minorHAnsi" w:hAnsi="Times New Roman" w:cs="Times New Roman"/>
                <w:b/>
                <w:sz w:val="24"/>
                <w:szCs w:val="24"/>
                <w:lang w:eastAsia="en-US"/>
              </w:rPr>
            </w:pPr>
            <w:r w:rsidRPr="005B692E">
              <w:rPr>
                <w:rFonts w:ascii="Times New Roman" w:eastAsia="Calibri" w:hAnsi="Times New Roman" w:cs="Times New Roman"/>
                <w:sz w:val="24"/>
                <w:szCs w:val="24"/>
                <w:lang w:eastAsia="en-US"/>
              </w:rPr>
              <w:t>Разработка практических рек</w:t>
            </w:r>
            <w:r w:rsidRPr="005B692E">
              <w:rPr>
                <w:rFonts w:ascii="Times New Roman" w:eastAsia="Calibri" w:hAnsi="Times New Roman" w:cs="Times New Roman"/>
                <w:sz w:val="24"/>
                <w:szCs w:val="24"/>
                <w:lang w:eastAsia="en-US"/>
              </w:rPr>
              <w:t>о</w:t>
            </w:r>
            <w:r w:rsidRPr="005B692E">
              <w:rPr>
                <w:rFonts w:ascii="Times New Roman" w:eastAsia="Calibri" w:hAnsi="Times New Roman" w:cs="Times New Roman"/>
                <w:sz w:val="24"/>
                <w:szCs w:val="24"/>
                <w:lang w:eastAsia="en-US"/>
              </w:rPr>
              <w:t>мендаций, направленных на улучшение финансового пол</w:t>
            </w:r>
            <w:r w:rsidRPr="005B692E">
              <w:rPr>
                <w:rFonts w:ascii="Times New Roman" w:eastAsia="Calibri" w:hAnsi="Times New Roman" w:cs="Times New Roman"/>
                <w:sz w:val="24"/>
                <w:szCs w:val="24"/>
                <w:lang w:eastAsia="en-US"/>
              </w:rPr>
              <w:t>о</w:t>
            </w:r>
            <w:r w:rsidRPr="005B692E">
              <w:rPr>
                <w:rFonts w:ascii="Times New Roman" w:eastAsia="Calibri" w:hAnsi="Times New Roman" w:cs="Times New Roman"/>
                <w:sz w:val="24"/>
                <w:szCs w:val="24"/>
                <w:lang w:eastAsia="en-US"/>
              </w:rPr>
              <w:t>жения предприятия.</w:t>
            </w:r>
          </w:p>
        </w:tc>
        <w:tc>
          <w:tcPr>
            <w:tcW w:w="1724" w:type="pct"/>
          </w:tcPr>
          <w:p w:rsidR="001E4685" w:rsidRPr="00352988" w:rsidRDefault="001E4685" w:rsidP="00097432">
            <w:pPr>
              <w:tabs>
                <w:tab w:val="left" w:pos="-1701"/>
              </w:tabs>
              <w:spacing w:after="0" w:line="240" w:lineRule="auto"/>
              <w:rPr>
                <w:rFonts w:ascii="Times New Roman" w:hAnsi="Times New Roman" w:cs="Times New Roman"/>
                <w:b/>
                <w:bCs/>
                <w:sz w:val="24"/>
                <w:szCs w:val="24"/>
              </w:rPr>
            </w:pPr>
            <w:r w:rsidRPr="00352988">
              <w:rPr>
                <w:rFonts w:ascii="Times New Roman" w:hAnsi="Times New Roman" w:cs="Times New Roman"/>
                <w:sz w:val="24"/>
                <w:szCs w:val="24"/>
              </w:rPr>
              <w:t>ОК 11. Использовать знания по финансовой грамотности,    пл</w:t>
            </w:r>
            <w:r w:rsidRPr="00352988">
              <w:rPr>
                <w:rFonts w:ascii="Times New Roman" w:hAnsi="Times New Roman" w:cs="Times New Roman"/>
                <w:sz w:val="24"/>
                <w:szCs w:val="24"/>
              </w:rPr>
              <w:t>а</w:t>
            </w:r>
            <w:r w:rsidRPr="00352988">
              <w:rPr>
                <w:rFonts w:ascii="Times New Roman" w:hAnsi="Times New Roman" w:cs="Times New Roman"/>
                <w:sz w:val="24"/>
                <w:szCs w:val="24"/>
              </w:rPr>
              <w:t>нировать предпринимательскую деятельность в профессионал</w:t>
            </w:r>
            <w:r w:rsidRPr="00352988">
              <w:rPr>
                <w:rFonts w:ascii="Times New Roman" w:hAnsi="Times New Roman" w:cs="Times New Roman"/>
                <w:sz w:val="24"/>
                <w:szCs w:val="24"/>
              </w:rPr>
              <w:t>ь</w:t>
            </w:r>
            <w:r w:rsidRPr="00352988">
              <w:rPr>
                <w:rFonts w:ascii="Times New Roman" w:hAnsi="Times New Roman" w:cs="Times New Roman"/>
                <w:sz w:val="24"/>
                <w:szCs w:val="24"/>
              </w:rPr>
              <w:t>ной сфере.</w:t>
            </w:r>
          </w:p>
          <w:p w:rsidR="001E4685" w:rsidRPr="00352988" w:rsidRDefault="001E4685" w:rsidP="00097432">
            <w:pPr>
              <w:shd w:val="clear" w:color="auto" w:fill="FFFFFF"/>
              <w:spacing w:after="0" w:line="240" w:lineRule="auto"/>
              <w:textAlignment w:val="baseline"/>
              <w:rPr>
                <w:rFonts w:ascii="Times New Roman" w:eastAsia="Times New Roman" w:hAnsi="Times New Roman" w:cs="Times New Roman"/>
                <w:color w:val="222222"/>
                <w:sz w:val="24"/>
                <w:szCs w:val="24"/>
              </w:rPr>
            </w:pPr>
            <w:r w:rsidRPr="00352988">
              <w:rPr>
                <w:rFonts w:ascii="Times New Roman" w:eastAsia="Times New Roman" w:hAnsi="Times New Roman" w:cs="Times New Roman"/>
                <w:color w:val="222222"/>
                <w:sz w:val="24"/>
                <w:szCs w:val="24"/>
              </w:rPr>
              <w:t>ПК 4.4. Проводить контроль и анализ информации об активах и финансовом положении орган</w:t>
            </w:r>
            <w:r w:rsidRPr="00352988">
              <w:rPr>
                <w:rFonts w:ascii="Times New Roman" w:eastAsia="Times New Roman" w:hAnsi="Times New Roman" w:cs="Times New Roman"/>
                <w:color w:val="222222"/>
                <w:sz w:val="24"/>
                <w:szCs w:val="24"/>
              </w:rPr>
              <w:t>и</w:t>
            </w:r>
            <w:r w:rsidRPr="00352988">
              <w:rPr>
                <w:rFonts w:ascii="Times New Roman" w:eastAsia="Times New Roman" w:hAnsi="Times New Roman" w:cs="Times New Roman"/>
                <w:color w:val="222222"/>
                <w:sz w:val="24"/>
                <w:szCs w:val="24"/>
              </w:rPr>
              <w:t>зации, ее платежеспособности и доходности</w:t>
            </w:r>
          </w:p>
          <w:p w:rsidR="001E4685" w:rsidRDefault="001E4685" w:rsidP="00097432">
            <w:pPr>
              <w:shd w:val="clear" w:color="auto" w:fill="FFFFFF"/>
              <w:spacing w:after="0" w:line="240" w:lineRule="auto"/>
              <w:ind w:firstLine="33"/>
              <w:textAlignment w:val="baseline"/>
              <w:rPr>
                <w:rFonts w:ascii="Times New Roman" w:eastAsia="Times New Roman" w:hAnsi="Times New Roman" w:cs="Times New Roman"/>
                <w:color w:val="222222"/>
                <w:sz w:val="24"/>
                <w:szCs w:val="24"/>
              </w:rPr>
            </w:pPr>
            <w:r w:rsidRPr="00352988">
              <w:rPr>
                <w:rFonts w:ascii="Times New Roman" w:eastAsia="Times New Roman" w:hAnsi="Times New Roman" w:cs="Times New Roman"/>
                <w:color w:val="222222"/>
                <w:sz w:val="24"/>
                <w:szCs w:val="24"/>
              </w:rPr>
              <w:t>ПК4.6 Анализировать финанс</w:t>
            </w:r>
            <w:r w:rsidRPr="00352988">
              <w:rPr>
                <w:rFonts w:ascii="Times New Roman" w:eastAsia="Times New Roman" w:hAnsi="Times New Roman" w:cs="Times New Roman"/>
                <w:color w:val="222222"/>
                <w:sz w:val="24"/>
                <w:szCs w:val="24"/>
              </w:rPr>
              <w:t>о</w:t>
            </w:r>
            <w:r w:rsidRPr="00352988">
              <w:rPr>
                <w:rFonts w:ascii="Times New Roman" w:eastAsia="Times New Roman" w:hAnsi="Times New Roman" w:cs="Times New Roman"/>
                <w:color w:val="222222"/>
                <w:sz w:val="24"/>
                <w:szCs w:val="24"/>
              </w:rPr>
              <w:t>во-хозяйственную деятельность, осуществлять анализ информ</w:t>
            </w:r>
            <w:r w:rsidRPr="00352988">
              <w:rPr>
                <w:rFonts w:ascii="Times New Roman" w:eastAsia="Times New Roman" w:hAnsi="Times New Roman" w:cs="Times New Roman"/>
                <w:color w:val="222222"/>
                <w:sz w:val="24"/>
                <w:szCs w:val="24"/>
              </w:rPr>
              <w:t>а</w:t>
            </w:r>
            <w:r w:rsidRPr="00352988">
              <w:rPr>
                <w:rFonts w:ascii="Times New Roman" w:eastAsia="Times New Roman" w:hAnsi="Times New Roman" w:cs="Times New Roman"/>
                <w:color w:val="222222"/>
                <w:sz w:val="24"/>
                <w:szCs w:val="24"/>
              </w:rPr>
              <w:t>ции, полученной в ходе провед</w:t>
            </w:r>
            <w:r w:rsidRPr="00352988">
              <w:rPr>
                <w:rFonts w:ascii="Times New Roman" w:eastAsia="Times New Roman" w:hAnsi="Times New Roman" w:cs="Times New Roman"/>
                <w:color w:val="222222"/>
                <w:sz w:val="24"/>
                <w:szCs w:val="24"/>
              </w:rPr>
              <w:t>е</w:t>
            </w:r>
            <w:r w:rsidRPr="00352988">
              <w:rPr>
                <w:rFonts w:ascii="Times New Roman" w:eastAsia="Times New Roman" w:hAnsi="Times New Roman" w:cs="Times New Roman"/>
                <w:color w:val="222222"/>
                <w:sz w:val="24"/>
                <w:szCs w:val="24"/>
              </w:rPr>
              <w:t>ния контрольных процедур, в</w:t>
            </w:r>
            <w:r w:rsidRPr="00352988">
              <w:rPr>
                <w:rFonts w:ascii="Times New Roman" w:eastAsia="Times New Roman" w:hAnsi="Times New Roman" w:cs="Times New Roman"/>
                <w:color w:val="222222"/>
                <w:sz w:val="24"/>
                <w:szCs w:val="24"/>
              </w:rPr>
              <w:t>ы</w:t>
            </w:r>
            <w:r w:rsidRPr="00352988">
              <w:rPr>
                <w:rFonts w:ascii="Times New Roman" w:eastAsia="Times New Roman" w:hAnsi="Times New Roman" w:cs="Times New Roman"/>
                <w:color w:val="222222"/>
                <w:sz w:val="24"/>
                <w:szCs w:val="24"/>
              </w:rPr>
              <w:t>явление и оценку рисков</w:t>
            </w:r>
          </w:p>
          <w:p w:rsidR="001E4685" w:rsidRPr="001F19B4" w:rsidRDefault="001E4685" w:rsidP="00097432">
            <w:pPr>
              <w:shd w:val="clear" w:color="auto" w:fill="FFFFFF"/>
              <w:spacing w:after="0" w:line="240" w:lineRule="auto"/>
              <w:ind w:firstLine="33"/>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000000"/>
                <w:sz w:val="24"/>
                <w:szCs w:val="24"/>
                <w:shd w:val="clear" w:color="auto" w:fill="FFFFFF"/>
                <w:lang w:bidi="ru-RU"/>
              </w:rPr>
              <w:t>ПК 4.7. Проводить мониторинг устранения менеджментом выя</w:t>
            </w:r>
            <w:r w:rsidRPr="00047500">
              <w:rPr>
                <w:rFonts w:ascii="Times New Roman" w:eastAsia="Times New Roman" w:hAnsi="Times New Roman" w:cs="Times New Roman"/>
                <w:color w:val="000000"/>
                <w:sz w:val="24"/>
                <w:szCs w:val="24"/>
                <w:shd w:val="clear" w:color="auto" w:fill="FFFFFF"/>
                <w:lang w:bidi="ru-RU"/>
              </w:rPr>
              <w:t>в</w:t>
            </w:r>
            <w:r w:rsidRPr="00047500">
              <w:rPr>
                <w:rFonts w:ascii="Times New Roman" w:eastAsia="Times New Roman" w:hAnsi="Times New Roman" w:cs="Times New Roman"/>
                <w:color w:val="000000"/>
                <w:sz w:val="24"/>
                <w:szCs w:val="24"/>
                <w:shd w:val="clear" w:color="auto" w:fill="FFFFFF"/>
                <w:lang w:bidi="ru-RU"/>
              </w:rPr>
              <w:t>ленных нарушений, недо</w:t>
            </w:r>
            <w:r>
              <w:rPr>
                <w:rFonts w:ascii="Times New Roman" w:eastAsia="Times New Roman" w:hAnsi="Times New Roman" w:cs="Times New Roman"/>
                <w:color w:val="000000"/>
                <w:sz w:val="24"/>
                <w:szCs w:val="24"/>
                <w:shd w:val="clear" w:color="auto" w:fill="FFFFFF"/>
                <w:lang w:bidi="ru-RU"/>
              </w:rPr>
              <w:t>статков и рисков</w:t>
            </w:r>
          </w:p>
        </w:tc>
        <w:tc>
          <w:tcPr>
            <w:tcW w:w="1587" w:type="pct"/>
          </w:tcPr>
          <w:p w:rsidR="001E4685" w:rsidRPr="00AA6867" w:rsidRDefault="001E4685" w:rsidP="00097432">
            <w:pPr>
              <w:tabs>
                <w:tab w:val="left" w:pos="2761"/>
              </w:tabs>
              <w:spacing w:after="0" w:line="240" w:lineRule="auto"/>
              <w:jc w:val="both"/>
              <w:rPr>
                <w:rFonts w:ascii="Times New Roman" w:hAnsi="Times New Roman" w:cs="Times New Roman"/>
                <w:sz w:val="24"/>
                <w:szCs w:val="24"/>
              </w:rPr>
            </w:pPr>
            <w:r w:rsidRPr="00AA6867">
              <w:rPr>
                <w:rFonts w:ascii="Times New Roman" w:hAnsi="Times New Roman" w:cs="Times New Roman"/>
                <w:sz w:val="24"/>
                <w:szCs w:val="24"/>
              </w:rPr>
              <w:t>Анализ имущественного п</w:t>
            </w:r>
            <w:r w:rsidRPr="00AA6867">
              <w:rPr>
                <w:rFonts w:ascii="Times New Roman" w:hAnsi="Times New Roman" w:cs="Times New Roman"/>
                <w:sz w:val="24"/>
                <w:szCs w:val="24"/>
              </w:rPr>
              <w:t>о</w:t>
            </w:r>
            <w:r w:rsidRPr="00AA6867">
              <w:rPr>
                <w:rFonts w:ascii="Times New Roman" w:hAnsi="Times New Roman" w:cs="Times New Roman"/>
                <w:sz w:val="24"/>
                <w:szCs w:val="24"/>
              </w:rPr>
              <w:t>ложения организации.</w:t>
            </w:r>
          </w:p>
          <w:p w:rsidR="001E4685" w:rsidRPr="00AA6867" w:rsidRDefault="001E4685" w:rsidP="00097432">
            <w:pPr>
              <w:tabs>
                <w:tab w:val="left" w:pos="2761"/>
              </w:tabs>
              <w:spacing w:after="0" w:line="240" w:lineRule="auto"/>
              <w:jc w:val="both"/>
              <w:rPr>
                <w:rFonts w:ascii="Times New Roman" w:hAnsi="Times New Roman" w:cs="Times New Roman"/>
                <w:sz w:val="24"/>
                <w:szCs w:val="24"/>
              </w:rPr>
            </w:pPr>
            <w:r w:rsidRPr="00AA6867">
              <w:rPr>
                <w:rFonts w:ascii="Times New Roman" w:hAnsi="Times New Roman" w:cs="Times New Roman"/>
                <w:sz w:val="24"/>
                <w:szCs w:val="24"/>
              </w:rPr>
              <w:t>Анализ ликвидности, платеж</w:t>
            </w:r>
            <w:r w:rsidRPr="00AA6867">
              <w:rPr>
                <w:rFonts w:ascii="Times New Roman" w:hAnsi="Times New Roman" w:cs="Times New Roman"/>
                <w:sz w:val="24"/>
                <w:szCs w:val="24"/>
              </w:rPr>
              <w:t>е</w:t>
            </w:r>
            <w:r w:rsidRPr="00AA6867">
              <w:rPr>
                <w:rFonts w:ascii="Times New Roman" w:hAnsi="Times New Roman" w:cs="Times New Roman"/>
                <w:sz w:val="24"/>
                <w:szCs w:val="24"/>
              </w:rPr>
              <w:t>способности и финансовой устойчивости.</w:t>
            </w:r>
          </w:p>
          <w:p w:rsidR="001E4685" w:rsidRPr="00AA6867" w:rsidRDefault="001E4685" w:rsidP="00097432">
            <w:pPr>
              <w:tabs>
                <w:tab w:val="left" w:pos="2761"/>
              </w:tabs>
              <w:spacing w:after="0" w:line="240" w:lineRule="auto"/>
              <w:jc w:val="both"/>
              <w:rPr>
                <w:rFonts w:ascii="Times New Roman" w:hAnsi="Times New Roman" w:cs="Times New Roman"/>
                <w:sz w:val="24"/>
                <w:szCs w:val="24"/>
              </w:rPr>
            </w:pPr>
            <w:r w:rsidRPr="00AA6867">
              <w:rPr>
                <w:rFonts w:ascii="Times New Roman" w:hAnsi="Times New Roman" w:cs="Times New Roman"/>
                <w:sz w:val="24"/>
                <w:szCs w:val="24"/>
              </w:rPr>
              <w:t>Оценка финансовой устойч</w:t>
            </w:r>
            <w:r w:rsidRPr="00AA6867">
              <w:rPr>
                <w:rFonts w:ascii="Times New Roman" w:hAnsi="Times New Roman" w:cs="Times New Roman"/>
                <w:sz w:val="24"/>
                <w:szCs w:val="24"/>
              </w:rPr>
              <w:t>и</w:t>
            </w:r>
            <w:r w:rsidRPr="00AA6867">
              <w:rPr>
                <w:rFonts w:ascii="Times New Roman" w:hAnsi="Times New Roman" w:cs="Times New Roman"/>
                <w:sz w:val="24"/>
                <w:szCs w:val="24"/>
              </w:rPr>
              <w:t>вости.</w:t>
            </w:r>
          </w:p>
          <w:p w:rsidR="001E4685" w:rsidRPr="00AA6867" w:rsidRDefault="001E4685" w:rsidP="00097432">
            <w:pPr>
              <w:tabs>
                <w:tab w:val="left" w:pos="2761"/>
              </w:tabs>
              <w:spacing w:after="0" w:line="240" w:lineRule="auto"/>
              <w:jc w:val="both"/>
              <w:rPr>
                <w:rFonts w:ascii="Times New Roman" w:hAnsi="Times New Roman" w:cs="Times New Roman"/>
                <w:sz w:val="24"/>
                <w:szCs w:val="24"/>
              </w:rPr>
            </w:pPr>
            <w:r w:rsidRPr="00AA6867">
              <w:rPr>
                <w:rFonts w:ascii="Times New Roman" w:eastAsiaTheme="minorHAnsi" w:hAnsi="Times New Roman" w:cs="Times New Roman"/>
                <w:sz w:val="24"/>
                <w:szCs w:val="24"/>
                <w:lang w:eastAsia="en-US"/>
              </w:rPr>
              <w:t xml:space="preserve">Построение аналитических таблиц в  </w:t>
            </w:r>
            <w:r w:rsidRPr="00AA6867">
              <w:rPr>
                <w:rFonts w:ascii="Times New Roman" w:eastAsiaTheme="minorHAnsi" w:hAnsi="Times New Roman" w:cs="Times New Roman"/>
                <w:sz w:val="24"/>
                <w:szCs w:val="24"/>
                <w:lang w:val="en-US" w:eastAsia="en-US"/>
              </w:rPr>
              <w:t>MS</w:t>
            </w:r>
            <w:r w:rsidRPr="00AA6867">
              <w:rPr>
                <w:rFonts w:ascii="Times New Roman" w:eastAsiaTheme="minorHAnsi" w:hAnsi="Times New Roman" w:cs="Times New Roman"/>
                <w:sz w:val="24"/>
                <w:szCs w:val="24"/>
                <w:lang w:eastAsia="en-US"/>
              </w:rPr>
              <w:t xml:space="preserve"> </w:t>
            </w:r>
            <w:r w:rsidRPr="00AA6867">
              <w:rPr>
                <w:rFonts w:ascii="Times New Roman" w:eastAsiaTheme="minorHAnsi" w:hAnsi="Times New Roman" w:cs="Times New Roman"/>
                <w:sz w:val="24"/>
                <w:szCs w:val="24"/>
                <w:lang w:val="en-US" w:eastAsia="en-US"/>
              </w:rPr>
              <w:t>Excel</w:t>
            </w:r>
            <w:r w:rsidRPr="00AA6867">
              <w:rPr>
                <w:rFonts w:ascii="Times New Roman" w:hAnsi="Times New Roman" w:cs="Times New Roman"/>
                <w:sz w:val="24"/>
                <w:szCs w:val="24"/>
              </w:rPr>
              <w:t>, формир</w:t>
            </w:r>
            <w:r w:rsidRPr="00AA6867">
              <w:rPr>
                <w:rFonts w:ascii="Times New Roman" w:hAnsi="Times New Roman" w:cs="Times New Roman"/>
                <w:sz w:val="24"/>
                <w:szCs w:val="24"/>
              </w:rPr>
              <w:t>о</w:t>
            </w:r>
            <w:r w:rsidRPr="00AA6867">
              <w:rPr>
                <w:rFonts w:ascii="Times New Roman" w:hAnsi="Times New Roman" w:cs="Times New Roman"/>
                <w:sz w:val="24"/>
                <w:szCs w:val="24"/>
              </w:rPr>
              <w:t>вание выводов по результатам проведенного анализа.</w:t>
            </w:r>
          </w:p>
          <w:p w:rsidR="001E4685" w:rsidRPr="00AA6867" w:rsidRDefault="001E4685" w:rsidP="00097432">
            <w:pPr>
              <w:tabs>
                <w:tab w:val="left" w:pos="2761"/>
              </w:tabs>
              <w:spacing w:after="0" w:line="240" w:lineRule="auto"/>
              <w:rPr>
                <w:rFonts w:ascii="Times New Roman" w:eastAsiaTheme="minorHAnsi" w:hAnsi="Times New Roman" w:cs="Times New Roman"/>
                <w:sz w:val="24"/>
                <w:szCs w:val="24"/>
                <w:lang w:eastAsia="en-US"/>
              </w:rPr>
            </w:pPr>
            <w:r w:rsidRPr="00AA6867">
              <w:rPr>
                <w:rFonts w:ascii="Times New Roman" w:eastAsiaTheme="minorHAnsi" w:hAnsi="Times New Roman" w:cs="Times New Roman"/>
                <w:sz w:val="24"/>
                <w:szCs w:val="24"/>
                <w:lang w:eastAsia="en-US"/>
              </w:rPr>
              <w:t>Получение информации от м</w:t>
            </w:r>
            <w:r w:rsidRPr="00AA6867">
              <w:rPr>
                <w:rFonts w:ascii="Times New Roman" w:eastAsiaTheme="minorHAnsi" w:hAnsi="Times New Roman" w:cs="Times New Roman"/>
                <w:sz w:val="24"/>
                <w:szCs w:val="24"/>
                <w:lang w:eastAsia="en-US"/>
              </w:rPr>
              <w:t>е</w:t>
            </w:r>
            <w:r w:rsidRPr="00AA6867">
              <w:rPr>
                <w:rFonts w:ascii="Times New Roman" w:eastAsiaTheme="minorHAnsi" w:hAnsi="Times New Roman" w:cs="Times New Roman"/>
                <w:sz w:val="24"/>
                <w:szCs w:val="24"/>
                <w:lang w:eastAsia="en-US"/>
              </w:rPr>
              <w:t>неджмента о ходе устранения недостатков, выявленных ко</w:t>
            </w:r>
            <w:r w:rsidRPr="00AA6867">
              <w:rPr>
                <w:rFonts w:ascii="Times New Roman" w:eastAsiaTheme="minorHAnsi" w:hAnsi="Times New Roman" w:cs="Times New Roman"/>
                <w:sz w:val="24"/>
                <w:szCs w:val="24"/>
                <w:lang w:eastAsia="en-US"/>
              </w:rPr>
              <w:t>н</w:t>
            </w:r>
            <w:r w:rsidRPr="00AA6867">
              <w:rPr>
                <w:rFonts w:ascii="Times New Roman" w:eastAsiaTheme="minorHAnsi" w:hAnsi="Times New Roman" w:cs="Times New Roman"/>
                <w:sz w:val="24"/>
                <w:szCs w:val="24"/>
                <w:lang w:eastAsia="en-US"/>
              </w:rPr>
              <w:t>трольными процедурами</w:t>
            </w:r>
          </w:p>
          <w:p w:rsidR="001E4685" w:rsidRPr="00AA6867" w:rsidRDefault="001E4685" w:rsidP="00097432">
            <w:pPr>
              <w:tabs>
                <w:tab w:val="left" w:pos="2761"/>
              </w:tabs>
              <w:spacing w:after="0" w:line="240" w:lineRule="auto"/>
              <w:jc w:val="both"/>
              <w:rPr>
                <w:rFonts w:ascii="Times New Roman" w:eastAsiaTheme="minorHAnsi" w:hAnsi="Times New Roman" w:cs="Times New Roman"/>
                <w:sz w:val="24"/>
                <w:szCs w:val="24"/>
                <w:lang w:eastAsia="en-US"/>
              </w:rPr>
            </w:pPr>
            <w:r w:rsidRPr="00AA6867">
              <w:rPr>
                <w:rFonts w:ascii="Times New Roman" w:eastAsiaTheme="minorHAnsi" w:hAnsi="Times New Roman" w:cs="Times New Roman"/>
                <w:sz w:val="24"/>
                <w:szCs w:val="24"/>
                <w:lang w:eastAsia="en-US"/>
              </w:rPr>
              <w:t>Анализ и оценка достоверн</w:t>
            </w:r>
            <w:r w:rsidRPr="00AA6867">
              <w:rPr>
                <w:rFonts w:ascii="Times New Roman" w:eastAsiaTheme="minorHAnsi" w:hAnsi="Times New Roman" w:cs="Times New Roman"/>
                <w:sz w:val="24"/>
                <w:szCs w:val="24"/>
                <w:lang w:eastAsia="en-US"/>
              </w:rPr>
              <w:t>о</w:t>
            </w:r>
            <w:r w:rsidRPr="00AA6867">
              <w:rPr>
                <w:rFonts w:ascii="Times New Roman" w:eastAsiaTheme="minorHAnsi" w:hAnsi="Times New Roman" w:cs="Times New Roman"/>
                <w:sz w:val="24"/>
                <w:szCs w:val="24"/>
                <w:lang w:eastAsia="en-US"/>
              </w:rPr>
              <w:t>сти полученной информации, оценка значимости выявле</w:t>
            </w:r>
            <w:r w:rsidRPr="00AA6867">
              <w:rPr>
                <w:rFonts w:ascii="Times New Roman" w:eastAsiaTheme="minorHAnsi" w:hAnsi="Times New Roman" w:cs="Times New Roman"/>
                <w:sz w:val="24"/>
                <w:szCs w:val="24"/>
                <w:lang w:eastAsia="en-US"/>
              </w:rPr>
              <w:t>н</w:t>
            </w:r>
            <w:r w:rsidRPr="00AA6867">
              <w:rPr>
                <w:rFonts w:ascii="Times New Roman" w:eastAsiaTheme="minorHAnsi" w:hAnsi="Times New Roman" w:cs="Times New Roman"/>
                <w:sz w:val="24"/>
                <w:szCs w:val="24"/>
                <w:lang w:eastAsia="en-US"/>
              </w:rPr>
              <w:t>ных отклонений</w:t>
            </w:r>
          </w:p>
          <w:p w:rsidR="001E4685" w:rsidRPr="00AA6867" w:rsidRDefault="001E4685" w:rsidP="00097432">
            <w:pPr>
              <w:tabs>
                <w:tab w:val="left" w:pos="2761"/>
              </w:tabs>
              <w:spacing w:after="0" w:line="240" w:lineRule="auto"/>
              <w:ind w:left="34"/>
              <w:jc w:val="both"/>
              <w:rPr>
                <w:rFonts w:ascii="Times New Roman" w:eastAsiaTheme="minorHAnsi" w:hAnsi="Times New Roman" w:cs="Times New Roman"/>
                <w:b/>
                <w:sz w:val="24"/>
                <w:szCs w:val="24"/>
                <w:lang w:eastAsia="en-US"/>
              </w:rPr>
            </w:pPr>
            <w:r w:rsidRPr="00AA6867">
              <w:rPr>
                <w:rFonts w:ascii="Times New Roman" w:hAnsi="Times New Roman" w:cs="Times New Roman"/>
                <w:sz w:val="24"/>
                <w:szCs w:val="24"/>
              </w:rPr>
              <w:t>Получение в соответствии с плановой документацией и</w:t>
            </w:r>
            <w:r w:rsidRPr="00AA6867">
              <w:rPr>
                <w:rFonts w:ascii="Times New Roman" w:hAnsi="Times New Roman" w:cs="Times New Roman"/>
                <w:sz w:val="24"/>
                <w:szCs w:val="24"/>
              </w:rPr>
              <w:t>н</w:t>
            </w:r>
            <w:r w:rsidRPr="00AA6867">
              <w:rPr>
                <w:rFonts w:ascii="Times New Roman" w:hAnsi="Times New Roman" w:cs="Times New Roman"/>
                <w:sz w:val="24"/>
                <w:szCs w:val="24"/>
              </w:rPr>
              <w:t>формации от менеджмента о ходе устранения недостатков, выявленных контрольными процедурами, ее анализ и оценка достоверности; оценка значимости выявленных о</w:t>
            </w:r>
            <w:r w:rsidRPr="00AA6867">
              <w:rPr>
                <w:rFonts w:ascii="Times New Roman" w:hAnsi="Times New Roman" w:cs="Times New Roman"/>
                <w:sz w:val="24"/>
                <w:szCs w:val="24"/>
              </w:rPr>
              <w:t>т</w:t>
            </w:r>
            <w:r w:rsidRPr="00AA6867">
              <w:rPr>
                <w:rFonts w:ascii="Times New Roman" w:hAnsi="Times New Roman" w:cs="Times New Roman"/>
                <w:sz w:val="24"/>
                <w:szCs w:val="24"/>
              </w:rPr>
              <w:t>клонений.</w:t>
            </w:r>
          </w:p>
        </w:tc>
      </w:tr>
      <w:tr w:rsidR="001E4685" w:rsidRPr="00047500" w:rsidTr="00097432">
        <w:trPr>
          <w:trHeight w:val="144"/>
        </w:trPr>
        <w:tc>
          <w:tcPr>
            <w:tcW w:w="1689" w:type="pct"/>
          </w:tcPr>
          <w:p w:rsidR="001E4685" w:rsidRPr="002653A9" w:rsidRDefault="001E4685" w:rsidP="00097432">
            <w:pPr>
              <w:tabs>
                <w:tab w:val="left" w:pos="4155"/>
              </w:tabs>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Определение и анализ уровня и динамики финансовых р</w:t>
            </w:r>
            <w:r w:rsidRPr="002653A9">
              <w:rPr>
                <w:rFonts w:ascii="Times New Roman" w:eastAsia="Calibri" w:hAnsi="Times New Roman" w:cs="Times New Roman"/>
                <w:sz w:val="24"/>
                <w:szCs w:val="24"/>
                <w:lang w:eastAsia="en-US"/>
              </w:rPr>
              <w:t>е</w:t>
            </w:r>
            <w:r w:rsidRPr="002653A9">
              <w:rPr>
                <w:rFonts w:ascii="Times New Roman" w:eastAsia="Calibri" w:hAnsi="Times New Roman" w:cs="Times New Roman"/>
                <w:sz w:val="24"/>
                <w:szCs w:val="24"/>
                <w:lang w:eastAsia="en-US"/>
              </w:rPr>
              <w:t>зультатов по показателям о</w:t>
            </w:r>
            <w:r w:rsidRPr="002653A9">
              <w:rPr>
                <w:rFonts w:ascii="Times New Roman" w:eastAsia="Calibri" w:hAnsi="Times New Roman" w:cs="Times New Roman"/>
                <w:sz w:val="24"/>
                <w:szCs w:val="24"/>
                <w:lang w:eastAsia="en-US"/>
              </w:rPr>
              <w:t>т</w:t>
            </w:r>
            <w:r w:rsidRPr="002653A9">
              <w:rPr>
                <w:rFonts w:ascii="Times New Roman" w:eastAsia="Calibri" w:hAnsi="Times New Roman" w:cs="Times New Roman"/>
                <w:sz w:val="24"/>
                <w:szCs w:val="24"/>
                <w:lang w:eastAsia="en-US"/>
              </w:rPr>
              <w:t xml:space="preserve">четности. </w:t>
            </w:r>
          </w:p>
          <w:p w:rsidR="001E4685" w:rsidRPr="002653A9" w:rsidRDefault="001E4685" w:rsidP="00097432">
            <w:pPr>
              <w:tabs>
                <w:tab w:val="left" w:pos="4155"/>
              </w:tabs>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Расчет и анализ показателей рентабельности.</w:t>
            </w:r>
          </w:p>
          <w:p w:rsidR="001E4685" w:rsidRPr="002653A9" w:rsidRDefault="001E4685" w:rsidP="00097432">
            <w:pPr>
              <w:framePr w:hSpace="180" w:wrap="around" w:vAnchor="text" w:hAnchor="margin" w:y="411"/>
              <w:tabs>
                <w:tab w:val="left" w:pos="4155"/>
              </w:tabs>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Расчет показателей финанс</w:t>
            </w:r>
            <w:r w:rsidRPr="002653A9">
              <w:rPr>
                <w:rFonts w:ascii="Times New Roman" w:eastAsia="Calibri" w:hAnsi="Times New Roman" w:cs="Times New Roman"/>
                <w:sz w:val="24"/>
                <w:szCs w:val="24"/>
                <w:lang w:eastAsia="en-US"/>
              </w:rPr>
              <w:t>о</w:t>
            </w:r>
            <w:r w:rsidRPr="002653A9">
              <w:rPr>
                <w:rFonts w:ascii="Times New Roman" w:eastAsia="Calibri" w:hAnsi="Times New Roman" w:cs="Times New Roman"/>
                <w:sz w:val="24"/>
                <w:szCs w:val="24"/>
                <w:lang w:eastAsia="en-US"/>
              </w:rPr>
              <w:t xml:space="preserve">вого цикла. </w:t>
            </w:r>
          </w:p>
          <w:p w:rsidR="001E4685" w:rsidRPr="002653A9" w:rsidRDefault="001E4685" w:rsidP="00097432">
            <w:pPr>
              <w:framePr w:hSpace="180" w:wrap="around" w:vAnchor="text" w:hAnchor="margin" w:y="411"/>
              <w:tabs>
                <w:tab w:val="left" w:pos="4155"/>
              </w:tabs>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 xml:space="preserve">Определение и анализ влияния факторов на прибыль. </w:t>
            </w:r>
          </w:p>
          <w:p w:rsidR="001E4685" w:rsidRPr="00047500" w:rsidRDefault="001E4685" w:rsidP="00097432">
            <w:pPr>
              <w:spacing w:after="0" w:line="240" w:lineRule="auto"/>
              <w:ind w:left="33" w:firstLine="1"/>
              <w:rPr>
                <w:rFonts w:ascii="Times New Roman" w:eastAsiaTheme="minorHAnsi" w:hAnsi="Times New Roman" w:cs="Times New Roman"/>
                <w:b/>
                <w:sz w:val="24"/>
                <w:szCs w:val="24"/>
                <w:lang w:eastAsia="en-US"/>
              </w:rPr>
            </w:pPr>
            <w:r w:rsidRPr="002653A9">
              <w:rPr>
                <w:rFonts w:ascii="Times New Roman" w:eastAsia="Calibri" w:hAnsi="Times New Roman" w:cs="Times New Roman"/>
                <w:sz w:val="24"/>
                <w:szCs w:val="24"/>
                <w:lang w:eastAsia="en-US"/>
              </w:rPr>
              <w:t>Расчет и анализ показателей д</w:t>
            </w:r>
            <w:r w:rsidRPr="002653A9">
              <w:rPr>
                <w:rFonts w:ascii="Times New Roman" w:eastAsia="Calibri" w:hAnsi="Times New Roman" w:cs="Times New Roman"/>
                <w:sz w:val="24"/>
                <w:szCs w:val="24"/>
                <w:lang w:eastAsia="en-US"/>
              </w:rPr>
              <w:t>е</w:t>
            </w:r>
            <w:r w:rsidRPr="002653A9">
              <w:rPr>
                <w:rFonts w:ascii="Times New Roman" w:eastAsia="Calibri" w:hAnsi="Times New Roman" w:cs="Times New Roman"/>
                <w:sz w:val="24"/>
                <w:szCs w:val="24"/>
                <w:lang w:eastAsia="en-US"/>
              </w:rPr>
              <w:t>ловой активности.</w:t>
            </w:r>
          </w:p>
        </w:tc>
        <w:tc>
          <w:tcPr>
            <w:tcW w:w="1724" w:type="pct"/>
          </w:tcPr>
          <w:p w:rsidR="001E4685" w:rsidRPr="00352988" w:rsidRDefault="001E4685" w:rsidP="00097432">
            <w:pPr>
              <w:spacing w:after="0" w:line="240" w:lineRule="auto"/>
              <w:rPr>
                <w:rFonts w:ascii="Times New Roman" w:hAnsi="Times New Roman" w:cs="Times New Roman"/>
                <w:sz w:val="24"/>
                <w:szCs w:val="24"/>
              </w:rPr>
            </w:pPr>
            <w:r w:rsidRPr="00352988">
              <w:rPr>
                <w:rFonts w:ascii="Times New Roman" w:hAnsi="Times New Roman" w:cs="Times New Roman"/>
                <w:sz w:val="24"/>
                <w:szCs w:val="24"/>
              </w:rPr>
              <w:t>ОК 09. Использовать  информ</w:t>
            </w:r>
            <w:r w:rsidRPr="00352988">
              <w:rPr>
                <w:rFonts w:ascii="Times New Roman" w:hAnsi="Times New Roman" w:cs="Times New Roman"/>
                <w:sz w:val="24"/>
                <w:szCs w:val="24"/>
              </w:rPr>
              <w:t>а</w:t>
            </w:r>
            <w:r w:rsidRPr="00352988">
              <w:rPr>
                <w:rFonts w:ascii="Times New Roman" w:hAnsi="Times New Roman" w:cs="Times New Roman"/>
                <w:sz w:val="24"/>
                <w:szCs w:val="24"/>
              </w:rPr>
              <w:t>ционные технологии в професс</w:t>
            </w:r>
            <w:r w:rsidRPr="00352988">
              <w:rPr>
                <w:rFonts w:ascii="Times New Roman" w:hAnsi="Times New Roman" w:cs="Times New Roman"/>
                <w:sz w:val="24"/>
                <w:szCs w:val="24"/>
              </w:rPr>
              <w:t>и</w:t>
            </w:r>
            <w:r w:rsidRPr="00352988">
              <w:rPr>
                <w:rFonts w:ascii="Times New Roman" w:hAnsi="Times New Roman" w:cs="Times New Roman"/>
                <w:sz w:val="24"/>
                <w:szCs w:val="24"/>
              </w:rPr>
              <w:t>ональной деятельности</w:t>
            </w:r>
          </w:p>
          <w:p w:rsidR="001E4685" w:rsidRPr="00352988" w:rsidRDefault="001E4685" w:rsidP="00097432">
            <w:pPr>
              <w:tabs>
                <w:tab w:val="left" w:pos="-1701"/>
              </w:tabs>
              <w:spacing w:after="0" w:line="240" w:lineRule="auto"/>
              <w:rPr>
                <w:rFonts w:ascii="Times New Roman" w:hAnsi="Times New Roman" w:cs="Times New Roman"/>
                <w:b/>
                <w:bCs/>
                <w:sz w:val="24"/>
                <w:szCs w:val="24"/>
              </w:rPr>
            </w:pPr>
            <w:r w:rsidRPr="00352988">
              <w:rPr>
                <w:rFonts w:ascii="Times New Roman" w:hAnsi="Times New Roman" w:cs="Times New Roman"/>
                <w:sz w:val="24"/>
                <w:szCs w:val="24"/>
              </w:rPr>
              <w:t>ОК 11. Использовать знания по финансовой грамотности,    пл</w:t>
            </w:r>
            <w:r w:rsidRPr="00352988">
              <w:rPr>
                <w:rFonts w:ascii="Times New Roman" w:hAnsi="Times New Roman" w:cs="Times New Roman"/>
                <w:sz w:val="24"/>
                <w:szCs w:val="24"/>
              </w:rPr>
              <w:t>а</w:t>
            </w:r>
            <w:r w:rsidRPr="00352988">
              <w:rPr>
                <w:rFonts w:ascii="Times New Roman" w:hAnsi="Times New Roman" w:cs="Times New Roman"/>
                <w:sz w:val="24"/>
                <w:szCs w:val="24"/>
              </w:rPr>
              <w:t>нировать предпринимательскую деятельность в профессионал</w:t>
            </w:r>
            <w:r w:rsidRPr="00352988">
              <w:rPr>
                <w:rFonts w:ascii="Times New Roman" w:hAnsi="Times New Roman" w:cs="Times New Roman"/>
                <w:sz w:val="24"/>
                <w:szCs w:val="24"/>
              </w:rPr>
              <w:t>ь</w:t>
            </w:r>
            <w:r w:rsidRPr="00352988">
              <w:rPr>
                <w:rFonts w:ascii="Times New Roman" w:hAnsi="Times New Roman" w:cs="Times New Roman"/>
                <w:sz w:val="24"/>
                <w:szCs w:val="24"/>
              </w:rPr>
              <w:t>ной сфере.</w:t>
            </w:r>
          </w:p>
          <w:p w:rsidR="001E4685" w:rsidRPr="00352988" w:rsidRDefault="001E4685" w:rsidP="00097432">
            <w:pPr>
              <w:shd w:val="clear" w:color="auto" w:fill="FFFFFF"/>
              <w:spacing w:after="0" w:line="240" w:lineRule="auto"/>
              <w:textAlignment w:val="baseline"/>
              <w:rPr>
                <w:rFonts w:ascii="Times New Roman" w:eastAsia="Times New Roman" w:hAnsi="Times New Roman" w:cs="Times New Roman"/>
                <w:color w:val="222222"/>
                <w:sz w:val="24"/>
                <w:szCs w:val="24"/>
              </w:rPr>
            </w:pPr>
            <w:r w:rsidRPr="00352988">
              <w:rPr>
                <w:rFonts w:ascii="Times New Roman" w:eastAsia="Times New Roman" w:hAnsi="Times New Roman" w:cs="Times New Roman"/>
                <w:color w:val="222222"/>
                <w:sz w:val="24"/>
                <w:szCs w:val="24"/>
              </w:rPr>
              <w:t>ПК 4.4. Проводить контроль и анализ информации об активах и финансовом положении орган</w:t>
            </w:r>
            <w:r w:rsidRPr="00352988">
              <w:rPr>
                <w:rFonts w:ascii="Times New Roman" w:eastAsia="Times New Roman" w:hAnsi="Times New Roman" w:cs="Times New Roman"/>
                <w:color w:val="222222"/>
                <w:sz w:val="24"/>
                <w:szCs w:val="24"/>
              </w:rPr>
              <w:t>и</w:t>
            </w:r>
            <w:r w:rsidRPr="00352988">
              <w:rPr>
                <w:rFonts w:ascii="Times New Roman" w:eastAsia="Times New Roman" w:hAnsi="Times New Roman" w:cs="Times New Roman"/>
                <w:color w:val="222222"/>
                <w:sz w:val="24"/>
                <w:szCs w:val="24"/>
              </w:rPr>
              <w:t>зации, ее платежеспособности и доходности</w:t>
            </w:r>
          </w:p>
          <w:p w:rsidR="001E4685" w:rsidRPr="00047500" w:rsidRDefault="001E4685" w:rsidP="00097432">
            <w:pPr>
              <w:spacing w:after="0" w:line="240" w:lineRule="auto"/>
              <w:rPr>
                <w:rFonts w:ascii="Times New Roman" w:eastAsiaTheme="minorHAnsi" w:hAnsi="Times New Roman" w:cs="Times New Roman"/>
                <w:b/>
                <w:sz w:val="24"/>
                <w:szCs w:val="24"/>
                <w:lang w:eastAsia="en-US"/>
              </w:rPr>
            </w:pPr>
            <w:r w:rsidRPr="00352988">
              <w:rPr>
                <w:rFonts w:ascii="Times New Roman" w:eastAsia="Times New Roman" w:hAnsi="Times New Roman" w:cs="Times New Roman"/>
                <w:color w:val="222222"/>
                <w:sz w:val="24"/>
                <w:szCs w:val="24"/>
              </w:rPr>
              <w:t>ПК4.6 Анализировать финансово-хозяйственную деятельность, осуществлять анализ информ</w:t>
            </w:r>
            <w:r w:rsidRPr="00352988">
              <w:rPr>
                <w:rFonts w:ascii="Times New Roman" w:eastAsia="Times New Roman" w:hAnsi="Times New Roman" w:cs="Times New Roman"/>
                <w:color w:val="222222"/>
                <w:sz w:val="24"/>
                <w:szCs w:val="24"/>
              </w:rPr>
              <w:t>а</w:t>
            </w:r>
            <w:r w:rsidRPr="00352988">
              <w:rPr>
                <w:rFonts w:ascii="Times New Roman" w:eastAsia="Times New Roman" w:hAnsi="Times New Roman" w:cs="Times New Roman"/>
                <w:color w:val="222222"/>
                <w:sz w:val="24"/>
                <w:szCs w:val="24"/>
              </w:rPr>
              <w:t>ции, полученной в ходе провед</w:t>
            </w:r>
            <w:r w:rsidRPr="00352988">
              <w:rPr>
                <w:rFonts w:ascii="Times New Roman" w:eastAsia="Times New Roman" w:hAnsi="Times New Roman" w:cs="Times New Roman"/>
                <w:color w:val="222222"/>
                <w:sz w:val="24"/>
                <w:szCs w:val="24"/>
              </w:rPr>
              <w:t>е</w:t>
            </w:r>
            <w:r w:rsidRPr="00352988">
              <w:rPr>
                <w:rFonts w:ascii="Times New Roman" w:eastAsia="Times New Roman" w:hAnsi="Times New Roman" w:cs="Times New Roman"/>
                <w:color w:val="222222"/>
                <w:sz w:val="24"/>
                <w:szCs w:val="24"/>
              </w:rPr>
              <w:t>ния контрольных процедур, в</w:t>
            </w:r>
            <w:r w:rsidRPr="00352988">
              <w:rPr>
                <w:rFonts w:ascii="Times New Roman" w:eastAsia="Times New Roman" w:hAnsi="Times New Roman" w:cs="Times New Roman"/>
                <w:color w:val="222222"/>
                <w:sz w:val="24"/>
                <w:szCs w:val="24"/>
              </w:rPr>
              <w:t>ы</w:t>
            </w:r>
            <w:r w:rsidRPr="00352988">
              <w:rPr>
                <w:rFonts w:ascii="Times New Roman" w:eastAsia="Times New Roman" w:hAnsi="Times New Roman" w:cs="Times New Roman"/>
                <w:color w:val="222222"/>
                <w:sz w:val="24"/>
                <w:szCs w:val="24"/>
              </w:rPr>
              <w:t>явление и оценку рисков</w:t>
            </w:r>
          </w:p>
        </w:tc>
        <w:tc>
          <w:tcPr>
            <w:tcW w:w="1587" w:type="pct"/>
          </w:tcPr>
          <w:p w:rsidR="001E4685" w:rsidRPr="00AA6867" w:rsidRDefault="001E4685" w:rsidP="00097432">
            <w:pPr>
              <w:tabs>
                <w:tab w:val="left" w:pos="2761"/>
              </w:tabs>
              <w:spacing w:after="0" w:line="240" w:lineRule="auto"/>
              <w:ind w:right="159"/>
              <w:jc w:val="both"/>
              <w:rPr>
                <w:rFonts w:ascii="Times New Roman" w:hAnsi="Times New Roman" w:cs="Times New Roman"/>
                <w:sz w:val="24"/>
                <w:szCs w:val="24"/>
              </w:rPr>
            </w:pPr>
            <w:r w:rsidRPr="00AA6867">
              <w:rPr>
                <w:rFonts w:ascii="Times New Roman" w:hAnsi="Times New Roman" w:cs="Times New Roman"/>
                <w:sz w:val="24"/>
                <w:szCs w:val="24"/>
              </w:rPr>
              <w:t>Оценка структуры и динам</w:t>
            </w:r>
            <w:r w:rsidRPr="00AA6867">
              <w:rPr>
                <w:rFonts w:ascii="Times New Roman" w:hAnsi="Times New Roman" w:cs="Times New Roman"/>
                <w:sz w:val="24"/>
                <w:szCs w:val="24"/>
              </w:rPr>
              <w:t>и</w:t>
            </w:r>
            <w:r w:rsidRPr="00AA6867">
              <w:rPr>
                <w:rFonts w:ascii="Times New Roman" w:hAnsi="Times New Roman" w:cs="Times New Roman"/>
                <w:sz w:val="24"/>
                <w:szCs w:val="24"/>
              </w:rPr>
              <w:t>ки прибыли.</w:t>
            </w:r>
          </w:p>
          <w:p w:rsidR="001E4685" w:rsidRPr="00AA6867" w:rsidRDefault="001E4685" w:rsidP="00097432">
            <w:pPr>
              <w:tabs>
                <w:tab w:val="left" w:pos="2761"/>
              </w:tabs>
              <w:spacing w:after="0" w:line="240" w:lineRule="auto"/>
              <w:ind w:right="159"/>
              <w:jc w:val="both"/>
              <w:rPr>
                <w:rFonts w:ascii="Times New Roman" w:hAnsi="Times New Roman" w:cs="Times New Roman"/>
                <w:sz w:val="24"/>
                <w:szCs w:val="24"/>
              </w:rPr>
            </w:pPr>
            <w:r w:rsidRPr="00AA6867">
              <w:rPr>
                <w:rFonts w:ascii="Times New Roman" w:hAnsi="Times New Roman" w:cs="Times New Roman"/>
                <w:sz w:val="24"/>
                <w:szCs w:val="24"/>
              </w:rPr>
              <w:t>Расчет коэффициентов дел</w:t>
            </w:r>
            <w:r w:rsidRPr="00AA6867">
              <w:rPr>
                <w:rFonts w:ascii="Times New Roman" w:hAnsi="Times New Roman" w:cs="Times New Roman"/>
                <w:sz w:val="24"/>
                <w:szCs w:val="24"/>
              </w:rPr>
              <w:t>о</w:t>
            </w:r>
            <w:r w:rsidRPr="00AA6867">
              <w:rPr>
                <w:rFonts w:ascii="Times New Roman" w:hAnsi="Times New Roman" w:cs="Times New Roman"/>
                <w:sz w:val="24"/>
                <w:szCs w:val="24"/>
              </w:rPr>
              <w:t>вой активности.</w:t>
            </w:r>
          </w:p>
          <w:p w:rsidR="001E4685" w:rsidRPr="00AA6867" w:rsidRDefault="001E4685" w:rsidP="00097432">
            <w:pPr>
              <w:tabs>
                <w:tab w:val="left" w:pos="2761"/>
              </w:tabs>
              <w:spacing w:after="0" w:line="240" w:lineRule="auto"/>
              <w:jc w:val="both"/>
              <w:rPr>
                <w:rFonts w:ascii="Times New Roman" w:hAnsi="Times New Roman" w:cs="Times New Roman"/>
                <w:sz w:val="24"/>
                <w:szCs w:val="24"/>
              </w:rPr>
            </w:pPr>
            <w:r w:rsidRPr="00AA6867">
              <w:rPr>
                <w:rFonts w:ascii="Times New Roman" w:eastAsiaTheme="minorHAnsi" w:hAnsi="Times New Roman" w:cs="Times New Roman"/>
                <w:sz w:val="24"/>
                <w:szCs w:val="24"/>
                <w:lang w:eastAsia="en-US"/>
              </w:rPr>
              <w:t xml:space="preserve">Построение аналитических таблиц в  </w:t>
            </w:r>
            <w:r w:rsidRPr="00AA6867">
              <w:rPr>
                <w:rFonts w:ascii="Times New Roman" w:eastAsiaTheme="minorHAnsi" w:hAnsi="Times New Roman" w:cs="Times New Roman"/>
                <w:sz w:val="24"/>
                <w:szCs w:val="24"/>
                <w:lang w:val="en-US" w:eastAsia="en-US"/>
              </w:rPr>
              <w:t>MS</w:t>
            </w:r>
            <w:r w:rsidRPr="00AA6867">
              <w:rPr>
                <w:rFonts w:ascii="Times New Roman" w:eastAsiaTheme="minorHAnsi" w:hAnsi="Times New Roman" w:cs="Times New Roman"/>
                <w:sz w:val="24"/>
                <w:szCs w:val="24"/>
                <w:lang w:eastAsia="en-US"/>
              </w:rPr>
              <w:t xml:space="preserve"> </w:t>
            </w:r>
            <w:r w:rsidRPr="00AA6867">
              <w:rPr>
                <w:rFonts w:ascii="Times New Roman" w:eastAsiaTheme="minorHAnsi" w:hAnsi="Times New Roman" w:cs="Times New Roman"/>
                <w:sz w:val="24"/>
                <w:szCs w:val="24"/>
                <w:lang w:val="en-US" w:eastAsia="en-US"/>
              </w:rPr>
              <w:t>Excel</w:t>
            </w:r>
            <w:r w:rsidRPr="00AA6867">
              <w:rPr>
                <w:rFonts w:ascii="Times New Roman" w:hAnsi="Times New Roman" w:cs="Times New Roman"/>
                <w:sz w:val="24"/>
                <w:szCs w:val="24"/>
              </w:rPr>
              <w:t>, формир</w:t>
            </w:r>
            <w:r w:rsidRPr="00AA6867">
              <w:rPr>
                <w:rFonts w:ascii="Times New Roman" w:hAnsi="Times New Roman" w:cs="Times New Roman"/>
                <w:sz w:val="24"/>
                <w:szCs w:val="24"/>
              </w:rPr>
              <w:t>о</w:t>
            </w:r>
            <w:r w:rsidRPr="00AA6867">
              <w:rPr>
                <w:rFonts w:ascii="Times New Roman" w:hAnsi="Times New Roman" w:cs="Times New Roman"/>
                <w:sz w:val="24"/>
                <w:szCs w:val="24"/>
              </w:rPr>
              <w:t>вание выводов по результатам проведенного анализа</w:t>
            </w:r>
          </w:p>
          <w:p w:rsidR="001E4685" w:rsidRPr="00AA6867" w:rsidRDefault="001E4685" w:rsidP="00097432">
            <w:pPr>
              <w:tabs>
                <w:tab w:val="left" w:pos="2761"/>
              </w:tabs>
              <w:spacing w:after="0" w:line="240" w:lineRule="auto"/>
              <w:jc w:val="both"/>
              <w:rPr>
                <w:rFonts w:ascii="Times New Roman" w:eastAsiaTheme="minorHAnsi" w:hAnsi="Times New Roman" w:cs="Times New Roman"/>
                <w:b/>
                <w:sz w:val="24"/>
                <w:szCs w:val="24"/>
                <w:lang w:eastAsia="en-US"/>
              </w:rPr>
            </w:pPr>
            <w:r w:rsidRPr="00AA6867">
              <w:rPr>
                <w:rFonts w:ascii="Times New Roman" w:eastAsiaTheme="minorHAnsi" w:hAnsi="Times New Roman" w:cs="Times New Roman"/>
                <w:sz w:val="24"/>
                <w:szCs w:val="24"/>
                <w:lang w:eastAsia="en-US"/>
              </w:rPr>
              <w:t>Прогнозный расчет отчета о прибылях и убытках, о движ</w:t>
            </w:r>
            <w:r w:rsidRPr="00AA6867">
              <w:rPr>
                <w:rFonts w:ascii="Times New Roman" w:eastAsiaTheme="minorHAnsi" w:hAnsi="Times New Roman" w:cs="Times New Roman"/>
                <w:sz w:val="24"/>
                <w:szCs w:val="24"/>
                <w:lang w:eastAsia="en-US"/>
              </w:rPr>
              <w:t>е</w:t>
            </w:r>
            <w:r w:rsidRPr="00AA6867">
              <w:rPr>
                <w:rFonts w:ascii="Times New Roman" w:eastAsiaTheme="minorHAnsi" w:hAnsi="Times New Roman" w:cs="Times New Roman"/>
                <w:sz w:val="24"/>
                <w:szCs w:val="24"/>
                <w:lang w:eastAsia="en-US"/>
              </w:rPr>
              <w:t>нии денежных средств</w:t>
            </w:r>
          </w:p>
        </w:tc>
      </w:tr>
      <w:tr w:rsidR="001E4685" w:rsidRPr="00047500" w:rsidTr="001E4685">
        <w:trPr>
          <w:trHeight w:val="144"/>
        </w:trPr>
        <w:tc>
          <w:tcPr>
            <w:tcW w:w="1689" w:type="pct"/>
          </w:tcPr>
          <w:p w:rsidR="001E4685" w:rsidRPr="002653A9" w:rsidRDefault="001E4685" w:rsidP="00097432">
            <w:pPr>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Расчет и анализ состава и дв</w:t>
            </w:r>
            <w:r w:rsidRPr="002653A9">
              <w:rPr>
                <w:rFonts w:ascii="Times New Roman" w:eastAsia="Calibri" w:hAnsi="Times New Roman" w:cs="Times New Roman"/>
                <w:sz w:val="24"/>
                <w:szCs w:val="24"/>
                <w:lang w:eastAsia="en-US"/>
              </w:rPr>
              <w:t>и</w:t>
            </w:r>
            <w:r w:rsidRPr="002653A9">
              <w:rPr>
                <w:rFonts w:ascii="Times New Roman" w:eastAsia="Calibri" w:hAnsi="Times New Roman" w:cs="Times New Roman"/>
                <w:sz w:val="24"/>
                <w:szCs w:val="24"/>
                <w:lang w:eastAsia="en-US"/>
              </w:rPr>
              <w:lastRenderedPageBreak/>
              <w:t xml:space="preserve">жения собственного капитала. </w:t>
            </w:r>
          </w:p>
          <w:p w:rsidR="001E4685" w:rsidRPr="00DD55BC" w:rsidRDefault="001E4685" w:rsidP="00097432">
            <w:pPr>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 xml:space="preserve">Расчет и оценка чистых </w:t>
            </w:r>
            <w:r w:rsidRPr="00DD55BC">
              <w:rPr>
                <w:rFonts w:ascii="Times New Roman" w:eastAsia="Calibri" w:hAnsi="Times New Roman" w:cs="Times New Roman"/>
                <w:sz w:val="24"/>
                <w:szCs w:val="24"/>
                <w:lang w:eastAsia="en-US"/>
              </w:rPr>
              <w:t>акт</w:t>
            </w:r>
            <w:r w:rsidRPr="00DD55BC">
              <w:rPr>
                <w:rFonts w:ascii="Times New Roman" w:eastAsia="Calibri" w:hAnsi="Times New Roman" w:cs="Times New Roman"/>
                <w:sz w:val="24"/>
                <w:szCs w:val="24"/>
                <w:lang w:eastAsia="en-US"/>
              </w:rPr>
              <w:t>и</w:t>
            </w:r>
            <w:r w:rsidRPr="00DD55BC">
              <w:rPr>
                <w:rFonts w:ascii="Times New Roman" w:eastAsia="Calibri" w:hAnsi="Times New Roman" w:cs="Times New Roman"/>
                <w:sz w:val="24"/>
                <w:szCs w:val="24"/>
                <w:lang w:eastAsia="en-US"/>
              </w:rPr>
              <w:t xml:space="preserve">вов. </w:t>
            </w:r>
          </w:p>
          <w:p w:rsidR="001E4685" w:rsidRPr="00DD55BC" w:rsidRDefault="001E4685" w:rsidP="00097432">
            <w:pPr>
              <w:spacing w:after="0" w:line="240" w:lineRule="auto"/>
              <w:ind w:left="33" w:right="159" w:firstLine="1"/>
              <w:rPr>
                <w:rFonts w:ascii="Times New Roman" w:eastAsia="Calibri" w:hAnsi="Times New Roman" w:cs="Times New Roman"/>
                <w:sz w:val="24"/>
                <w:szCs w:val="24"/>
                <w:lang w:eastAsia="en-US"/>
              </w:rPr>
            </w:pPr>
            <w:r w:rsidRPr="00DD55BC">
              <w:rPr>
                <w:rFonts w:ascii="Times New Roman" w:eastAsia="Calibri" w:hAnsi="Times New Roman" w:cs="Times New Roman"/>
                <w:sz w:val="24"/>
                <w:szCs w:val="24"/>
                <w:lang w:eastAsia="en-US"/>
              </w:rPr>
              <w:t>Анализ поступления и расх</w:t>
            </w:r>
            <w:r w:rsidRPr="00DD55BC">
              <w:rPr>
                <w:rFonts w:ascii="Times New Roman" w:eastAsia="Calibri" w:hAnsi="Times New Roman" w:cs="Times New Roman"/>
                <w:sz w:val="24"/>
                <w:szCs w:val="24"/>
                <w:lang w:eastAsia="en-US"/>
              </w:rPr>
              <w:t>о</w:t>
            </w:r>
            <w:r w:rsidRPr="00DD55BC">
              <w:rPr>
                <w:rFonts w:ascii="Times New Roman" w:eastAsia="Calibri" w:hAnsi="Times New Roman" w:cs="Times New Roman"/>
                <w:sz w:val="24"/>
                <w:szCs w:val="24"/>
                <w:lang w:eastAsia="en-US"/>
              </w:rPr>
              <w:t xml:space="preserve">дования денежных средств. </w:t>
            </w:r>
          </w:p>
          <w:p w:rsidR="001E4685" w:rsidRPr="00BD6CCA" w:rsidRDefault="001E4685" w:rsidP="00097432">
            <w:pPr>
              <w:spacing w:after="0" w:line="240" w:lineRule="auto"/>
              <w:ind w:left="33" w:firstLine="1"/>
              <w:rPr>
                <w:rFonts w:ascii="Times New Roman" w:eastAsiaTheme="minorHAnsi" w:hAnsi="Times New Roman" w:cs="Times New Roman"/>
                <w:b/>
                <w:color w:val="FF0000"/>
                <w:sz w:val="24"/>
                <w:szCs w:val="24"/>
                <w:lang w:eastAsia="en-US"/>
              </w:rPr>
            </w:pPr>
            <w:r w:rsidRPr="00DD55BC">
              <w:rPr>
                <w:rFonts w:ascii="Times New Roman" w:eastAsia="Calibri" w:hAnsi="Times New Roman" w:cs="Times New Roman"/>
                <w:sz w:val="24"/>
                <w:szCs w:val="24"/>
                <w:lang w:eastAsia="en-US"/>
              </w:rPr>
              <w:t>Определение и анализ показат</w:t>
            </w:r>
            <w:r w:rsidRPr="00DD55BC">
              <w:rPr>
                <w:rFonts w:ascii="Times New Roman" w:eastAsia="Calibri" w:hAnsi="Times New Roman" w:cs="Times New Roman"/>
                <w:sz w:val="24"/>
                <w:szCs w:val="24"/>
                <w:lang w:eastAsia="en-US"/>
              </w:rPr>
              <w:t>е</w:t>
            </w:r>
            <w:r w:rsidRPr="00DD55BC">
              <w:rPr>
                <w:rFonts w:ascii="Times New Roman" w:eastAsia="Calibri" w:hAnsi="Times New Roman" w:cs="Times New Roman"/>
                <w:sz w:val="24"/>
                <w:szCs w:val="24"/>
                <w:lang w:eastAsia="en-US"/>
              </w:rPr>
              <w:t>лей по пояснениям к бухгалте</w:t>
            </w:r>
            <w:r w:rsidRPr="00DD55BC">
              <w:rPr>
                <w:rFonts w:ascii="Times New Roman" w:eastAsia="Calibri" w:hAnsi="Times New Roman" w:cs="Times New Roman"/>
                <w:sz w:val="24"/>
                <w:szCs w:val="24"/>
                <w:lang w:eastAsia="en-US"/>
              </w:rPr>
              <w:t>р</w:t>
            </w:r>
            <w:r w:rsidRPr="00DD55BC">
              <w:rPr>
                <w:rFonts w:ascii="Times New Roman" w:eastAsia="Calibri" w:hAnsi="Times New Roman" w:cs="Times New Roman"/>
                <w:sz w:val="24"/>
                <w:szCs w:val="24"/>
                <w:lang w:eastAsia="en-US"/>
              </w:rPr>
              <w:t>скому балансу и отчету о ф</w:t>
            </w:r>
            <w:r w:rsidRPr="00DD55BC">
              <w:rPr>
                <w:rFonts w:ascii="Times New Roman" w:eastAsia="Calibri" w:hAnsi="Times New Roman" w:cs="Times New Roman"/>
                <w:sz w:val="24"/>
                <w:szCs w:val="24"/>
                <w:lang w:eastAsia="en-US"/>
              </w:rPr>
              <w:t>и</w:t>
            </w:r>
            <w:r w:rsidRPr="00DD55BC">
              <w:rPr>
                <w:rFonts w:ascii="Times New Roman" w:eastAsia="Calibri" w:hAnsi="Times New Roman" w:cs="Times New Roman"/>
                <w:sz w:val="24"/>
                <w:szCs w:val="24"/>
                <w:lang w:eastAsia="en-US"/>
              </w:rPr>
              <w:t>нансовых результатах.</w:t>
            </w:r>
          </w:p>
        </w:tc>
        <w:tc>
          <w:tcPr>
            <w:tcW w:w="1724" w:type="pct"/>
          </w:tcPr>
          <w:p w:rsidR="001E4685" w:rsidRPr="00352988" w:rsidRDefault="001E4685" w:rsidP="00097432">
            <w:pPr>
              <w:spacing w:after="0" w:line="240" w:lineRule="auto"/>
              <w:rPr>
                <w:rFonts w:ascii="Times New Roman" w:hAnsi="Times New Roman" w:cs="Times New Roman"/>
                <w:sz w:val="24"/>
                <w:szCs w:val="24"/>
              </w:rPr>
            </w:pPr>
            <w:r w:rsidRPr="00352988">
              <w:rPr>
                <w:rFonts w:ascii="Times New Roman" w:hAnsi="Times New Roman" w:cs="Times New Roman"/>
                <w:sz w:val="24"/>
                <w:szCs w:val="24"/>
              </w:rPr>
              <w:lastRenderedPageBreak/>
              <w:t xml:space="preserve">ОК 09. Использовать  </w:t>
            </w:r>
          </w:p>
          <w:p w:rsidR="001E4685" w:rsidRPr="00352988" w:rsidRDefault="001E4685" w:rsidP="00097432">
            <w:pPr>
              <w:tabs>
                <w:tab w:val="left" w:pos="-1701"/>
              </w:tabs>
              <w:spacing w:after="0" w:line="240" w:lineRule="auto"/>
              <w:rPr>
                <w:rFonts w:ascii="Times New Roman" w:hAnsi="Times New Roman" w:cs="Times New Roman"/>
                <w:b/>
                <w:bCs/>
                <w:sz w:val="24"/>
                <w:szCs w:val="24"/>
              </w:rPr>
            </w:pPr>
            <w:r w:rsidRPr="00352988">
              <w:rPr>
                <w:rFonts w:ascii="Times New Roman" w:hAnsi="Times New Roman" w:cs="Times New Roman"/>
                <w:sz w:val="24"/>
                <w:szCs w:val="24"/>
              </w:rPr>
              <w:lastRenderedPageBreak/>
              <w:t>ОК 11. Использовать знания по финансовой грамотности,    пл</w:t>
            </w:r>
            <w:r w:rsidRPr="00352988">
              <w:rPr>
                <w:rFonts w:ascii="Times New Roman" w:hAnsi="Times New Roman" w:cs="Times New Roman"/>
                <w:sz w:val="24"/>
                <w:szCs w:val="24"/>
              </w:rPr>
              <w:t>а</w:t>
            </w:r>
            <w:r w:rsidRPr="00352988">
              <w:rPr>
                <w:rFonts w:ascii="Times New Roman" w:hAnsi="Times New Roman" w:cs="Times New Roman"/>
                <w:sz w:val="24"/>
                <w:szCs w:val="24"/>
              </w:rPr>
              <w:t>нировать предпринимательскую деятельность в профессионал</w:t>
            </w:r>
            <w:r w:rsidRPr="00352988">
              <w:rPr>
                <w:rFonts w:ascii="Times New Roman" w:hAnsi="Times New Roman" w:cs="Times New Roman"/>
                <w:sz w:val="24"/>
                <w:szCs w:val="24"/>
              </w:rPr>
              <w:t>ь</w:t>
            </w:r>
            <w:r w:rsidRPr="00352988">
              <w:rPr>
                <w:rFonts w:ascii="Times New Roman" w:hAnsi="Times New Roman" w:cs="Times New Roman"/>
                <w:sz w:val="24"/>
                <w:szCs w:val="24"/>
              </w:rPr>
              <w:t>ной сфере.</w:t>
            </w:r>
          </w:p>
          <w:p w:rsidR="001E4685" w:rsidRDefault="001E4685" w:rsidP="00097432">
            <w:pPr>
              <w:shd w:val="clear" w:color="auto" w:fill="FFFFFF"/>
              <w:spacing w:after="0" w:line="240" w:lineRule="auto"/>
              <w:textAlignment w:val="baseline"/>
              <w:rPr>
                <w:rFonts w:ascii="Times New Roman" w:eastAsia="Times New Roman" w:hAnsi="Times New Roman" w:cs="Times New Roman"/>
                <w:color w:val="222222"/>
                <w:sz w:val="24"/>
                <w:szCs w:val="24"/>
              </w:rPr>
            </w:pPr>
            <w:r w:rsidRPr="00352988">
              <w:rPr>
                <w:rFonts w:ascii="Times New Roman" w:eastAsia="Times New Roman" w:hAnsi="Times New Roman" w:cs="Times New Roman"/>
                <w:color w:val="222222"/>
                <w:sz w:val="24"/>
                <w:szCs w:val="24"/>
              </w:rPr>
              <w:t>ПК 4.4. Проводить контроль и анализ информации об активах и финансовом положении орган</w:t>
            </w:r>
            <w:r w:rsidRPr="00352988">
              <w:rPr>
                <w:rFonts w:ascii="Times New Roman" w:eastAsia="Times New Roman" w:hAnsi="Times New Roman" w:cs="Times New Roman"/>
                <w:color w:val="222222"/>
                <w:sz w:val="24"/>
                <w:szCs w:val="24"/>
              </w:rPr>
              <w:t>и</w:t>
            </w:r>
            <w:r w:rsidRPr="00352988">
              <w:rPr>
                <w:rFonts w:ascii="Times New Roman" w:eastAsia="Times New Roman" w:hAnsi="Times New Roman" w:cs="Times New Roman"/>
                <w:color w:val="222222"/>
                <w:sz w:val="24"/>
                <w:szCs w:val="24"/>
              </w:rPr>
              <w:t>зации, ее платежеспособности и доходности</w:t>
            </w:r>
          </w:p>
          <w:p w:rsidR="001E4685" w:rsidRPr="00352988" w:rsidRDefault="001E4685" w:rsidP="00097432">
            <w:pPr>
              <w:shd w:val="clear" w:color="auto" w:fill="FFFFFF"/>
              <w:spacing w:after="0" w:line="240" w:lineRule="auto"/>
              <w:textAlignment w:val="baseline"/>
              <w:rPr>
                <w:rFonts w:ascii="Times New Roman" w:eastAsia="Times New Roman" w:hAnsi="Times New Roman" w:cs="Times New Roman"/>
                <w:color w:val="222222"/>
                <w:sz w:val="24"/>
                <w:szCs w:val="24"/>
              </w:rPr>
            </w:pPr>
            <w:r w:rsidRPr="00047500">
              <w:rPr>
                <w:rFonts w:ascii="Times New Roman" w:eastAsia="Times New Roman" w:hAnsi="Times New Roman" w:cs="Times New Roman"/>
                <w:color w:val="000000"/>
                <w:sz w:val="24"/>
                <w:szCs w:val="24"/>
                <w:shd w:val="clear" w:color="auto" w:fill="FFFFFF"/>
                <w:lang w:bidi="ru-RU"/>
              </w:rPr>
              <w:t>ПК 4.5. Принимать участие в с</w:t>
            </w:r>
            <w:r w:rsidRPr="00047500">
              <w:rPr>
                <w:rFonts w:ascii="Times New Roman" w:eastAsia="Times New Roman" w:hAnsi="Times New Roman" w:cs="Times New Roman"/>
                <w:color w:val="000000"/>
                <w:sz w:val="24"/>
                <w:szCs w:val="24"/>
                <w:shd w:val="clear" w:color="auto" w:fill="FFFFFF"/>
                <w:lang w:bidi="ru-RU"/>
              </w:rPr>
              <w:t>о</w:t>
            </w:r>
            <w:r w:rsidRPr="00047500">
              <w:rPr>
                <w:rFonts w:ascii="Times New Roman" w:eastAsia="Times New Roman" w:hAnsi="Times New Roman" w:cs="Times New Roman"/>
                <w:color w:val="000000"/>
                <w:sz w:val="24"/>
                <w:szCs w:val="24"/>
                <w:shd w:val="clear" w:color="auto" w:fill="FFFFFF"/>
                <w:lang w:bidi="ru-RU"/>
              </w:rPr>
              <w:t>ставлении бизнес-плана</w:t>
            </w:r>
          </w:p>
          <w:p w:rsidR="001E4685" w:rsidRPr="00047500" w:rsidRDefault="001E4685" w:rsidP="00097432">
            <w:pPr>
              <w:spacing w:after="0" w:line="240" w:lineRule="auto"/>
              <w:rPr>
                <w:rFonts w:ascii="Times New Roman" w:eastAsiaTheme="minorHAnsi" w:hAnsi="Times New Roman" w:cs="Times New Roman"/>
                <w:b/>
                <w:sz w:val="24"/>
                <w:szCs w:val="24"/>
                <w:lang w:eastAsia="en-US"/>
              </w:rPr>
            </w:pPr>
            <w:r w:rsidRPr="00352988">
              <w:rPr>
                <w:rFonts w:ascii="Times New Roman" w:eastAsia="Times New Roman" w:hAnsi="Times New Roman" w:cs="Times New Roman"/>
                <w:color w:val="222222"/>
                <w:sz w:val="24"/>
                <w:szCs w:val="24"/>
              </w:rPr>
              <w:t>ПК4.6 Анализировать финансово-хозяйственную деятельность, осуществлять анализ информ</w:t>
            </w:r>
            <w:r w:rsidRPr="00352988">
              <w:rPr>
                <w:rFonts w:ascii="Times New Roman" w:eastAsia="Times New Roman" w:hAnsi="Times New Roman" w:cs="Times New Roman"/>
                <w:color w:val="222222"/>
                <w:sz w:val="24"/>
                <w:szCs w:val="24"/>
              </w:rPr>
              <w:t>а</w:t>
            </w:r>
            <w:r w:rsidRPr="00352988">
              <w:rPr>
                <w:rFonts w:ascii="Times New Roman" w:eastAsia="Times New Roman" w:hAnsi="Times New Roman" w:cs="Times New Roman"/>
                <w:color w:val="222222"/>
                <w:sz w:val="24"/>
                <w:szCs w:val="24"/>
              </w:rPr>
              <w:t>ции, полученной в ходе провед</w:t>
            </w:r>
            <w:r w:rsidRPr="00352988">
              <w:rPr>
                <w:rFonts w:ascii="Times New Roman" w:eastAsia="Times New Roman" w:hAnsi="Times New Roman" w:cs="Times New Roman"/>
                <w:color w:val="222222"/>
                <w:sz w:val="24"/>
                <w:szCs w:val="24"/>
              </w:rPr>
              <w:t>е</w:t>
            </w:r>
            <w:r w:rsidRPr="00352988">
              <w:rPr>
                <w:rFonts w:ascii="Times New Roman" w:eastAsia="Times New Roman" w:hAnsi="Times New Roman" w:cs="Times New Roman"/>
                <w:color w:val="222222"/>
                <w:sz w:val="24"/>
                <w:szCs w:val="24"/>
              </w:rPr>
              <w:t>ния контрольных процедур, в</w:t>
            </w:r>
            <w:r w:rsidRPr="00352988">
              <w:rPr>
                <w:rFonts w:ascii="Times New Roman" w:eastAsia="Times New Roman" w:hAnsi="Times New Roman" w:cs="Times New Roman"/>
                <w:color w:val="222222"/>
                <w:sz w:val="24"/>
                <w:szCs w:val="24"/>
              </w:rPr>
              <w:t>ы</w:t>
            </w:r>
            <w:r w:rsidRPr="00352988">
              <w:rPr>
                <w:rFonts w:ascii="Times New Roman" w:eastAsia="Times New Roman" w:hAnsi="Times New Roman" w:cs="Times New Roman"/>
                <w:color w:val="222222"/>
                <w:sz w:val="24"/>
                <w:szCs w:val="24"/>
              </w:rPr>
              <w:t>явление и оценку рисков</w:t>
            </w:r>
          </w:p>
        </w:tc>
        <w:tc>
          <w:tcPr>
            <w:tcW w:w="1587" w:type="pct"/>
          </w:tcPr>
          <w:p w:rsidR="001E4685" w:rsidRDefault="001E4685" w:rsidP="00097432">
            <w:pPr>
              <w:spacing w:after="0" w:line="240" w:lineRule="auto"/>
              <w:ind w:right="159"/>
              <w:jc w:val="both"/>
              <w:rPr>
                <w:rFonts w:ascii="Times New Roman" w:hAnsi="Times New Roman" w:cs="Times New Roman"/>
                <w:sz w:val="24"/>
                <w:szCs w:val="24"/>
              </w:rPr>
            </w:pPr>
            <w:r w:rsidRPr="006E4339">
              <w:rPr>
                <w:rFonts w:ascii="Times New Roman" w:hAnsi="Times New Roman" w:cs="Times New Roman"/>
                <w:sz w:val="24"/>
                <w:szCs w:val="24"/>
              </w:rPr>
              <w:lastRenderedPageBreak/>
              <w:t xml:space="preserve">Оценка </w:t>
            </w:r>
            <w:r>
              <w:rPr>
                <w:rFonts w:ascii="Times New Roman" w:hAnsi="Times New Roman" w:cs="Times New Roman"/>
                <w:sz w:val="24"/>
                <w:szCs w:val="24"/>
              </w:rPr>
              <w:t>структуры и динам</w:t>
            </w:r>
            <w:r>
              <w:rPr>
                <w:rFonts w:ascii="Times New Roman" w:hAnsi="Times New Roman" w:cs="Times New Roman"/>
                <w:sz w:val="24"/>
                <w:szCs w:val="24"/>
              </w:rPr>
              <w:t>и</w:t>
            </w:r>
            <w:r>
              <w:rPr>
                <w:rFonts w:ascii="Times New Roman" w:hAnsi="Times New Roman" w:cs="Times New Roman"/>
                <w:sz w:val="24"/>
                <w:szCs w:val="24"/>
              </w:rPr>
              <w:lastRenderedPageBreak/>
              <w:t>ки капитала.</w:t>
            </w:r>
          </w:p>
          <w:p w:rsidR="001E4685" w:rsidRDefault="001E4685" w:rsidP="00097432">
            <w:pPr>
              <w:spacing w:after="0" w:line="240" w:lineRule="auto"/>
              <w:ind w:right="159"/>
              <w:jc w:val="both"/>
              <w:rPr>
                <w:rFonts w:ascii="Times New Roman" w:hAnsi="Times New Roman" w:cs="Times New Roman"/>
                <w:sz w:val="24"/>
                <w:szCs w:val="24"/>
              </w:rPr>
            </w:pPr>
            <w:r>
              <w:rPr>
                <w:rFonts w:ascii="Times New Roman" w:hAnsi="Times New Roman" w:cs="Times New Roman"/>
                <w:sz w:val="24"/>
                <w:szCs w:val="24"/>
              </w:rPr>
              <w:t>Анализ денежных средств от текущей, инвестиционной и финансовой деятельности</w:t>
            </w:r>
          </w:p>
          <w:p w:rsidR="001E4685" w:rsidRDefault="001E4685" w:rsidP="0009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Построение аналитических таблиц, формирование выв</w:t>
            </w:r>
            <w:r>
              <w:rPr>
                <w:rFonts w:ascii="Times New Roman" w:hAnsi="Times New Roman" w:cs="Times New Roman"/>
                <w:sz w:val="24"/>
                <w:szCs w:val="24"/>
              </w:rPr>
              <w:t>о</w:t>
            </w:r>
            <w:r>
              <w:rPr>
                <w:rFonts w:ascii="Times New Roman" w:hAnsi="Times New Roman" w:cs="Times New Roman"/>
                <w:sz w:val="24"/>
                <w:szCs w:val="24"/>
              </w:rPr>
              <w:t>дов по результатам проведе</w:t>
            </w:r>
            <w:r>
              <w:rPr>
                <w:rFonts w:ascii="Times New Roman" w:hAnsi="Times New Roman" w:cs="Times New Roman"/>
                <w:sz w:val="24"/>
                <w:szCs w:val="24"/>
              </w:rPr>
              <w:t>н</w:t>
            </w:r>
            <w:r>
              <w:rPr>
                <w:rFonts w:ascii="Times New Roman" w:hAnsi="Times New Roman" w:cs="Times New Roman"/>
                <w:sz w:val="24"/>
                <w:szCs w:val="24"/>
              </w:rPr>
              <w:t>ного анализа</w:t>
            </w:r>
          </w:p>
          <w:p w:rsidR="001E4685" w:rsidRPr="00047500" w:rsidRDefault="001E4685" w:rsidP="00097432">
            <w:pPr>
              <w:spacing w:after="0" w:line="240" w:lineRule="auto"/>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Прогноз выручки и себесто</w:t>
            </w:r>
            <w:r w:rsidRPr="00047500">
              <w:rPr>
                <w:rFonts w:ascii="Times New Roman" w:eastAsiaTheme="minorHAnsi" w:hAnsi="Times New Roman" w:cs="Times New Roman"/>
                <w:sz w:val="24"/>
                <w:szCs w:val="24"/>
                <w:lang w:eastAsia="en-US"/>
              </w:rPr>
              <w:t>и</w:t>
            </w:r>
            <w:r w:rsidRPr="00047500">
              <w:rPr>
                <w:rFonts w:ascii="Times New Roman" w:eastAsiaTheme="minorHAnsi" w:hAnsi="Times New Roman" w:cs="Times New Roman"/>
                <w:sz w:val="24"/>
                <w:szCs w:val="24"/>
                <w:lang w:eastAsia="en-US"/>
              </w:rPr>
              <w:t>мости реализации продукции</w:t>
            </w:r>
          </w:p>
          <w:p w:rsidR="001E4685" w:rsidRPr="00047500" w:rsidRDefault="001E4685" w:rsidP="00097432">
            <w:pPr>
              <w:spacing w:after="0" w:line="240" w:lineRule="auto"/>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Расчет потребности в фина</w:t>
            </w:r>
            <w:r w:rsidRPr="00047500">
              <w:rPr>
                <w:rFonts w:ascii="Times New Roman" w:eastAsiaTheme="minorHAnsi" w:hAnsi="Times New Roman" w:cs="Times New Roman"/>
                <w:sz w:val="24"/>
                <w:szCs w:val="24"/>
                <w:lang w:eastAsia="en-US"/>
              </w:rPr>
              <w:t>н</w:t>
            </w:r>
            <w:r w:rsidRPr="00047500">
              <w:rPr>
                <w:rFonts w:ascii="Times New Roman" w:eastAsiaTheme="minorHAnsi" w:hAnsi="Times New Roman" w:cs="Times New Roman"/>
                <w:sz w:val="24"/>
                <w:szCs w:val="24"/>
                <w:lang w:eastAsia="en-US"/>
              </w:rPr>
              <w:t>сировании</w:t>
            </w:r>
          </w:p>
          <w:p w:rsidR="001E4685" w:rsidRPr="00047500" w:rsidRDefault="001E4685" w:rsidP="00097432">
            <w:pPr>
              <w:spacing w:after="0" w:line="240" w:lineRule="auto"/>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Расчет сметы расходов на ре</w:t>
            </w:r>
            <w:r w:rsidRPr="00047500">
              <w:rPr>
                <w:rFonts w:ascii="Times New Roman" w:eastAsiaTheme="minorHAnsi" w:hAnsi="Times New Roman" w:cs="Times New Roman"/>
                <w:sz w:val="24"/>
                <w:szCs w:val="24"/>
                <w:lang w:eastAsia="en-US"/>
              </w:rPr>
              <w:t>а</w:t>
            </w:r>
            <w:r w:rsidRPr="00047500">
              <w:rPr>
                <w:rFonts w:ascii="Times New Roman" w:eastAsiaTheme="minorHAnsi" w:hAnsi="Times New Roman" w:cs="Times New Roman"/>
                <w:sz w:val="24"/>
                <w:szCs w:val="24"/>
                <w:lang w:eastAsia="en-US"/>
              </w:rPr>
              <w:t>лизацию проекта</w:t>
            </w:r>
          </w:p>
          <w:p w:rsidR="001E4685" w:rsidRPr="004C349C" w:rsidRDefault="001E4685" w:rsidP="00097432">
            <w:pPr>
              <w:spacing w:after="0" w:line="240" w:lineRule="auto"/>
              <w:jc w:val="both"/>
              <w:rPr>
                <w:rFonts w:ascii="Times New Roman" w:eastAsiaTheme="minorHAnsi" w:hAnsi="Times New Roman" w:cs="Times New Roman"/>
                <w:sz w:val="24"/>
                <w:szCs w:val="24"/>
                <w:lang w:eastAsia="en-US"/>
              </w:rPr>
            </w:pPr>
          </w:p>
        </w:tc>
      </w:tr>
      <w:tr w:rsidR="001E4685" w:rsidRPr="00047500" w:rsidTr="00097432">
        <w:trPr>
          <w:trHeight w:val="382"/>
        </w:trPr>
        <w:tc>
          <w:tcPr>
            <w:tcW w:w="5000" w:type="pct"/>
            <w:gridSpan w:val="3"/>
          </w:tcPr>
          <w:p w:rsidR="001E4685" w:rsidRPr="006E4339" w:rsidRDefault="001E4685" w:rsidP="00097432">
            <w:pPr>
              <w:spacing w:after="0" w:line="240" w:lineRule="auto"/>
              <w:ind w:right="159"/>
              <w:jc w:val="both"/>
              <w:rPr>
                <w:rFonts w:ascii="Times New Roman" w:hAnsi="Times New Roman" w:cs="Times New Roman"/>
                <w:sz w:val="24"/>
                <w:szCs w:val="24"/>
              </w:rPr>
            </w:pPr>
            <w:r w:rsidRPr="0059132E">
              <w:rPr>
                <w:rFonts w:ascii="Times New Roman" w:hAnsi="Times New Roman" w:cs="Times New Roman"/>
                <w:b/>
                <w:sz w:val="24"/>
                <w:szCs w:val="24"/>
              </w:rPr>
              <w:lastRenderedPageBreak/>
              <w:t>Дифференцированный зачет</w:t>
            </w:r>
          </w:p>
        </w:tc>
      </w:tr>
    </w:tbl>
    <w:p w:rsidR="00B66A30" w:rsidRDefault="00B66A30" w:rsidP="005C7451">
      <w:pPr>
        <w:spacing w:after="0" w:line="360" w:lineRule="auto"/>
        <w:ind w:firstLine="709"/>
        <w:rPr>
          <w:rFonts w:ascii="Times New Roman" w:eastAsia="Times New Roman" w:hAnsi="Times New Roman" w:cs="Times New Roman"/>
          <w:b/>
          <w:sz w:val="28"/>
          <w:szCs w:val="28"/>
        </w:rPr>
      </w:pPr>
    </w:p>
    <w:p w:rsidR="005C7451" w:rsidRPr="00B66A30" w:rsidRDefault="005C7451" w:rsidP="005C7451">
      <w:pPr>
        <w:spacing w:after="0" w:line="360" w:lineRule="auto"/>
        <w:ind w:firstLine="709"/>
        <w:rPr>
          <w:rFonts w:ascii="Times New Roman" w:eastAsia="Times New Roman" w:hAnsi="Times New Roman" w:cs="Times New Roman"/>
          <w:sz w:val="28"/>
          <w:szCs w:val="28"/>
        </w:rPr>
      </w:pPr>
      <w:r w:rsidRPr="00B66A30">
        <w:rPr>
          <w:rFonts w:ascii="Times New Roman" w:eastAsia="Times New Roman" w:hAnsi="Times New Roman" w:cs="Times New Roman"/>
          <w:b/>
          <w:sz w:val="28"/>
          <w:szCs w:val="28"/>
        </w:rPr>
        <w:t>5.2 Требования к оформлению отчета</w:t>
      </w:r>
    </w:p>
    <w:p w:rsidR="005C7451" w:rsidRPr="00B66A30" w:rsidRDefault="005C7451" w:rsidP="005C7451">
      <w:pPr>
        <w:spacing w:after="0" w:line="360" w:lineRule="auto"/>
        <w:ind w:firstLine="709"/>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5.2.1 Содержание отчета практики</w:t>
      </w:r>
    </w:p>
    <w:p w:rsidR="005C7451" w:rsidRPr="00B66A30" w:rsidRDefault="005C7451" w:rsidP="005C7451">
      <w:pPr>
        <w:spacing w:after="0" w:line="360" w:lineRule="auto"/>
        <w:ind w:firstLine="567"/>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Отчет по производственной практике представляет собой комплект мат</w:t>
      </w:r>
      <w:r w:rsidRPr="00B66A30">
        <w:rPr>
          <w:rFonts w:ascii="Times New Roman" w:eastAsiaTheme="minorHAnsi" w:hAnsi="Times New Roman" w:cs="Times New Roman"/>
          <w:sz w:val="28"/>
          <w:szCs w:val="28"/>
          <w:lang w:eastAsia="en-US"/>
        </w:rPr>
        <w:t>е</w:t>
      </w:r>
      <w:r w:rsidRPr="00B66A30">
        <w:rPr>
          <w:rFonts w:ascii="Times New Roman" w:eastAsiaTheme="minorHAnsi" w:hAnsi="Times New Roman" w:cs="Times New Roman"/>
          <w:sz w:val="28"/>
          <w:szCs w:val="28"/>
          <w:lang w:eastAsia="en-US"/>
        </w:rPr>
        <w:t>риалов, включающий в себя документы на прохождение практики; материалы, подготовленные практикантом и подтверждающие выполнение заданий по практике.</w:t>
      </w:r>
    </w:p>
    <w:p w:rsidR="005C7451" w:rsidRPr="00B66A30" w:rsidRDefault="005C7451" w:rsidP="005C7451">
      <w:pPr>
        <w:spacing w:after="0" w:line="360" w:lineRule="auto"/>
        <w:ind w:firstLine="567"/>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Все необходимые материалы по практике комплектуются студентом в па</w:t>
      </w:r>
      <w:r w:rsidRPr="00B66A30">
        <w:rPr>
          <w:rFonts w:ascii="Times New Roman" w:eastAsiaTheme="minorHAnsi" w:hAnsi="Times New Roman" w:cs="Times New Roman"/>
          <w:sz w:val="28"/>
          <w:szCs w:val="28"/>
          <w:lang w:eastAsia="en-US"/>
        </w:rPr>
        <w:t>п</w:t>
      </w:r>
      <w:r w:rsidRPr="00B66A30">
        <w:rPr>
          <w:rFonts w:ascii="Times New Roman" w:eastAsiaTheme="minorHAnsi" w:hAnsi="Times New Roman" w:cs="Times New Roman"/>
          <w:sz w:val="28"/>
          <w:szCs w:val="28"/>
          <w:lang w:eastAsia="en-US"/>
        </w:rPr>
        <w:t>ку-скоросшиватель.</w:t>
      </w: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810"/>
      </w:tblGrid>
      <w:tr w:rsidR="005C7451" w:rsidRPr="00B66A30" w:rsidTr="00387433">
        <w:trPr>
          <w:trHeight w:val="406"/>
          <w:tblHeader/>
        </w:trPr>
        <w:tc>
          <w:tcPr>
            <w:tcW w:w="759"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left="142"/>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w:t>
            </w:r>
          </w:p>
          <w:p w:rsidR="005C7451" w:rsidRPr="00B66A30" w:rsidRDefault="005C7451" w:rsidP="00387433">
            <w:pPr>
              <w:spacing w:after="0" w:line="240" w:lineRule="auto"/>
              <w:ind w:left="142"/>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п/п</w:t>
            </w:r>
          </w:p>
        </w:tc>
        <w:tc>
          <w:tcPr>
            <w:tcW w:w="8810"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tabs>
                <w:tab w:val="num" w:pos="1260"/>
              </w:tabs>
              <w:spacing w:after="0" w:line="240" w:lineRule="auto"/>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Расположение материалов в отчете</w:t>
            </w:r>
          </w:p>
        </w:tc>
      </w:tr>
      <w:tr w:rsidR="005C7451" w:rsidRPr="00B66A30" w:rsidTr="00387433">
        <w:trPr>
          <w:trHeight w:val="295"/>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tabs>
                <w:tab w:val="num" w:pos="1260"/>
              </w:tabs>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Титульный лист отчета по производственной практике</w:t>
            </w:r>
          </w:p>
        </w:tc>
      </w:tr>
      <w:tr w:rsidR="005C7451" w:rsidRPr="00B66A30" w:rsidTr="00387433">
        <w:trPr>
          <w:trHeight w:val="308"/>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Календарно-тематический план прохождения практики</w:t>
            </w:r>
          </w:p>
        </w:tc>
      </w:tr>
      <w:tr w:rsidR="005C7451" w:rsidRPr="00B66A30" w:rsidTr="00387433">
        <w:trPr>
          <w:trHeight w:val="295"/>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Индивидуальное  задание</w:t>
            </w:r>
          </w:p>
        </w:tc>
      </w:tr>
      <w:tr w:rsidR="005C7451" w:rsidRPr="00B66A30" w:rsidTr="00387433">
        <w:trPr>
          <w:trHeight w:val="308"/>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tabs>
                <w:tab w:val="num" w:pos="1260"/>
              </w:tabs>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Аттестационный лист по практике</w:t>
            </w:r>
          </w:p>
        </w:tc>
      </w:tr>
      <w:tr w:rsidR="005C7451" w:rsidRPr="00B66A30" w:rsidTr="00387433">
        <w:trPr>
          <w:trHeight w:val="617"/>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Характеристики руководителя практики на обучающегося  по осво</w:t>
            </w:r>
            <w:r w:rsidRPr="00B66A30">
              <w:rPr>
                <w:rFonts w:ascii="Times New Roman" w:eastAsiaTheme="minorHAnsi" w:hAnsi="Times New Roman" w:cs="Times New Roman"/>
                <w:sz w:val="28"/>
                <w:szCs w:val="28"/>
                <w:lang w:eastAsia="en-US"/>
              </w:rPr>
              <w:t>е</w:t>
            </w:r>
            <w:r w:rsidRPr="00B66A30">
              <w:rPr>
                <w:rFonts w:ascii="Times New Roman" w:eastAsiaTheme="minorHAnsi" w:hAnsi="Times New Roman" w:cs="Times New Roman"/>
                <w:sz w:val="28"/>
                <w:szCs w:val="28"/>
                <w:lang w:eastAsia="en-US"/>
              </w:rPr>
              <w:t>нию   общих и  профессиональных  компетенций</w:t>
            </w:r>
          </w:p>
        </w:tc>
      </w:tr>
      <w:tr w:rsidR="005C7451" w:rsidRPr="00B66A30" w:rsidTr="00387433">
        <w:trPr>
          <w:trHeight w:val="308"/>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Дневник</w:t>
            </w:r>
          </w:p>
        </w:tc>
      </w:tr>
      <w:tr w:rsidR="005C7451" w:rsidRPr="00B66A30" w:rsidTr="00387433">
        <w:trPr>
          <w:trHeight w:val="295"/>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Содержание отчета</w:t>
            </w:r>
          </w:p>
        </w:tc>
      </w:tr>
      <w:tr w:rsidR="005C7451" w:rsidRPr="00B66A30" w:rsidTr="00387433">
        <w:trPr>
          <w:trHeight w:val="308"/>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tabs>
                <w:tab w:val="left" w:pos="3329"/>
              </w:tabs>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Описательная часть отчета  (см.ниже)</w:t>
            </w:r>
          </w:p>
        </w:tc>
      </w:tr>
      <w:tr w:rsidR="005C7451" w:rsidRPr="00B66A30" w:rsidTr="00387433">
        <w:trPr>
          <w:trHeight w:val="308"/>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Приложения</w:t>
            </w:r>
          </w:p>
        </w:tc>
      </w:tr>
      <w:tr w:rsidR="005C7451" w:rsidRPr="00B66A30" w:rsidTr="00387433">
        <w:trPr>
          <w:trHeight w:val="308"/>
        </w:trPr>
        <w:tc>
          <w:tcPr>
            <w:tcW w:w="759" w:type="dxa"/>
            <w:tcBorders>
              <w:top w:val="single" w:sz="4" w:space="0" w:color="auto"/>
              <w:left w:val="single" w:sz="4" w:space="0" w:color="auto"/>
              <w:bottom w:val="single" w:sz="4" w:space="0" w:color="auto"/>
              <w:right w:val="single" w:sz="4" w:space="0" w:color="auto"/>
            </w:tcBorders>
          </w:tcPr>
          <w:p w:rsidR="005C7451" w:rsidRPr="00B66A30" w:rsidRDefault="005C7451" w:rsidP="00387433">
            <w:pPr>
              <w:widowControl w:val="0"/>
              <w:numPr>
                <w:ilvl w:val="0"/>
                <w:numId w:val="13"/>
              </w:num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5C7451" w:rsidRPr="00B66A30" w:rsidRDefault="005C7451" w:rsidP="00387433">
            <w:pPr>
              <w:spacing w:after="0" w:line="240" w:lineRule="auto"/>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Отзыв о прохождении производственной практики</w:t>
            </w:r>
          </w:p>
        </w:tc>
      </w:tr>
    </w:tbl>
    <w:p w:rsidR="005C7451" w:rsidRPr="00B66A30" w:rsidRDefault="005C7451" w:rsidP="005C7451">
      <w:pPr>
        <w:spacing w:after="0" w:line="240" w:lineRule="auto"/>
        <w:ind w:firstLine="567"/>
        <w:jc w:val="both"/>
        <w:rPr>
          <w:rFonts w:ascii="Times New Roman" w:eastAsia="Times New Roman" w:hAnsi="Times New Roman" w:cs="Times New Roman"/>
          <w:sz w:val="28"/>
          <w:szCs w:val="28"/>
        </w:rPr>
      </w:pPr>
    </w:p>
    <w:p w:rsidR="005C7451" w:rsidRPr="00B66A30" w:rsidRDefault="005C7451" w:rsidP="005C7451">
      <w:pPr>
        <w:spacing w:after="0" w:line="360" w:lineRule="auto"/>
        <w:ind w:firstLine="567"/>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lastRenderedPageBreak/>
        <w:t>Описательная часть отчета по производственной практике ПМ.04 Соста</w:t>
      </w:r>
      <w:r w:rsidRPr="00B66A30">
        <w:rPr>
          <w:rFonts w:ascii="Times New Roman" w:eastAsia="Times New Roman" w:hAnsi="Times New Roman" w:cs="Times New Roman"/>
          <w:sz w:val="28"/>
          <w:szCs w:val="28"/>
        </w:rPr>
        <w:t>в</w:t>
      </w:r>
      <w:r w:rsidRPr="00B66A30">
        <w:rPr>
          <w:rFonts w:ascii="Times New Roman" w:eastAsia="Times New Roman" w:hAnsi="Times New Roman" w:cs="Times New Roman"/>
          <w:sz w:val="28"/>
          <w:szCs w:val="28"/>
        </w:rPr>
        <w:t>ление и использование бухгалтерской (финансовой) отчетности должна вкл</w:t>
      </w:r>
      <w:r w:rsidRPr="00B66A30">
        <w:rPr>
          <w:rFonts w:ascii="Times New Roman" w:eastAsia="Times New Roman" w:hAnsi="Times New Roman" w:cs="Times New Roman"/>
          <w:sz w:val="28"/>
          <w:szCs w:val="28"/>
        </w:rPr>
        <w:t>ю</w:t>
      </w:r>
      <w:r w:rsidRPr="00B66A30">
        <w:rPr>
          <w:rFonts w:ascii="Times New Roman" w:eastAsia="Times New Roman" w:hAnsi="Times New Roman" w:cs="Times New Roman"/>
          <w:sz w:val="28"/>
          <w:szCs w:val="28"/>
        </w:rPr>
        <w:t>чать следующие основные пункты:</w:t>
      </w:r>
    </w:p>
    <w:p w:rsidR="005C7451" w:rsidRPr="00B66A30" w:rsidRDefault="005C7451" w:rsidP="005C7451">
      <w:pPr>
        <w:spacing w:after="0" w:line="360" w:lineRule="auto"/>
        <w:ind w:firstLine="567"/>
        <w:jc w:val="both"/>
        <w:rPr>
          <w:rFonts w:ascii="Times New Roman" w:eastAsia="Times New Roman" w:hAnsi="Times New Roman" w:cs="Times New Roman"/>
          <w:sz w:val="28"/>
          <w:szCs w:val="28"/>
        </w:rPr>
      </w:pPr>
      <w:r w:rsidRPr="00B66A30">
        <w:rPr>
          <w:rFonts w:ascii="Times New Roman" w:eastAsia="Times New Roman" w:hAnsi="Times New Roman" w:cs="Times New Roman"/>
          <w:b/>
          <w:sz w:val="28"/>
          <w:szCs w:val="28"/>
        </w:rPr>
        <w:t>1. Организационно-экономическая характеристика предприятия</w:t>
      </w:r>
      <w:r w:rsidRPr="00B66A30">
        <w:rPr>
          <w:rFonts w:ascii="Times New Roman" w:eastAsia="Times New Roman" w:hAnsi="Times New Roman" w:cs="Times New Roman"/>
          <w:sz w:val="28"/>
          <w:szCs w:val="28"/>
        </w:rPr>
        <w:t xml:space="preserve"> (виды деятельности, организационная структура, основные экономические показатели и т.д.)</w:t>
      </w:r>
    </w:p>
    <w:p w:rsidR="005C7451" w:rsidRPr="00B66A30" w:rsidRDefault="005C7451" w:rsidP="005C7451">
      <w:pPr>
        <w:tabs>
          <w:tab w:val="left" w:pos="5666"/>
        </w:tabs>
        <w:spacing w:after="0" w:line="360" w:lineRule="auto"/>
        <w:ind w:firstLine="567"/>
        <w:jc w:val="both"/>
        <w:rPr>
          <w:rFonts w:ascii="Times New Roman" w:eastAsia="Times New Roman" w:hAnsi="Times New Roman" w:cs="Times New Roman"/>
          <w:sz w:val="28"/>
          <w:szCs w:val="28"/>
        </w:rPr>
      </w:pPr>
      <w:r w:rsidRPr="00B66A30">
        <w:rPr>
          <w:rFonts w:ascii="Times New Roman" w:eastAsia="Times New Roman" w:hAnsi="Times New Roman" w:cs="Times New Roman"/>
          <w:b/>
          <w:sz w:val="28"/>
          <w:szCs w:val="28"/>
        </w:rPr>
        <w:t>2. Бухгалтерская отчетность предприятия</w:t>
      </w:r>
      <w:r w:rsidRPr="00B66A30">
        <w:rPr>
          <w:rFonts w:ascii="Times New Roman" w:eastAsia="Times New Roman" w:hAnsi="Times New Roman" w:cs="Times New Roman"/>
          <w:sz w:val="28"/>
          <w:szCs w:val="28"/>
        </w:rPr>
        <w:t xml:space="preserve"> (описать состав бухгалте</w:t>
      </w:r>
      <w:r w:rsidRPr="00B66A30">
        <w:rPr>
          <w:rFonts w:ascii="Times New Roman" w:eastAsia="Times New Roman" w:hAnsi="Times New Roman" w:cs="Times New Roman"/>
          <w:sz w:val="28"/>
          <w:szCs w:val="28"/>
        </w:rPr>
        <w:t>р</w:t>
      </w:r>
      <w:r w:rsidRPr="00B66A30">
        <w:rPr>
          <w:rFonts w:ascii="Times New Roman" w:eastAsia="Times New Roman" w:hAnsi="Times New Roman" w:cs="Times New Roman"/>
          <w:sz w:val="28"/>
          <w:szCs w:val="28"/>
        </w:rPr>
        <w:t>ской (финансовой) отчетности анализируемого предприятия: Бухгалтерский б</w:t>
      </w:r>
      <w:r w:rsidRPr="00B66A30">
        <w:rPr>
          <w:rFonts w:ascii="Times New Roman" w:eastAsia="Times New Roman" w:hAnsi="Times New Roman" w:cs="Times New Roman"/>
          <w:sz w:val="28"/>
          <w:szCs w:val="28"/>
        </w:rPr>
        <w:t>а</w:t>
      </w:r>
      <w:r w:rsidRPr="00B66A30">
        <w:rPr>
          <w:rFonts w:ascii="Times New Roman" w:eastAsia="Times New Roman" w:hAnsi="Times New Roman" w:cs="Times New Roman"/>
          <w:sz w:val="28"/>
          <w:szCs w:val="28"/>
        </w:rPr>
        <w:t>ланс, Отчет о финансовых результатах, прочие формы отчетности (если соста</w:t>
      </w:r>
      <w:r w:rsidRPr="00B66A30">
        <w:rPr>
          <w:rFonts w:ascii="Times New Roman" w:eastAsia="Times New Roman" w:hAnsi="Times New Roman" w:cs="Times New Roman"/>
          <w:sz w:val="28"/>
          <w:szCs w:val="28"/>
        </w:rPr>
        <w:t>в</w:t>
      </w:r>
      <w:r w:rsidRPr="00B66A30">
        <w:rPr>
          <w:rFonts w:ascii="Times New Roman" w:eastAsia="Times New Roman" w:hAnsi="Times New Roman" w:cs="Times New Roman"/>
          <w:sz w:val="28"/>
          <w:szCs w:val="28"/>
        </w:rPr>
        <w:t>ляются)). Бухгалтерскую (финансовую) отчетность распечатать и приложить к отчету о практике.</w:t>
      </w:r>
    </w:p>
    <w:p w:rsidR="005C7451" w:rsidRPr="00B66A30" w:rsidRDefault="005C7451" w:rsidP="005C7451">
      <w:pPr>
        <w:tabs>
          <w:tab w:val="left" w:pos="5666"/>
        </w:tabs>
        <w:spacing w:after="0" w:line="360" w:lineRule="auto"/>
        <w:ind w:firstLine="567"/>
        <w:jc w:val="both"/>
        <w:rPr>
          <w:rFonts w:ascii="Times New Roman" w:eastAsia="Times New Roman" w:hAnsi="Times New Roman" w:cs="Times New Roman"/>
          <w:sz w:val="28"/>
          <w:szCs w:val="28"/>
        </w:rPr>
      </w:pPr>
      <w:r w:rsidRPr="00B66A30">
        <w:rPr>
          <w:rFonts w:ascii="Times New Roman" w:eastAsia="Times New Roman" w:hAnsi="Times New Roman" w:cs="Times New Roman"/>
          <w:b/>
          <w:sz w:val="28"/>
          <w:szCs w:val="28"/>
        </w:rPr>
        <w:t xml:space="preserve">3. Налоговая отчетность предприятия </w:t>
      </w:r>
      <w:r w:rsidRPr="00B66A30">
        <w:rPr>
          <w:rFonts w:ascii="Times New Roman" w:eastAsia="Times New Roman" w:hAnsi="Times New Roman" w:cs="Times New Roman"/>
          <w:sz w:val="28"/>
          <w:szCs w:val="28"/>
        </w:rPr>
        <w:t>(описать применяемый режим налогообложения и состав налоговой отчетности анализируемого предприятия). Налоговые декларации распечатать и приложить к отчету о практике.</w:t>
      </w:r>
    </w:p>
    <w:p w:rsidR="005C7451" w:rsidRPr="00B66A30" w:rsidRDefault="005C7451" w:rsidP="005C7451">
      <w:pPr>
        <w:tabs>
          <w:tab w:val="left" w:pos="5666"/>
        </w:tabs>
        <w:spacing w:after="0" w:line="360" w:lineRule="auto"/>
        <w:ind w:firstLine="567"/>
        <w:jc w:val="both"/>
        <w:rPr>
          <w:rFonts w:ascii="Times New Roman" w:eastAsia="Times New Roman" w:hAnsi="Times New Roman" w:cs="Times New Roman"/>
          <w:sz w:val="28"/>
          <w:szCs w:val="28"/>
        </w:rPr>
      </w:pPr>
      <w:r w:rsidRPr="00B66A30">
        <w:rPr>
          <w:rFonts w:ascii="Times New Roman" w:eastAsia="Times New Roman" w:hAnsi="Times New Roman" w:cs="Times New Roman"/>
          <w:b/>
          <w:sz w:val="28"/>
          <w:szCs w:val="28"/>
        </w:rPr>
        <w:t>4. Анализ бухгалтерской отчетности  предприятия</w:t>
      </w:r>
      <w:r w:rsidRPr="00B66A30">
        <w:rPr>
          <w:rFonts w:ascii="Times New Roman" w:eastAsia="Times New Roman" w:hAnsi="Times New Roman" w:cs="Times New Roman"/>
          <w:sz w:val="28"/>
          <w:szCs w:val="28"/>
        </w:rPr>
        <w:t xml:space="preserve"> (структура и дин</w:t>
      </w:r>
      <w:r w:rsidRPr="00B66A30">
        <w:rPr>
          <w:rFonts w:ascii="Times New Roman" w:eastAsia="Times New Roman" w:hAnsi="Times New Roman" w:cs="Times New Roman"/>
          <w:sz w:val="28"/>
          <w:szCs w:val="28"/>
        </w:rPr>
        <w:t>а</w:t>
      </w:r>
      <w:r w:rsidRPr="00B66A30">
        <w:rPr>
          <w:rFonts w:ascii="Times New Roman" w:eastAsia="Times New Roman" w:hAnsi="Times New Roman" w:cs="Times New Roman"/>
          <w:sz w:val="28"/>
          <w:szCs w:val="28"/>
        </w:rPr>
        <w:t>мика имущества и источников формирования имущества, ликвидность, плат</w:t>
      </w:r>
      <w:r w:rsidRPr="00B66A30">
        <w:rPr>
          <w:rFonts w:ascii="Times New Roman" w:eastAsia="Times New Roman" w:hAnsi="Times New Roman" w:cs="Times New Roman"/>
          <w:sz w:val="28"/>
          <w:szCs w:val="28"/>
        </w:rPr>
        <w:t>е</w:t>
      </w:r>
      <w:r w:rsidRPr="00B66A30">
        <w:rPr>
          <w:rFonts w:ascii="Times New Roman" w:eastAsia="Times New Roman" w:hAnsi="Times New Roman" w:cs="Times New Roman"/>
          <w:sz w:val="28"/>
          <w:szCs w:val="28"/>
        </w:rPr>
        <w:t>жеспособность, финансовая устойчивость, рентабельность и т.д.). Все таблицы с экономическими показателями должны сопровождаться выводами.</w:t>
      </w:r>
    </w:p>
    <w:p w:rsidR="005C7451" w:rsidRPr="00B66A30" w:rsidRDefault="005C7451" w:rsidP="005C7451">
      <w:pPr>
        <w:tabs>
          <w:tab w:val="left" w:pos="5666"/>
        </w:tabs>
        <w:spacing w:after="0" w:line="360" w:lineRule="auto"/>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Таблицы с выводами распечатать и приложить к отчету о практике.</w:t>
      </w:r>
    </w:p>
    <w:p w:rsidR="005C7451" w:rsidRPr="00B66A30" w:rsidRDefault="005C7451" w:rsidP="005C7451">
      <w:pPr>
        <w:tabs>
          <w:tab w:val="left" w:pos="5666"/>
        </w:tabs>
        <w:spacing w:after="0" w:line="240" w:lineRule="auto"/>
        <w:ind w:firstLine="567"/>
        <w:jc w:val="both"/>
        <w:rPr>
          <w:rFonts w:ascii="Times New Roman" w:eastAsia="Times New Roman" w:hAnsi="Times New Roman" w:cs="Times New Roman"/>
          <w:sz w:val="24"/>
          <w:szCs w:val="24"/>
        </w:rPr>
      </w:pPr>
    </w:p>
    <w:p w:rsidR="00EF42F3" w:rsidRPr="00B66A30" w:rsidRDefault="00EF42F3" w:rsidP="005C7451">
      <w:pPr>
        <w:tabs>
          <w:tab w:val="left" w:pos="5666"/>
        </w:tabs>
        <w:spacing w:after="0" w:line="240" w:lineRule="auto"/>
        <w:ind w:firstLine="567"/>
        <w:jc w:val="both"/>
        <w:rPr>
          <w:rFonts w:ascii="Times New Roman" w:eastAsia="Times New Roman" w:hAnsi="Times New Roman" w:cs="Times New Roman"/>
          <w:sz w:val="24"/>
          <w:szCs w:val="24"/>
        </w:rPr>
      </w:pPr>
    </w:p>
    <w:p w:rsidR="005C7451" w:rsidRPr="00B66A30" w:rsidRDefault="005C7451" w:rsidP="005C7451">
      <w:pPr>
        <w:spacing w:after="0" w:line="360" w:lineRule="auto"/>
        <w:ind w:firstLine="709"/>
        <w:jc w:val="both"/>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5.2.2 Требования к оформлению отчета производственной практики</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Текст отчета по практике должен быть набран на персональном компь</w:t>
      </w:r>
      <w:r w:rsidRPr="00B66A30">
        <w:rPr>
          <w:rFonts w:ascii="Times New Roman" w:eastAsia="Calibri" w:hAnsi="Times New Roman" w:cs="Times New Roman"/>
          <w:sz w:val="28"/>
          <w:szCs w:val="28"/>
        </w:rPr>
        <w:t>ю</w:t>
      </w:r>
      <w:r w:rsidRPr="00B66A30">
        <w:rPr>
          <w:rFonts w:ascii="Times New Roman" w:eastAsia="Calibri" w:hAnsi="Times New Roman" w:cs="Times New Roman"/>
          <w:sz w:val="28"/>
          <w:szCs w:val="28"/>
        </w:rPr>
        <w:t>тере и распечатан на принтере, шрифт 14 пт</w:t>
      </w:r>
      <w:r w:rsidRPr="00B66A30">
        <w:rPr>
          <w:rFonts w:ascii="Times New Roman" w:eastAsia="Calibri" w:hAnsi="Times New Roman" w:cs="Times New Roman"/>
          <w:b/>
          <w:sz w:val="28"/>
          <w:szCs w:val="28"/>
        </w:rPr>
        <w:t>.</w:t>
      </w:r>
      <w:r w:rsidRPr="00B66A30">
        <w:rPr>
          <w:rFonts w:ascii="Times New Roman" w:eastAsia="Calibri" w:hAnsi="Times New Roman" w:cs="Times New Roman"/>
          <w:sz w:val="28"/>
          <w:szCs w:val="28"/>
        </w:rPr>
        <w:t xml:space="preserve"> (TimesNewRoman),               с межстрочным интервалом – 1,5.</w:t>
      </w:r>
    </w:p>
    <w:p w:rsidR="005C7451" w:rsidRPr="00B66A30" w:rsidRDefault="005C7451" w:rsidP="005C7451">
      <w:pPr>
        <w:spacing w:after="0" w:line="360" w:lineRule="auto"/>
        <w:ind w:right="142" w:firstLine="709"/>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Требования к полям: </w:t>
      </w:r>
    </w:p>
    <w:p w:rsidR="005C7451" w:rsidRPr="00B66A30" w:rsidRDefault="005C7451" w:rsidP="005C7451">
      <w:pPr>
        <w:spacing w:after="0" w:line="360" w:lineRule="auto"/>
        <w:ind w:right="142" w:firstLine="709"/>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левое – 30 мм, </w:t>
      </w:r>
    </w:p>
    <w:p w:rsidR="005C7451" w:rsidRPr="00B66A30" w:rsidRDefault="005C7451" w:rsidP="005C7451">
      <w:pPr>
        <w:spacing w:after="0" w:line="360" w:lineRule="auto"/>
        <w:ind w:right="142" w:firstLine="709"/>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правое – 10 мм, </w:t>
      </w:r>
    </w:p>
    <w:p w:rsidR="005C7451" w:rsidRPr="00B66A30" w:rsidRDefault="005C7451" w:rsidP="005C7451">
      <w:pPr>
        <w:spacing w:after="0" w:line="360" w:lineRule="auto"/>
        <w:ind w:right="142" w:firstLine="709"/>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верхнее – 20 мм, </w:t>
      </w:r>
    </w:p>
    <w:p w:rsidR="005C7451" w:rsidRPr="00B66A30" w:rsidRDefault="005C7451" w:rsidP="005C7451">
      <w:pPr>
        <w:spacing w:after="0" w:line="360" w:lineRule="auto"/>
        <w:ind w:right="142" w:firstLine="709"/>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нижнее – 20 мм. </w:t>
      </w:r>
    </w:p>
    <w:p w:rsidR="005C7451" w:rsidRPr="00B66A30" w:rsidRDefault="005C7451" w:rsidP="005C7451">
      <w:pPr>
        <w:spacing w:after="0" w:line="360" w:lineRule="auto"/>
        <w:ind w:right="142" w:firstLine="709"/>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Абзацный отступ составляет 1,25 см. Текст выравнивается по ширине. </w:t>
      </w:r>
    </w:p>
    <w:p w:rsidR="005C7451" w:rsidRPr="00B66A30" w:rsidRDefault="005C7451" w:rsidP="005C7451">
      <w:pPr>
        <w:suppressAutoHyphens/>
        <w:autoSpaceDE w:val="0"/>
        <w:autoSpaceDN w:val="0"/>
        <w:adjustRightInd w:val="0"/>
        <w:spacing w:after="0" w:line="360" w:lineRule="auto"/>
        <w:ind w:right="142" w:firstLine="709"/>
        <w:jc w:val="both"/>
        <w:rPr>
          <w:rFonts w:ascii="Times New Roman" w:hAnsi="Times New Roman" w:cs="Times New Roman"/>
          <w:noProof/>
          <w:sz w:val="28"/>
          <w:szCs w:val="28"/>
          <w:u w:val="single"/>
        </w:rPr>
      </w:pPr>
      <w:r w:rsidRPr="00B66A30">
        <w:rPr>
          <w:rFonts w:ascii="Times New Roman" w:hAnsi="Times New Roman" w:cs="Times New Roman"/>
          <w:noProof/>
          <w:sz w:val="28"/>
          <w:szCs w:val="28"/>
        </w:rPr>
        <w:lastRenderedPageBreak/>
        <w:t xml:space="preserve">Оригинал </w:t>
      </w:r>
      <w:r w:rsidRPr="00B66A30">
        <w:rPr>
          <w:rFonts w:ascii="Times New Roman" w:eastAsia="Calibri" w:hAnsi="Times New Roman" w:cs="Times New Roman"/>
          <w:sz w:val="28"/>
          <w:szCs w:val="28"/>
        </w:rPr>
        <w:t xml:space="preserve">отчета по практике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ечатается </w:t>
      </w:r>
      <w:r w:rsidRPr="00B66A30">
        <w:rPr>
          <w:rFonts w:ascii="Times New Roman" w:hAnsi="Times New Roman" w:cs="Times New Roman"/>
          <w:sz w:val="28"/>
          <w:szCs w:val="28"/>
        </w:rPr>
        <w:t>н</w:t>
      </w:r>
      <w:r w:rsidRPr="00B66A30">
        <w:rPr>
          <w:rFonts w:ascii="Times New Roman" w:hAnsi="Times New Roman" w:cs="Times New Roman"/>
          <w:noProof/>
          <w:sz w:val="28"/>
          <w:szCs w:val="28"/>
        </w:rPr>
        <w:t xml:space="preserve">а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дной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тороне </w:t>
      </w:r>
      <w:r w:rsidRPr="00B66A30">
        <w:rPr>
          <w:rFonts w:ascii="Times New Roman" w:hAnsi="Times New Roman" w:cs="Times New Roman"/>
          <w:sz w:val="28"/>
          <w:szCs w:val="28"/>
        </w:rPr>
        <w:t>лист</w:t>
      </w:r>
      <w:r w:rsidRPr="00B66A30">
        <w:rPr>
          <w:rFonts w:ascii="Times New Roman" w:hAnsi="Times New Roman" w:cs="Times New Roman"/>
          <w:noProof/>
          <w:sz w:val="28"/>
          <w:szCs w:val="28"/>
        </w:rPr>
        <w:t xml:space="preserve">а </w:t>
      </w:r>
      <w:r w:rsidRPr="00B66A30">
        <w:rPr>
          <w:rFonts w:ascii="Times New Roman" w:hAnsi="Times New Roman" w:cs="Times New Roman"/>
          <w:sz w:val="28"/>
          <w:szCs w:val="28"/>
        </w:rPr>
        <w:t>б</w:t>
      </w:r>
      <w:r w:rsidRPr="00B66A30">
        <w:rPr>
          <w:rFonts w:ascii="Times New Roman" w:hAnsi="Times New Roman" w:cs="Times New Roman"/>
          <w:noProof/>
          <w:sz w:val="28"/>
          <w:szCs w:val="28"/>
        </w:rPr>
        <w:t xml:space="preserve">елой односортной </w:t>
      </w:r>
      <w:r w:rsidRPr="00B66A30">
        <w:rPr>
          <w:rFonts w:ascii="Times New Roman" w:hAnsi="Times New Roman" w:cs="Times New Roman"/>
          <w:sz w:val="28"/>
          <w:szCs w:val="28"/>
        </w:rPr>
        <w:t>б</w:t>
      </w:r>
      <w:r w:rsidRPr="00B66A30">
        <w:rPr>
          <w:rFonts w:ascii="Times New Roman" w:hAnsi="Times New Roman" w:cs="Times New Roman"/>
          <w:noProof/>
          <w:sz w:val="28"/>
          <w:szCs w:val="28"/>
        </w:rPr>
        <w:t xml:space="preserve">умаги </w:t>
      </w:r>
      <w:r w:rsidRPr="00B66A30">
        <w:rPr>
          <w:rFonts w:ascii="Times New Roman" w:hAnsi="Times New Roman" w:cs="Times New Roman"/>
          <w:sz w:val="28"/>
          <w:szCs w:val="28"/>
        </w:rPr>
        <w:t>ф</w:t>
      </w:r>
      <w:r w:rsidRPr="00B66A30">
        <w:rPr>
          <w:rFonts w:ascii="Times New Roman" w:hAnsi="Times New Roman" w:cs="Times New Roman"/>
          <w:noProof/>
          <w:sz w:val="28"/>
          <w:szCs w:val="28"/>
        </w:rPr>
        <w:t xml:space="preserve">ормата </w:t>
      </w:r>
      <w:r w:rsidRPr="00B66A30">
        <w:rPr>
          <w:rFonts w:ascii="Times New Roman" w:hAnsi="Times New Roman" w:cs="Times New Roman"/>
          <w:sz w:val="28"/>
          <w:szCs w:val="28"/>
        </w:rPr>
        <w:t>А</w:t>
      </w:r>
      <w:r w:rsidRPr="00B66A30">
        <w:rPr>
          <w:rFonts w:ascii="Times New Roman" w:hAnsi="Times New Roman" w:cs="Times New Roman"/>
          <w:noProof/>
          <w:sz w:val="28"/>
          <w:szCs w:val="28"/>
        </w:rPr>
        <w:t xml:space="preserve">4 </w:t>
      </w:r>
      <w:r w:rsidRPr="00B66A30">
        <w:rPr>
          <w:rFonts w:ascii="Times New Roman" w:hAnsi="Times New Roman" w:cs="Times New Roman"/>
          <w:sz w:val="28"/>
          <w:szCs w:val="28"/>
        </w:rPr>
        <w:t>(</w:t>
      </w:r>
      <w:r w:rsidRPr="00B66A30">
        <w:rPr>
          <w:rFonts w:ascii="Times New Roman" w:hAnsi="Times New Roman" w:cs="Times New Roman"/>
          <w:noProof/>
          <w:sz w:val="28"/>
          <w:szCs w:val="28"/>
        </w:rPr>
        <w:t xml:space="preserve">размером </w:t>
      </w:r>
      <w:r w:rsidRPr="00B66A30">
        <w:rPr>
          <w:rFonts w:ascii="Times New Roman" w:hAnsi="Times New Roman" w:cs="Times New Roman"/>
          <w:sz w:val="28"/>
          <w:szCs w:val="28"/>
        </w:rPr>
        <w:t>2</w:t>
      </w:r>
      <w:r w:rsidRPr="00B66A30">
        <w:rPr>
          <w:rFonts w:ascii="Times New Roman" w:hAnsi="Times New Roman" w:cs="Times New Roman"/>
          <w:noProof/>
          <w:sz w:val="28"/>
          <w:szCs w:val="28"/>
        </w:rPr>
        <w:t xml:space="preserve">10х297 </w:t>
      </w:r>
      <w:r w:rsidRPr="00B66A30">
        <w:rPr>
          <w:rFonts w:ascii="Times New Roman" w:hAnsi="Times New Roman" w:cs="Times New Roman"/>
          <w:sz w:val="28"/>
          <w:szCs w:val="28"/>
        </w:rPr>
        <w:t>м</w:t>
      </w:r>
      <w:r w:rsidRPr="00B66A30">
        <w:rPr>
          <w:rFonts w:ascii="Times New Roman" w:hAnsi="Times New Roman" w:cs="Times New Roman"/>
          <w:noProof/>
          <w:sz w:val="28"/>
          <w:szCs w:val="28"/>
        </w:rPr>
        <w:t xml:space="preserve">м). </w:t>
      </w:r>
    </w:p>
    <w:p w:rsidR="00D87B8C" w:rsidRPr="00B66A30" w:rsidRDefault="005C7451" w:rsidP="00B66A30">
      <w:pPr>
        <w:suppressAutoHyphens/>
        <w:autoSpaceDE w:val="0"/>
        <w:autoSpaceDN w:val="0"/>
        <w:adjustRightInd w:val="0"/>
        <w:spacing w:after="0" w:line="360" w:lineRule="auto"/>
        <w:ind w:right="142" w:firstLine="709"/>
        <w:jc w:val="both"/>
        <w:rPr>
          <w:rFonts w:ascii="Times New Roman" w:hAnsi="Times New Roman" w:cs="Times New Roman"/>
          <w:noProof/>
          <w:sz w:val="28"/>
          <w:szCs w:val="28"/>
        </w:rPr>
      </w:pPr>
      <w:r w:rsidRPr="00B66A30">
        <w:rPr>
          <w:rFonts w:ascii="Times New Roman" w:hAnsi="Times New Roman" w:cs="Times New Roman"/>
          <w:noProof/>
          <w:sz w:val="28"/>
          <w:szCs w:val="28"/>
        </w:rPr>
        <w:t xml:space="preserve">Текст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ечатается </w:t>
      </w:r>
      <w:r w:rsidRPr="00B66A30">
        <w:rPr>
          <w:rFonts w:ascii="Times New Roman" w:hAnsi="Times New Roman" w:cs="Times New Roman"/>
          <w:sz w:val="28"/>
          <w:szCs w:val="28"/>
        </w:rPr>
        <w:t>в т</w:t>
      </w:r>
      <w:r w:rsidRPr="00B66A30">
        <w:rPr>
          <w:rFonts w:ascii="Times New Roman" w:hAnsi="Times New Roman" w:cs="Times New Roman"/>
          <w:noProof/>
          <w:sz w:val="28"/>
          <w:szCs w:val="28"/>
        </w:rPr>
        <w:t xml:space="preserve">екстовом </w:t>
      </w:r>
      <w:r w:rsidRPr="00B66A30">
        <w:rPr>
          <w:rFonts w:ascii="Times New Roman" w:hAnsi="Times New Roman" w:cs="Times New Roman"/>
          <w:sz w:val="28"/>
          <w:szCs w:val="28"/>
        </w:rPr>
        <w:t>р</w:t>
      </w:r>
      <w:r w:rsidRPr="00B66A30">
        <w:rPr>
          <w:rFonts w:ascii="Times New Roman" w:hAnsi="Times New Roman" w:cs="Times New Roman"/>
          <w:noProof/>
          <w:sz w:val="28"/>
          <w:szCs w:val="28"/>
        </w:rPr>
        <w:t xml:space="preserve">едакторе </w:t>
      </w:r>
      <w:r w:rsidRPr="00B66A30">
        <w:rPr>
          <w:rFonts w:ascii="Times New Roman" w:hAnsi="Times New Roman" w:cs="Times New Roman"/>
          <w:sz w:val="28"/>
          <w:szCs w:val="28"/>
          <w:lang w:val="en-US"/>
        </w:rPr>
        <w:t>M</w:t>
      </w:r>
      <w:r w:rsidRPr="00B66A30">
        <w:rPr>
          <w:rFonts w:ascii="Times New Roman" w:hAnsi="Times New Roman" w:cs="Times New Roman"/>
          <w:noProof/>
          <w:sz w:val="28"/>
          <w:szCs w:val="28"/>
          <w:lang w:val="en-US"/>
        </w:rPr>
        <w:t>icrosoft</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lang w:val="en-US"/>
        </w:rPr>
        <w:t>W</w:t>
      </w:r>
      <w:r w:rsidRPr="00B66A30">
        <w:rPr>
          <w:rFonts w:ascii="Times New Roman" w:hAnsi="Times New Roman" w:cs="Times New Roman"/>
          <w:noProof/>
          <w:sz w:val="28"/>
          <w:szCs w:val="28"/>
          <w:lang w:val="en-US"/>
        </w:rPr>
        <w:t>ord</w:t>
      </w:r>
      <w:r w:rsidRPr="00B66A30">
        <w:rPr>
          <w:rFonts w:ascii="Times New Roman" w:hAnsi="Times New Roman" w:cs="Times New Roman"/>
          <w:sz w:val="28"/>
          <w:szCs w:val="28"/>
          <w:lang w:val="en-US"/>
        </w:rPr>
        <w:t>f</w:t>
      </w:r>
      <w:r w:rsidRPr="00B66A30">
        <w:rPr>
          <w:rFonts w:ascii="Times New Roman" w:hAnsi="Times New Roman" w:cs="Times New Roman"/>
          <w:noProof/>
          <w:sz w:val="28"/>
          <w:szCs w:val="28"/>
          <w:lang w:val="en-US"/>
        </w:rPr>
        <w:t>or</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lang w:val="en-US"/>
        </w:rPr>
        <w:t>W</w:t>
      </w:r>
      <w:r w:rsidRPr="00B66A30">
        <w:rPr>
          <w:rFonts w:ascii="Times New Roman" w:hAnsi="Times New Roman" w:cs="Times New Roman"/>
          <w:noProof/>
          <w:sz w:val="28"/>
          <w:szCs w:val="28"/>
          <w:lang w:val="en-US"/>
        </w:rPr>
        <w:t>indows</w:t>
      </w:r>
      <w:r w:rsidRPr="00B66A30">
        <w:rPr>
          <w:rFonts w:ascii="Times New Roman" w:hAnsi="Times New Roman" w:cs="Times New Roman"/>
          <w:noProof/>
          <w:sz w:val="28"/>
          <w:szCs w:val="28"/>
        </w:rPr>
        <w:t xml:space="preserve">            Тип </w:t>
      </w:r>
      <w:r w:rsidRPr="00B66A30">
        <w:rPr>
          <w:rFonts w:ascii="Times New Roman" w:hAnsi="Times New Roman" w:cs="Times New Roman"/>
          <w:sz w:val="28"/>
          <w:szCs w:val="28"/>
        </w:rPr>
        <w:t>ш</w:t>
      </w:r>
      <w:r w:rsidRPr="00B66A30">
        <w:rPr>
          <w:rFonts w:ascii="Times New Roman" w:hAnsi="Times New Roman" w:cs="Times New Roman"/>
          <w:noProof/>
          <w:sz w:val="28"/>
          <w:szCs w:val="28"/>
        </w:rPr>
        <w:t xml:space="preserve">рифта: </w:t>
      </w:r>
      <w:r w:rsidRPr="00B66A30">
        <w:rPr>
          <w:rFonts w:ascii="Times New Roman" w:hAnsi="Times New Roman" w:cs="Times New Roman"/>
          <w:sz w:val="28"/>
          <w:szCs w:val="28"/>
          <w:lang w:val="en-US"/>
        </w:rPr>
        <w:t>T</w:t>
      </w:r>
      <w:r w:rsidRPr="00B66A30">
        <w:rPr>
          <w:rFonts w:ascii="Times New Roman" w:hAnsi="Times New Roman" w:cs="Times New Roman"/>
          <w:noProof/>
          <w:sz w:val="28"/>
          <w:szCs w:val="28"/>
          <w:lang w:val="en-US"/>
        </w:rPr>
        <w:t>imes</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lang w:val="en-US"/>
        </w:rPr>
        <w:t>N</w:t>
      </w:r>
      <w:r w:rsidRPr="00B66A30">
        <w:rPr>
          <w:rFonts w:ascii="Times New Roman" w:hAnsi="Times New Roman" w:cs="Times New Roman"/>
          <w:noProof/>
          <w:sz w:val="28"/>
          <w:szCs w:val="28"/>
          <w:lang w:val="en-US"/>
        </w:rPr>
        <w:t>ew</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lang w:val="en-US"/>
        </w:rPr>
        <w:t>R</w:t>
      </w:r>
      <w:r w:rsidRPr="00B66A30">
        <w:rPr>
          <w:rFonts w:ascii="Times New Roman" w:hAnsi="Times New Roman" w:cs="Times New Roman"/>
          <w:noProof/>
          <w:sz w:val="28"/>
          <w:szCs w:val="28"/>
          <w:lang w:val="en-US"/>
        </w:rPr>
        <w:t>oman</w:t>
      </w:r>
      <w:r w:rsidRPr="00B66A30">
        <w:rPr>
          <w:rFonts w:ascii="Times New Roman" w:hAnsi="Times New Roman" w:cs="Times New Roman"/>
          <w:noProof/>
          <w:sz w:val="28"/>
          <w:szCs w:val="28"/>
        </w:rPr>
        <w:t>.</w:t>
      </w:r>
      <w:r w:rsidRPr="00B66A30">
        <w:rPr>
          <w:rFonts w:ascii="Times New Roman" w:hAnsi="Times New Roman" w:cs="Times New Roman"/>
          <w:sz w:val="28"/>
          <w:szCs w:val="28"/>
        </w:rPr>
        <w:t>Д</w:t>
      </w:r>
      <w:r w:rsidRPr="00B66A30">
        <w:rPr>
          <w:rFonts w:ascii="Times New Roman" w:hAnsi="Times New Roman" w:cs="Times New Roman"/>
          <w:noProof/>
          <w:sz w:val="28"/>
          <w:szCs w:val="28"/>
        </w:rPr>
        <w:t xml:space="preserve">ля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сновного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екста </w:t>
      </w:r>
      <w:r w:rsidRPr="00B66A30">
        <w:rPr>
          <w:rFonts w:ascii="Times New Roman" w:hAnsi="Times New Roman" w:cs="Times New Roman"/>
          <w:sz w:val="28"/>
          <w:szCs w:val="28"/>
        </w:rPr>
        <w:t>р</w:t>
      </w:r>
      <w:r w:rsidRPr="00B66A30">
        <w:rPr>
          <w:rFonts w:ascii="Times New Roman" w:hAnsi="Times New Roman" w:cs="Times New Roman"/>
          <w:noProof/>
          <w:sz w:val="28"/>
          <w:szCs w:val="28"/>
        </w:rPr>
        <w:t xml:space="preserve">азмер </w:t>
      </w:r>
      <w:r w:rsidRPr="00B66A30">
        <w:rPr>
          <w:rFonts w:ascii="Times New Roman" w:hAnsi="Times New Roman" w:cs="Times New Roman"/>
          <w:sz w:val="28"/>
          <w:szCs w:val="28"/>
        </w:rPr>
        <w:t>1</w:t>
      </w:r>
      <w:r w:rsidRPr="00B66A30">
        <w:rPr>
          <w:rFonts w:ascii="Times New Roman" w:hAnsi="Times New Roman" w:cs="Times New Roman"/>
          <w:noProof/>
          <w:sz w:val="28"/>
          <w:szCs w:val="28"/>
        </w:rPr>
        <w:t xml:space="preserve">4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 т.,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бычный. </w:t>
      </w:r>
    </w:p>
    <w:p w:rsidR="005C7451" w:rsidRPr="00B66A30" w:rsidRDefault="005C7451" w:rsidP="005C7451">
      <w:pPr>
        <w:spacing w:after="0" w:line="360" w:lineRule="auto"/>
        <w:ind w:right="142" w:firstLine="709"/>
        <w:jc w:val="both"/>
        <w:rPr>
          <w:rFonts w:ascii="Times New Roman" w:hAnsi="Times New Roman" w:cs="Times New Roman"/>
          <w:b/>
          <w:noProof/>
          <w:sz w:val="28"/>
          <w:szCs w:val="28"/>
        </w:rPr>
      </w:pPr>
      <w:r w:rsidRPr="00B66A30">
        <w:rPr>
          <w:rFonts w:ascii="Times New Roman" w:hAnsi="Times New Roman" w:cs="Times New Roman"/>
          <w:b/>
          <w:noProof/>
          <w:sz w:val="28"/>
          <w:szCs w:val="28"/>
        </w:rPr>
        <w:t>Заголовки</w:t>
      </w:r>
    </w:p>
    <w:p w:rsidR="005C7451" w:rsidRPr="00B66A30" w:rsidRDefault="005C7451" w:rsidP="005C7451">
      <w:pPr>
        <w:spacing w:after="0" w:line="360" w:lineRule="auto"/>
        <w:ind w:right="142" w:firstLine="709"/>
        <w:jc w:val="both"/>
        <w:rPr>
          <w:rFonts w:ascii="Times New Roman" w:hAnsi="Times New Roman" w:cs="Times New Roman"/>
          <w:noProof/>
          <w:sz w:val="28"/>
          <w:szCs w:val="28"/>
        </w:rPr>
      </w:pPr>
      <w:r w:rsidRPr="00B66A30">
        <w:rPr>
          <w:rFonts w:ascii="Times New Roman" w:hAnsi="Times New Roman" w:cs="Times New Roman"/>
          <w:noProof/>
          <w:sz w:val="28"/>
          <w:szCs w:val="28"/>
        </w:rPr>
        <w:t xml:space="preserve">Для </w:t>
      </w:r>
      <w:r w:rsidRPr="00B66A30">
        <w:rPr>
          <w:rFonts w:ascii="Times New Roman" w:hAnsi="Times New Roman" w:cs="Times New Roman"/>
          <w:bCs/>
          <w:sz w:val="28"/>
          <w:szCs w:val="28"/>
        </w:rPr>
        <w:t>з</w:t>
      </w:r>
      <w:r w:rsidRPr="00B66A30">
        <w:rPr>
          <w:rFonts w:ascii="Times New Roman" w:hAnsi="Times New Roman" w:cs="Times New Roman"/>
          <w:bCs/>
          <w:noProof/>
          <w:sz w:val="28"/>
          <w:szCs w:val="28"/>
        </w:rPr>
        <w:t xml:space="preserve">аголовков </w:t>
      </w:r>
      <w:r w:rsidRPr="00B66A30">
        <w:rPr>
          <w:rFonts w:ascii="Times New Roman" w:hAnsi="Times New Roman" w:cs="Times New Roman"/>
          <w:bCs/>
          <w:sz w:val="28"/>
          <w:szCs w:val="28"/>
        </w:rPr>
        <w:t>р</w:t>
      </w:r>
      <w:r w:rsidRPr="00B66A30">
        <w:rPr>
          <w:rFonts w:ascii="Times New Roman" w:hAnsi="Times New Roman" w:cs="Times New Roman"/>
          <w:bCs/>
          <w:noProof/>
          <w:sz w:val="28"/>
          <w:szCs w:val="28"/>
        </w:rPr>
        <w:t xml:space="preserve">азделов </w:t>
      </w:r>
      <w:r w:rsidRPr="00B66A30">
        <w:rPr>
          <w:rFonts w:ascii="Times New Roman" w:hAnsi="Times New Roman" w:cs="Times New Roman"/>
          <w:sz w:val="28"/>
          <w:szCs w:val="28"/>
        </w:rPr>
        <w:t>р</w:t>
      </w:r>
      <w:r w:rsidRPr="00B66A30">
        <w:rPr>
          <w:rFonts w:ascii="Times New Roman" w:hAnsi="Times New Roman" w:cs="Times New Roman"/>
          <w:noProof/>
          <w:sz w:val="28"/>
          <w:szCs w:val="28"/>
        </w:rPr>
        <w:t xml:space="preserve">азмер шрифта </w:t>
      </w:r>
      <w:r w:rsidRPr="00B66A30">
        <w:rPr>
          <w:rFonts w:ascii="Times New Roman" w:hAnsi="Times New Roman" w:cs="Times New Roman"/>
          <w:sz w:val="28"/>
          <w:szCs w:val="28"/>
        </w:rPr>
        <w:t>1</w:t>
      </w:r>
      <w:r w:rsidRPr="00B66A30">
        <w:rPr>
          <w:rFonts w:ascii="Times New Roman" w:hAnsi="Times New Roman" w:cs="Times New Roman"/>
          <w:noProof/>
          <w:sz w:val="28"/>
          <w:szCs w:val="28"/>
        </w:rPr>
        <w:t xml:space="preserve">6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 т.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олужирный, буквы строчные. </w:t>
      </w:r>
      <w:r w:rsidRPr="00B66A30">
        <w:rPr>
          <w:rFonts w:ascii="Times New Roman" w:hAnsi="Times New Roman" w:cs="Times New Roman"/>
          <w:sz w:val="28"/>
          <w:szCs w:val="28"/>
        </w:rPr>
        <w:t>Заголовки разделов выравнивают по центру без абзацного отступа</w:t>
      </w:r>
      <w:r w:rsidRPr="00B66A30">
        <w:rPr>
          <w:rFonts w:ascii="Times New Roman" w:hAnsi="Times New Roman" w:cs="Times New Roman"/>
          <w:noProof/>
          <w:sz w:val="28"/>
          <w:szCs w:val="28"/>
        </w:rPr>
        <w:t>.</w:t>
      </w: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Ш</w:t>
      </w:r>
      <w:r w:rsidRPr="00B66A30">
        <w:rPr>
          <w:rFonts w:ascii="Times New Roman" w:hAnsi="Times New Roman" w:cs="Times New Roman"/>
          <w:noProof/>
          <w:sz w:val="28"/>
          <w:szCs w:val="28"/>
        </w:rPr>
        <w:t xml:space="preserve">рифт </w:t>
      </w:r>
      <w:r w:rsidRPr="00B66A30">
        <w:rPr>
          <w:rFonts w:ascii="Times New Roman" w:hAnsi="Times New Roman" w:cs="Times New Roman"/>
          <w:sz w:val="28"/>
          <w:szCs w:val="28"/>
        </w:rPr>
        <w:t>загол</w:t>
      </w:r>
      <w:r w:rsidRPr="00B66A30">
        <w:rPr>
          <w:rFonts w:ascii="Times New Roman" w:hAnsi="Times New Roman" w:cs="Times New Roman"/>
          <w:noProof/>
          <w:sz w:val="28"/>
          <w:szCs w:val="28"/>
        </w:rPr>
        <w:t xml:space="preserve">овков </w:t>
      </w:r>
      <w:r w:rsidRPr="00B66A30">
        <w:rPr>
          <w:rFonts w:ascii="Times New Roman" w:hAnsi="Times New Roman" w:cs="Times New Roman"/>
          <w:bCs/>
          <w:sz w:val="28"/>
          <w:szCs w:val="28"/>
        </w:rPr>
        <w:t>п</w:t>
      </w:r>
      <w:r w:rsidRPr="00B66A30">
        <w:rPr>
          <w:rFonts w:ascii="Times New Roman" w:hAnsi="Times New Roman" w:cs="Times New Roman"/>
          <w:bCs/>
          <w:noProof/>
          <w:sz w:val="28"/>
          <w:szCs w:val="28"/>
        </w:rPr>
        <w:t>одразделов</w:t>
      </w:r>
      <w:r w:rsidRPr="00B66A30">
        <w:rPr>
          <w:rFonts w:ascii="Times New Roman" w:hAnsi="Times New Roman" w:cs="Times New Roman"/>
          <w:noProof/>
          <w:sz w:val="28"/>
          <w:szCs w:val="28"/>
        </w:rPr>
        <w:t xml:space="preserve"> - </w:t>
      </w:r>
      <w:r w:rsidRPr="00B66A30">
        <w:rPr>
          <w:rFonts w:ascii="Times New Roman" w:hAnsi="Times New Roman" w:cs="Times New Roman"/>
          <w:sz w:val="28"/>
          <w:szCs w:val="28"/>
        </w:rPr>
        <w:t>р</w:t>
      </w:r>
      <w:r w:rsidRPr="00B66A30">
        <w:rPr>
          <w:rFonts w:ascii="Times New Roman" w:hAnsi="Times New Roman" w:cs="Times New Roman"/>
          <w:noProof/>
          <w:sz w:val="28"/>
          <w:szCs w:val="28"/>
        </w:rPr>
        <w:t xml:space="preserve">азмер </w:t>
      </w:r>
      <w:r w:rsidRPr="00B66A30">
        <w:rPr>
          <w:rFonts w:ascii="Times New Roman" w:hAnsi="Times New Roman" w:cs="Times New Roman"/>
          <w:sz w:val="28"/>
          <w:szCs w:val="28"/>
        </w:rPr>
        <w:t>1</w:t>
      </w:r>
      <w:r w:rsidRPr="00B66A30">
        <w:rPr>
          <w:rFonts w:ascii="Times New Roman" w:hAnsi="Times New Roman" w:cs="Times New Roman"/>
          <w:noProof/>
          <w:sz w:val="28"/>
          <w:szCs w:val="28"/>
        </w:rPr>
        <w:t xml:space="preserve">4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 т.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олужирный, </w:t>
      </w:r>
      <w:r w:rsidRPr="00B66A30">
        <w:rPr>
          <w:rFonts w:ascii="Times New Roman" w:hAnsi="Times New Roman" w:cs="Times New Roman"/>
          <w:sz w:val="28"/>
          <w:szCs w:val="28"/>
        </w:rPr>
        <w:t>выравн</w:t>
      </w:r>
      <w:r w:rsidRPr="00B66A30">
        <w:rPr>
          <w:rFonts w:ascii="Times New Roman" w:hAnsi="Times New Roman" w:cs="Times New Roman"/>
          <w:sz w:val="28"/>
          <w:szCs w:val="28"/>
        </w:rPr>
        <w:t>и</w:t>
      </w:r>
      <w:r w:rsidRPr="00B66A30">
        <w:rPr>
          <w:rFonts w:ascii="Times New Roman" w:hAnsi="Times New Roman" w:cs="Times New Roman"/>
          <w:sz w:val="28"/>
          <w:szCs w:val="28"/>
        </w:rPr>
        <w:t xml:space="preserve">ваются по центру без абзацного отступа. </w:t>
      </w:r>
      <w:r w:rsidRPr="00B66A30">
        <w:rPr>
          <w:rFonts w:ascii="Times New Roman" w:eastAsia="Calibri" w:hAnsi="Times New Roman" w:cs="Times New Roman"/>
          <w:sz w:val="28"/>
          <w:szCs w:val="28"/>
        </w:rPr>
        <w:t>В конце заголовков точки не ставя</w:t>
      </w:r>
      <w:r w:rsidRPr="00B66A30">
        <w:rPr>
          <w:rFonts w:ascii="Times New Roman" w:eastAsia="Calibri" w:hAnsi="Times New Roman" w:cs="Times New Roman"/>
          <w:sz w:val="28"/>
          <w:szCs w:val="28"/>
        </w:rPr>
        <w:t>т</w:t>
      </w:r>
      <w:r w:rsidRPr="00B66A30">
        <w:rPr>
          <w:rFonts w:ascii="Times New Roman" w:eastAsia="Calibri" w:hAnsi="Times New Roman" w:cs="Times New Roman"/>
          <w:sz w:val="28"/>
          <w:szCs w:val="28"/>
        </w:rPr>
        <w:t>ся.</w:t>
      </w: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Текст заголовков, состоящих из нескольких строк, набирается с ме</w:t>
      </w:r>
      <w:r w:rsidRPr="00B66A30">
        <w:rPr>
          <w:rFonts w:ascii="Times New Roman" w:hAnsi="Times New Roman" w:cs="Times New Roman"/>
          <w:sz w:val="28"/>
          <w:szCs w:val="28"/>
        </w:rPr>
        <w:t>ж</w:t>
      </w:r>
      <w:r w:rsidRPr="00B66A30">
        <w:rPr>
          <w:rFonts w:ascii="Times New Roman" w:hAnsi="Times New Roman" w:cs="Times New Roman"/>
          <w:sz w:val="28"/>
          <w:szCs w:val="28"/>
        </w:rPr>
        <w:t>строчным интервалом – 1,5. Если заголовок состоит из двух предложений, то их разделяют точкой.</w:t>
      </w:r>
    </w:p>
    <w:p w:rsidR="005C7451" w:rsidRPr="00B66A30" w:rsidRDefault="005C7451" w:rsidP="005C7451">
      <w:pPr>
        <w:suppressAutoHyphens/>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5C7451" w:rsidRPr="00B66A30" w:rsidRDefault="005C7451" w:rsidP="005C7451">
      <w:pPr>
        <w:suppressAutoHyphens/>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Между текстом и следующим подразделом  имеется две свободные строки с межстрочным 1,5 интервалом.</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В тексте ничего не подчеркивается, курсивом не выделяется.</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Заголовки разделов отчета не нумеруются. Каждый заголовок должен состоять только из одного предложения. </w:t>
      </w:r>
      <w:r w:rsidRPr="00B66A30">
        <w:rPr>
          <w:rFonts w:ascii="Times New Roman" w:hAnsi="Times New Roman" w:cs="Times New Roman"/>
          <w:noProof/>
          <w:sz w:val="28"/>
          <w:szCs w:val="28"/>
        </w:rPr>
        <w:t>Оформление: шрифт</w:t>
      </w:r>
      <w:r w:rsidRPr="00B66A30">
        <w:rPr>
          <w:rFonts w:ascii="Times New Roman" w:hAnsi="Times New Roman" w:cs="Times New Roman"/>
          <w:sz w:val="28"/>
          <w:szCs w:val="28"/>
        </w:rPr>
        <w:t>1</w:t>
      </w:r>
      <w:r w:rsidRPr="00B66A30">
        <w:rPr>
          <w:rFonts w:ascii="Times New Roman" w:hAnsi="Times New Roman" w:cs="Times New Roman"/>
          <w:noProof/>
          <w:sz w:val="28"/>
          <w:szCs w:val="28"/>
        </w:rPr>
        <w:t xml:space="preserve">6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 т., </w:t>
      </w:r>
      <w:r w:rsidRPr="00B66A30">
        <w:rPr>
          <w:rFonts w:ascii="Times New Roman" w:hAnsi="Times New Roman" w:cs="Times New Roman"/>
          <w:sz w:val="28"/>
          <w:szCs w:val="28"/>
          <w:lang w:val="en-US"/>
        </w:rPr>
        <w:t>T</w:t>
      </w:r>
      <w:r w:rsidRPr="00B66A30">
        <w:rPr>
          <w:rFonts w:ascii="Times New Roman" w:hAnsi="Times New Roman" w:cs="Times New Roman"/>
          <w:noProof/>
          <w:sz w:val="28"/>
          <w:szCs w:val="28"/>
          <w:lang w:val="en-US"/>
        </w:rPr>
        <w:t>imes</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lang w:val="en-US"/>
        </w:rPr>
        <w:t>N</w:t>
      </w:r>
      <w:r w:rsidRPr="00B66A30">
        <w:rPr>
          <w:rFonts w:ascii="Times New Roman" w:hAnsi="Times New Roman" w:cs="Times New Roman"/>
          <w:noProof/>
          <w:sz w:val="28"/>
          <w:szCs w:val="28"/>
          <w:lang w:val="en-US"/>
        </w:rPr>
        <w:t>ew</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lang w:val="en-US"/>
        </w:rPr>
        <w:t>R</w:t>
      </w:r>
      <w:r w:rsidRPr="00B66A30">
        <w:rPr>
          <w:rFonts w:ascii="Times New Roman" w:hAnsi="Times New Roman" w:cs="Times New Roman"/>
          <w:noProof/>
          <w:sz w:val="28"/>
          <w:szCs w:val="28"/>
          <w:lang w:val="en-US"/>
        </w:rPr>
        <w:t>oman</w:t>
      </w:r>
      <w:r w:rsidRPr="00B66A30">
        <w:rPr>
          <w:rFonts w:ascii="Times New Roman" w:hAnsi="Times New Roman" w:cs="Times New Roman"/>
          <w:noProof/>
          <w:sz w:val="28"/>
          <w:szCs w:val="28"/>
        </w:rPr>
        <w:t>,</w:t>
      </w:r>
      <w:r w:rsidRPr="00B66A30">
        <w:rPr>
          <w:rFonts w:ascii="Times New Roman" w:hAnsi="Times New Roman" w:cs="Times New Roman"/>
          <w:sz w:val="28"/>
          <w:szCs w:val="28"/>
        </w:rPr>
        <w:t xml:space="preserve"> п</w:t>
      </w:r>
      <w:r w:rsidRPr="00B66A30">
        <w:rPr>
          <w:rFonts w:ascii="Times New Roman" w:hAnsi="Times New Roman" w:cs="Times New Roman"/>
          <w:noProof/>
          <w:sz w:val="28"/>
          <w:szCs w:val="28"/>
        </w:rPr>
        <w:t xml:space="preserve">олужирный, буквы строчные. </w:t>
      </w:r>
      <w:r w:rsidRPr="00B66A30">
        <w:rPr>
          <w:rFonts w:ascii="Times New Roman" w:hAnsi="Times New Roman" w:cs="Times New Roman"/>
          <w:sz w:val="28"/>
          <w:szCs w:val="28"/>
        </w:rPr>
        <w:t>Данные заголовки также выравн</w:t>
      </w:r>
      <w:r w:rsidRPr="00B66A30">
        <w:rPr>
          <w:rFonts w:ascii="Times New Roman" w:hAnsi="Times New Roman" w:cs="Times New Roman"/>
          <w:sz w:val="28"/>
          <w:szCs w:val="28"/>
        </w:rPr>
        <w:t>и</w:t>
      </w:r>
      <w:r w:rsidRPr="00B66A30">
        <w:rPr>
          <w:rFonts w:ascii="Times New Roman" w:hAnsi="Times New Roman" w:cs="Times New Roman"/>
          <w:sz w:val="28"/>
          <w:szCs w:val="28"/>
        </w:rPr>
        <w:t>ваются по центру без абзацного отступа</w:t>
      </w:r>
      <w:r w:rsidRPr="00B66A30">
        <w:rPr>
          <w:rFonts w:ascii="Times New Roman" w:hAnsi="Times New Roman" w:cs="Times New Roman"/>
          <w:noProof/>
          <w:sz w:val="28"/>
          <w:szCs w:val="28"/>
        </w:rPr>
        <w:t xml:space="preserve">. </w:t>
      </w:r>
      <w:r w:rsidRPr="00B66A30">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w:t>
      </w:r>
      <w:r w:rsidRPr="00B66A30">
        <w:rPr>
          <w:rFonts w:ascii="Times New Roman" w:eastAsia="Calibri" w:hAnsi="Times New Roman" w:cs="Times New Roman"/>
          <w:sz w:val="28"/>
          <w:szCs w:val="28"/>
        </w:rPr>
        <w:t>ч</w:t>
      </w:r>
      <w:r w:rsidRPr="00B66A30">
        <w:rPr>
          <w:rFonts w:ascii="Times New Roman" w:eastAsia="Calibri" w:hAnsi="Times New Roman" w:cs="Times New Roman"/>
          <w:sz w:val="28"/>
          <w:szCs w:val="28"/>
        </w:rPr>
        <w:t>ки.</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Каждый  раздел начинается с новой страницы.</w:t>
      </w:r>
      <w:r w:rsidRPr="00B66A30">
        <w:rPr>
          <w:rFonts w:ascii="Times New Roman" w:eastAsia="Calibri" w:hAnsi="Times New Roman" w:cs="Times New Roman"/>
          <w:b/>
          <w:sz w:val="28"/>
          <w:szCs w:val="28"/>
        </w:rPr>
        <w:t xml:space="preserve"> </w:t>
      </w:r>
      <w:r w:rsidRPr="00B66A30">
        <w:rPr>
          <w:rFonts w:ascii="Times New Roman" w:eastAsia="Calibri" w:hAnsi="Times New Roman" w:cs="Times New Roman"/>
          <w:sz w:val="28"/>
          <w:szCs w:val="28"/>
        </w:rPr>
        <w:t xml:space="preserve">Подразделы начинать с новой страницы не целесообразно. </w:t>
      </w:r>
    </w:p>
    <w:p w:rsidR="001E4685" w:rsidRDefault="001E4685" w:rsidP="005C7451">
      <w:pPr>
        <w:spacing w:after="0" w:line="360" w:lineRule="auto"/>
        <w:ind w:right="142" w:firstLine="709"/>
        <w:jc w:val="both"/>
        <w:rPr>
          <w:rFonts w:ascii="Times New Roman" w:hAnsi="Times New Roman" w:cs="Times New Roman"/>
          <w:b/>
          <w:sz w:val="28"/>
          <w:szCs w:val="28"/>
        </w:rPr>
      </w:pPr>
    </w:p>
    <w:p w:rsidR="005C7451" w:rsidRPr="00B66A30" w:rsidRDefault="005C7451" w:rsidP="005C7451">
      <w:pPr>
        <w:spacing w:after="0" w:line="360" w:lineRule="auto"/>
        <w:ind w:right="142" w:firstLine="709"/>
        <w:jc w:val="both"/>
        <w:rPr>
          <w:rFonts w:ascii="Times New Roman" w:eastAsia="Calibri" w:hAnsi="Times New Roman" w:cs="Times New Roman"/>
          <w:b/>
          <w:sz w:val="28"/>
          <w:szCs w:val="28"/>
        </w:rPr>
      </w:pPr>
      <w:r w:rsidRPr="00B66A30">
        <w:rPr>
          <w:rFonts w:ascii="Times New Roman" w:hAnsi="Times New Roman" w:cs="Times New Roman"/>
          <w:b/>
          <w:sz w:val="28"/>
          <w:szCs w:val="28"/>
        </w:rPr>
        <w:lastRenderedPageBreak/>
        <w:t>Перечисления</w:t>
      </w: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В тексте отчета могут быть приведены перечисления.</w:t>
      </w: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Перечисления выделяют в тексте абзацным отступом, который испол</w:t>
      </w:r>
      <w:r w:rsidRPr="00B66A30">
        <w:rPr>
          <w:rFonts w:ascii="Times New Roman" w:hAnsi="Times New Roman" w:cs="Times New Roman"/>
          <w:sz w:val="28"/>
          <w:szCs w:val="28"/>
        </w:rPr>
        <w:t>ь</w:t>
      </w:r>
      <w:r w:rsidRPr="00B66A30">
        <w:rPr>
          <w:rFonts w:ascii="Times New Roman" w:hAnsi="Times New Roman" w:cs="Times New Roman"/>
          <w:sz w:val="28"/>
          <w:szCs w:val="28"/>
        </w:rPr>
        <w:t>зуют только в первой строке.</w:t>
      </w: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Перед каждой позицией перечисления ставят тире «–».</w:t>
      </w: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Если необходимо в тексте отчета по практике сослаться на одно или н</w:t>
      </w:r>
      <w:r w:rsidRPr="00B66A30">
        <w:rPr>
          <w:rFonts w:ascii="Times New Roman" w:hAnsi="Times New Roman" w:cs="Times New Roman"/>
          <w:sz w:val="28"/>
          <w:szCs w:val="28"/>
        </w:rPr>
        <w:t>е</w:t>
      </w:r>
      <w:r w:rsidRPr="00B66A30">
        <w:rPr>
          <w:rFonts w:ascii="Times New Roman" w:hAnsi="Times New Roman" w:cs="Times New Roman"/>
          <w:sz w:val="28"/>
          <w:szCs w:val="28"/>
        </w:rPr>
        <w:t>сколько перечислений, то перед каждой позицией вместо тире ставят стро</w:t>
      </w:r>
      <w:r w:rsidRPr="00B66A30">
        <w:rPr>
          <w:rFonts w:ascii="Times New Roman" w:hAnsi="Times New Roman" w:cs="Times New Roman"/>
          <w:sz w:val="28"/>
          <w:szCs w:val="28"/>
        </w:rPr>
        <w:t>ч</w:t>
      </w:r>
      <w:r w:rsidRPr="00B66A30">
        <w:rPr>
          <w:rFonts w:ascii="Times New Roman" w:hAnsi="Times New Roman" w:cs="Times New Roman"/>
          <w:sz w:val="28"/>
          <w:szCs w:val="28"/>
        </w:rPr>
        <w:t>ную букву, приводимую в алфавитном порядке, а после нее − скобку.</w:t>
      </w: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Для дальнейшей детализации перечисления используют арабские ци</w:t>
      </w:r>
      <w:r w:rsidRPr="00B66A30">
        <w:rPr>
          <w:rFonts w:ascii="Times New Roman" w:hAnsi="Times New Roman" w:cs="Times New Roman"/>
          <w:sz w:val="28"/>
          <w:szCs w:val="28"/>
        </w:rPr>
        <w:t>ф</w:t>
      </w:r>
      <w:r w:rsidRPr="00B66A30">
        <w:rPr>
          <w:rFonts w:ascii="Times New Roman" w:hAnsi="Times New Roman" w:cs="Times New Roman"/>
          <w:sz w:val="28"/>
          <w:szCs w:val="28"/>
        </w:rPr>
        <w:t>ры, после которых ставят скобку, приводя их со смещением вправо на два зн</w:t>
      </w:r>
      <w:r w:rsidRPr="00B66A30">
        <w:rPr>
          <w:rFonts w:ascii="Times New Roman" w:hAnsi="Times New Roman" w:cs="Times New Roman"/>
          <w:sz w:val="28"/>
          <w:szCs w:val="28"/>
        </w:rPr>
        <w:t>а</w:t>
      </w:r>
      <w:r w:rsidRPr="00B66A30">
        <w:rPr>
          <w:rFonts w:ascii="Times New Roman" w:hAnsi="Times New Roman" w:cs="Times New Roman"/>
          <w:sz w:val="28"/>
          <w:szCs w:val="28"/>
        </w:rPr>
        <w:t>ка относительно перечислений, обозначенных буквами.</w:t>
      </w: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w:t>
      </w:r>
      <w:r w:rsidRPr="00B66A30">
        <w:rPr>
          <w:rFonts w:ascii="Times New Roman" w:hAnsi="Times New Roman" w:cs="Times New Roman"/>
          <w:sz w:val="28"/>
          <w:szCs w:val="28"/>
        </w:rPr>
        <w:t>о</w:t>
      </w:r>
      <w:r w:rsidRPr="00B66A30">
        <w:rPr>
          <w:rFonts w:ascii="Times New Roman" w:hAnsi="Times New Roman" w:cs="Times New Roman"/>
          <w:sz w:val="28"/>
          <w:szCs w:val="28"/>
        </w:rPr>
        <w:t>го или латинского алфавитов в алфавитном порядке (со скобкой или без ско</w:t>
      </w:r>
      <w:r w:rsidRPr="00B66A30">
        <w:rPr>
          <w:rFonts w:ascii="Times New Roman" w:hAnsi="Times New Roman" w:cs="Times New Roman"/>
          <w:sz w:val="28"/>
          <w:szCs w:val="28"/>
        </w:rPr>
        <w:t>б</w:t>
      </w:r>
      <w:r w:rsidRPr="00B66A30">
        <w:rPr>
          <w:rFonts w:ascii="Times New Roman" w:hAnsi="Times New Roman" w:cs="Times New Roman"/>
          <w:sz w:val="28"/>
          <w:szCs w:val="28"/>
        </w:rPr>
        <w:t>ки) после них.</w:t>
      </w:r>
    </w:p>
    <w:p w:rsidR="005C7451" w:rsidRPr="00B66A30" w:rsidRDefault="005C7451" w:rsidP="005C7451">
      <w:pPr>
        <w:spacing w:after="0" w:line="360" w:lineRule="auto"/>
        <w:ind w:right="142" w:firstLine="709"/>
        <w:jc w:val="both"/>
        <w:rPr>
          <w:rFonts w:ascii="Times New Roman" w:eastAsia="Calibri" w:hAnsi="Times New Roman" w:cs="Times New Roman"/>
          <w:b/>
          <w:sz w:val="28"/>
          <w:szCs w:val="28"/>
        </w:rPr>
      </w:pPr>
      <w:r w:rsidRPr="00B66A30">
        <w:rPr>
          <w:rFonts w:ascii="Times New Roman" w:eastAsia="Calibri" w:hAnsi="Times New Roman" w:cs="Times New Roman"/>
          <w:b/>
          <w:sz w:val="28"/>
          <w:szCs w:val="28"/>
        </w:rPr>
        <w:t>Формулы</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Формулы, содержащиеся в отчете по практике, располагают на отдел</w:t>
      </w:r>
      <w:r w:rsidRPr="00B66A30">
        <w:rPr>
          <w:rFonts w:ascii="Times New Roman" w:eastAsia="Calibri" w:hAnsi="Times New Roman" w:cs="Times New Roman"/>
          <w:sz w:val="28"/>
          <w:szCs w:val="28"/>
        </w:rPr>
        <w:t>ь</w:t>
      </w:r>
      <w:r w:rsidRPr="00B66A30">
        <w:rPr>
          <w:rFonts w:ascii="Times New Roman" w:eastAsia="Calibri" w:hAnsi="Times New Roman" w:cs="Times New Roman"/>
          <w:sz w:val="28"/>
          <w:szCs w:val="28"/>
        </w:rPr>
        <w:t>ных строках, выравнивают по центру и нумеруют сквозной нумерацией ара</w:t>
      </w:r>
      <w:r w:rsidRPr="00B66A30">
        <w:rPr>
          <w:rFonts w:ascii="Times New Roman" w:eastAsia="Calibri" w:hAnsi="Times New Roman" w:cs="Times New Roman"/>
          <w:sz w:val="28"/>
          <w:szCs w:val="28"/>
        </w:rPr>
        <w:t>б</w:t>
      </w:r>
      <w:r w:rsidRPr="00B66A30">
        <w:rPr>
          <w:rFonts w:ascii="Times New Roman" w:eastAsia="Calibri" w:hAnsi="Times New Roman" w:cs="Times New Roman"/>
          <w:sz w:val="28"/>
          <w:szCs w:val="28"/>
        </w:rPr>
        <w:t>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w:t>
      </w:r>
      <w:r w:rsidRPr="00B66A30">
        <w:rPr>
          <w:rFonts w:ascii="Times New Roman" w:eastAsia="Calibri" w:hAnsi="Times New Roman" w:cs="Times New Roman"/>
          <w:sz w:val="28"/>
          <w:szCs w:val="28"/>
        </w:rPr>
        <w:t>у</w:t>
      </w:r>
      <w:r w:rsidRPr="00B66A30">
        <w:rPr>
          <w:rFonts w:ascii="Times New Roman" w:eastAsia="Calibri" w:hAnsi="Times New Roman" w:cs="Times New Roman"/>
          <w:sz w:val="28"/>
          <w:szCs w:val="28"/>
        </w:rPr>
        <w:t xml:space="preserve">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r w:rsidRPr="00B66A30">
        <w:rPr>
          <w:rFonts w:ascii="Times New Roman" w:hAnsi="Times New Roman" w:cs="Times New Roman"/>
          <w:sz w:val="28"/>
          <w:szCs w:val="28"/>
        </w:rPr>
        <w:t>Пояснения каждого символа приводят с новой строки в той послед</w:t>
      </w:r>
      <w:r w:rsidRPr="00B66A30">
        <w:rPr>
          <w:rFonts w:ascii="Times New Roman" w:hAnsi="Times New Roman" w:cs="Times New Roman"/>
          <w:sz w:val="28"/>
          <w:szCs w:val="28"/>
        </w:rPr>
        <w:t>о</w:t>
      </w:r>
      <w:r w:rsidRPr="00B66A30">
        <w:rPr>
          <w:rFonts w:ascii="Times New Roman" w:hAnsi="Times New Roman" w:cs="Times New Roman"/>
          <w:sz w:val="28"/>
          <w:szCs w:val="28"/>
        </w:rPr>
        <w:lastRenderedPageBreak/>
        <w:t>вательности, в которой эти символы приведены в формуле. Первую строку п</w:t>
      </w:r>
      <w:r w:rsidRPr="00B66A30">
        <w:rPr>
          <w:rFonts w:ascii="Times New Roman" w:hAnsi="Times New Roman" w:cs="Times New Roman"/>
          <w:sz w:val="28"/>
          <w:szCs w:val="28"/>
        </w:rPr>
        <w:t>о</w:t>
      </w:r>
      <w:r w:rsidRPr="00B66A30">
        <w:rPr>
          <w:rFonts w:ascii="Times New Roman" w:hAnsi="Times New Roman" w:cs="Times New Roman"/>
          <w:sz w:val="28"/>
          <w:szCs w:val="28"/>
        </w:rPr>
        <w:t>яснения начинают со слова «где».</w:t>
      </w:r>
    </w:p>
    <w:p w:rsidR="005C7451" w:rsidRPr="00B66A30" w:rsidRDefault="005C7451" w:rsidP="005C7451">
      <w:pPr>
        <w:autoSpaceDE w:val="0"/>
        <w:autoSpaceDN w:val="0"/>
        <w:adjustRightInd w:val="0"/>
        <w:spacing w:after="0" w:line="360" w:lineRule="auto"/>
        <w:ind w:firstLine="709"/>
        <w:jc w:val="both"/>
        <w:rPr>
          <w:rFonts w:ascii="Times New Roman" w:hAnsi="Times New Roman" w:cs="Times New Roman"/>
          <w:noProof/>
          <w:sz w:val="28"/>
          <w:szCs w:val="28"/>
        </w:rPr>
      </w:pPr>
      <w:r w:rsidRPr="00B66A30">
        <w:rPr>
          <w:rFonts w:ascii="Times New Roman" w:hAnsi="Times New Roman" w:cs="Times New Roman"/>
          <w:noProof/>
          <w:sz w:val="28"/>
          <w:szCs w:val="28"/>
        </w:rPr>
        <w:t xml:space="preserve">Формулы </w:t>
      </w:r>
      <w:r w:rsidRPr="00B66A30">
        <w:rPr>
          <w:rFonts w:ascii="Times New Roman" w:hAnsi="Times New Roman" w:cs="Times New Roman"/>
          <w:sz w:val="28"/>
          <w:szCs w:val="28"/>
        </w:rPr>
        <w:t>д</w:t>
      </w:r>
      <w:r w:rsidRPr="00B66A30">
        <w:rPr>
          <w:rFonts w:ascii="Times New Roman" w:hAnsi="Times New Roman" w:cs="Times New Roman"/>
          <w:noProof/>
          <w:sz w:val="28"/>
          <w:szCs w:val="28"/>
        </w:rPr>
        <w:t xml:space="preserve">олжны </w:t>
      </w:r>
      <w:r w:rsidRPr="00B66A30">
        <w:rPr>
          <w:rFonts w:ascii="Times New Roman" w:hAnsi="Times New Roman" w:cs="Times New Roman"/>
          <w:sz w:val="28"/>
          <w:szCs w:val="28"/>
        </w:rPr>
        <w:t>б</w:t>
      </w:r>
      <w:r w:rsidRPr="00B66A30">
        <w:rPr>
          <w:rFonts w:ascii="Times New Roman" w:hAnsi="Times New Roman" w:cs="Times New Roman"/>
          <w:noProof/>
          <w:sz w:val="28"/>
          <w:szCs w:val="28"/>
        </w:rPr>
        <w:t xml:space="preserve">ыть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формлены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р</w:t>
      </w:r>
      <w:r w:rsidRPr="00B66A30">
        <w:rPr>
          <w:rFonts w:ascii="Times New Roman" w:hAnsi="Times New Roman" w:cs="Times New Roman"/>
          <w:noProof/>
          <w:sz w:val="28"/>
          <w:szCs w:val="28"/>
        </w:rPr>
        <w:t xml:space="preserve">едакторе </w:t>
      </w:r>
      <w:r w:rsidRPr="00B66A30">
        <w:rPr>
          <w:rFonts w:ascii="Times New Roman" w:hAnsi="Times New Roman" w:cs="Times New Roman"/>
          <w:sz w:val="28"/>
          <w:szCs w:val="28"/>
        </w:rPr>
        <w:t>ф</w:t>
      </w:r>
      <w:r w:rsidRPr="00B66A30">
        <w:rPr>
          <w:rFonts w:ascii="Times New Roman" w:hAnsi="Times New Roman" w:cs="Times New Roman"/>
          <w:noProof/>
          <w:sz w:val="28"/>
          <w:szCs w:val="28"/>
        </w:rPr>
        <w:t xml:space="preserve">ормул </w:t>
      </w:r>
      <w:r w:rsidRPr="00B66A30">
        <w:rPr>
          <w:rFonts w:ascii="Times New Roman" w:hAnsi="Times New Roman" w:cs="Times New Roman"/>
          <w:sz w:val="28"/>
          <w:szCs w:val="28"/>
          <w:lang w:val="en-US"/>
        </w:rPr>
        <w:t>M</w:t>
      </w:r>
      <w:r w:rsidRPr="00B66A30">
        <w:rPr>
          <w:rFonts w:ascii="Times New Roman" w:hAnsi="Times New Roman" w:cs="Times New Roman"/>
          <w:noProof/>
          <w:sz w:val="28"/>
          <w:szCs w:val="28"/>
          <w:lang w:val="en-US"/>
        </w:rPr>
        <w:t>icrosoft</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lang w:val="en-US"/>
        </w:rPr>
        <w:t>Equat</w:t>
      </w:r>
      <w:r w:rsidRPr="00B66A30">
        <w:rPr>
          <w:rFonts w:ascii="Times New Roman" w:hAnsi="Times New Roman" w:cs="Times New Roman"/>
          <w:noProof/>
          <w:sz w:val="28"/>
          <w:szCs w:val="28"/>
          <w:lang w:val="en-US"/>
        </w:rPr>
        <w:t>ion</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3</w:t>
      </w:r>
      <w:r w:rsidRPr="00B66A30">
        <w:rPr>
          <w:rFonts w:ascii="Times New Roman" w:hAnsi="Times New Roman" w:cs="Times New Roman"/>
          <w:noProof/>
          <w:sz w:val="28"/>
          <w:szCs w:val="28"/>
        </w:rPr>
        <w:t xml:space="preserve">.0, подключаемым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бъектную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ставку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екстового </w:t>
      </w:r>
      <w:r w:rsidRPr="00B66A30">
        <w:rPr>
          <w:rFonts w:ascii="Times New Roman" w:hAnsi="Times New Roman" w:cs="Times New Roman"/>
          <w:sz w:val="28"/>
          <w:szCs w:val="28"/>
        </w:rPr>
        <w:t>р</w:t>
      </w:r>
      <w:r w:rsidRPr="00B66A30">
        <w:rPr>
          <w:rFonts w:ascii="Times New Roman" w:hAnsi="Times New Roman" w:cs="Times New Roman"/>
          <w:noProof/>
          <w:sz w:val="28"/>
          <w:szCs w:val="28"/>
        </w:rPr>
        <w:t xml:space="preserve">едактора </w:t>
      </w:r>
      <w:r w:rsidRPr="00B66A30">
        <w:rPr>
          <w:rFonts w:ascii="Times New Roman" w:hAnsi="Times New Roman" w:cs="Times New Roman"/>
          <w:sz w:val="28"/>
          <w:szCs w:val="28"/>
          <w:lang w:val="en-US"/>
        </w:rPr>
        <w:t>M</w:t>
      </w:r>
      <w:r w:rsidRPr="00B66A30">
        <w:rPr>
          <w:rFonts w:ascii="Times New Roman" w:hAnsi="Times New Roman" w:cs="Times New Roman"/>
          <w:noProof/>
          <w:sz w:val="28"/>
          <w:szCs w:val="28"/>
          <w:lang w:val="en-US"/>
        </w:rPr>
        <w:t>icrosoft</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lang w:val="en-US"/>
        </w:rPr>
        <w:t>W</w:t>
      </w:r>
      <w:r w:rsidRPr="00B66A30">
        <w:rPr>
          <w:rFonts w:ascii="Times New Roman" w:hAnsi="Times New Roman" w:cs="Times New Roman"/>
          <w:noProof/>
          <w:sz w:val="28"/>
          <w:szCs w:val="28"/>
          <w:lang w:val="en-US"/>
        </w:rPr>
        <w:t>ord</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Ф</w:t>
      </w:r>
      <w:r w:rsidRPr="00B66A30">
        <w:rPr>
          <w:rFonts w:ascii="Times New Roman" w:hAnsi="Times New Roman" w:cs="Times New Roman"/>
          <w:noProof/>
          <w:sz w:val="28"/>
          <w:szCs w:val="28"/>
        </w:rPr>
        <w:t xml:space="preserve">ормулы вставляются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д</w:t>
      </w:r>
      <w:r w:rsidRPr="00B66A30">
        <w:rPr>
          <w:rFonts w:ascii="Times New Roman" w:hAnsi="Times New Roman" w:cs="Times New Roman"/>
          <w:noProof/>
          <w:sz w:val="28"/>
          <w:szCs w:val="28"/>
        </w:rPr>
        <w:t xml:space="preserve">окумент </w:t>
      </w:r>
      <w:r w:rsidRPr="00B66A30">
        <w:rPr>
          <w:rFonts w:ascii="Times New Roman" w:hAnsi="Times New Roman" w:cs="Times New Roman"/>
          <w:sz w:val="28"/>
          <w:szCs w:val="28"/>
        </w:rPr>
        <w:t>к</w:t>
      </w:r>
      <w:r w:rsidRPr="00B66A30">
        <w:rPr>
          <w:rFonts w:ascii="Times New Roman" w:hAnsi="Times New Roman" w:cs="Times New Roman"/>
          <w:noProof/>
          <w:sz w:val="28"/>
          <w:szCs w:val="28"/>
        </w:rPr>
        <w:t xml:space="preserve">ак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бъект. </w:t>
      </w:r>
      <w:r w:rsidRPr="00B66A30">
        <w:rPr>
          <w:rFonts w:ascii="Times New Roman" w:hAnsi="Times New Roman" w:cs="Times New Roman"/>
          <w:sz w:val="28"/>
          <w:szCs w:val="28"/>
        </w:rPr>
        <w:t>И</w:t>
      </w:r>
      <w:r w:rsidRPr="00B66A30">
        <w:rPr>
          <w:rFonts w:ascii="Times New Roman" w:hAnsi="Times New Roman" w:cs="Times New Roman"/>
          <w:noProof/>
          <w:sz w:val="28"/>
          <w:szCs w:val="28"/>
        </w:rPr>
        <w:t xml:space="preserve">х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еличина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одбирается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оответствии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бщими установками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о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формлению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екста </w:t>
      </w:r>
      <w:r w:rsidRPr="00B66A30">
        <w:rPr>
          <w:rFonts w:ascii="Times New Roman" w:hAnsi="Times New Roman" w:cs="Times New Roman"/>
          <w:sz w:val="28"/>
          <w:szCs w:val="28"/>
        </w:rPr>
        <w:t>(</w:t>
      </w:r>
      <w:r w:rsidRPr="00B66A30">
        <w:rPr>
          <w:rFonts w:ascii="Times New Roman" w:hAnsi="Times New Roman" w:cs="Times New Roman"/>
          <w:noProof/>
          <w:sz w:val="28"/>
          <w:szCs w:val="28"/>
        </w:rPr>
        <w:t xml:space="preserve">т.е. </w:t>
      </w:r>
      <w:r w:rsidRPr="00B66A30">
        <w:rPr>
          <w:rFonts w:ascii="Times New Roman" w:hAnsi="Times New Roman" w:cs="Times New Roman"/>
          <w:sz w:val="28"/>
          <w:szCs w:val="28"/>
        </w:rPr>
        <w:t>1</w:t>
      </w:r>
      <w:r w:rsidRPr="00B66A30">
        <w:rPr>
          <w:rFonts w:ascii="Times New Roman" w:hAnsi="Times New Roman" w:cs="Times New Roman"/>
          <w:noProof/>
          <w:sz w:val="28"/>
          <w:szCs w:val="28"/>
        </w:rPr>
        <w:t xml:space="preserve">4 пт.).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к</w:t>
      </w:r>
      <w:r w:rsidRPr="00B66A30">
        <w:rPr>
          <w:rFonts w:ascii="Times New Roman" w:hAnsi="Times New Roman" w:cs="Times New Roman"/>
          <w:noProof/>
          <w:sz w:val="28"/>
          <w:szCs w:val="28"/>
        </w:rPr>
        <w:t xml:space="preserve">ачестве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имволов </w:t>
      </w:r>
      <w:r w:rsidRPr="00B66A30">
        <w:rPr>
          <w:rFonts w:ascii="Times New Roman" w:hAnsi="Times New Roman" w:cs="Times New Roman"/>
          <w:sz w:val="28"/>
          <w:szCs w:val="28"/>
        </w:rPr>
        <w:t>и</w:t>
      </w:r>
      <w:r w:rsidRPr="00B66A30">
        <w:rPr>
          <w:rFonts w:ascii="Times New Roman" w:hAnsi="Times New Roman" w:cs="Times New Roman"/>
          <w:noProof/>
          <w:sz w:val="28"/>
          <w:szCs w:val="28"/>
        </w:rPr>
        <w:t xml:space="preserve">спользуются </w:t>
      </w:r>
      <w:r w:rsidRPr="00B66A30">
        <w:rPr>
          <w:rFonts w:ascii="Times New Roman" w:hAnsi="Times New Roman" w:cs="Times New Roman"/>
          <w:sz w:val="28"/>
          <w:szCs w:val="28"/>
        </w:rPr>
        <w:t>б</w:t>
      </w:r>
      <w:r w:rsidRPr="00B66A30">
        <w:rPr>
          <w:rFonts w:ascii="Times New Roman" w:hAnsi="Times New Roman" w:cs="Times New Roman"/>
          <w:noProof/>
          <w:sz w:val="28"/>
          <w:szCs w:val="28"/>
        </w:rPr>
        <w:t xml:space="preserve">уквы </w:t>
      </w:r>
      <w:r w:rsidRPr="00B66A30">
        <w:rPr>
          <w:rFonts w:ascii="Times New Roman" w:hAnsi="Times New Roman" w:cs="Times New Roman"/>
          <w:sz w:val="28"/>
          <w:szCs w:val="28"/>
        </w:rPr>
        <w:t>р</w:t>
      </w:r>
      <w:r w:rsidRPr="00B66A30">
        <w:rPr>
          <w:rFonts w:ascii="Times New Roman" w:hAnsi="Times New Roman" w:cs="Times New Roman"/>
          <w:noProof/>
          <w:sz w:val="28"/>
          <w:szCs w:val="28"/>
        </w:rPr>
        <w:t xml:space="preserve">усского, </w:t>
      </w:r>
      <w:r w:rsidRPr="00B66A30">
        <w:rPr>
          <w:rFonts w:ascii="Times New Roman" w:hAnsi="Times New Roman" w:cs="Times New Roman"/>
          <w:sz w:val="28"/>
          <w:szCs w:val="28"/>
        </w:rPr>
        <w:t>л</w:t>
      </w:r>
      <w:r w:rsidRPr="00B66A30">
        <w:rPr>
          <w:rFonts w:ascii="Times New Roman" w:hAnsi="Times New Roman" w:cs="Times New Roman"/>
          <w:noProof/>
          <w:sz w:val="28"/>
          <w:szCs w:val="28"/>
        </w:rPr>
        <w:t xml:space="preserve">атинского, </w:t>
      </w:r>
      <w:r w:rsidRPr="00B66A30">
        <w:rPr>
          <w:rFonts w:ascii="Times New Roman" w:hAnsi="Times New Roman" w:cs="Times New Roman"/>
          <w:sz w:val="28"/>
          <w:szCs w:val="28"/>
        </w:rPr>
        <w:t>г</w:t>
      </w:r>
      <w:r w:rsidRPr="00B66A30">
        <w:rPr>
          <w:rFonts w:ascii="Times New Roman" w:hAnsi="Times New Roman" w:cs="Times New Roman"/>
          <w:noProof/>
          <w:sz w:val="28"/>
          <w:szCs w:val="28"/>
        </w:rPr>
        <w:t xml:space="preserve">реческого </w:t>
      </w:r>
      <w:r w:rsidRPr="00B66A30">
        <w:rPr>
          <w:rFonts w:ascii="Times New Roman" w:hAnsi="Times New Roman" w:cs="Times New Roman"/>
          <w:sz w:val="28"/>
          <w:szCs w:val="28"/>
        </w:rPr>
        <w:t>а</w:t>
      </w:r>
      <w:r w:rsidRPr="00B66A30">
        <w:rPr>
          <w:rFonts w:ascii="Times New Roman" w:hAnsi="Times New Roman" w:cs="Times New Roman"/>
          <w:noProof/>
          <w:sz w:val="28"/>
          <w:szCs w:val="28"/>
        </w:rPr>
        <w:t xml:space="preserve">лфавитов,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ричем, </w:t>
      </w:r>
      <w:r w:rsidRPr="00B66A30">
        <w:rPr>
          <w:rFonts w:ascii="Times New Roman" w:hAnsi="Times New Roman" w:cs="Times New Roman"/>
          <w:sz w:val="28"/>
          <w:szCs w:val="28"/>
        </w:rPr>
        <w:t>русс</w:t>
      </w:r>
      <w:r w:rsidRPr="00B66A30">
        <w:rPr>
          <w:rFonts w:ascii="Times New Roman" w:hAnsi="Times New Roman" w:cs="Times New Roman"/>
          <w:noProof/>
          <w:sz w:val="28"/>
          <w:szCs w:val="28"/>
        </w:rPr>
        <w:t xml:space="preserve">кие </w:t>
      </w:r>
      <w:r w:rsidRPr="00B66A30">
        <w:rPr>
          <w:rFonts w:ascii="Times New Roman" w:hAnsi="Times New Roman" w:cs="Times New Roman"/>
          <w:sz w:val="28"/>
          <w:szCs w:val="28"/>
        </w:rPr>
        <w:t>и</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л</w:t>
      </w:r>
      <w:r w:rsidRPr="00B66A30">
        <w:rPr>
          <w:rFonts w:ascii="Times New Roman" w:hAnsi="Times New Roman" w:cs="Times New Roman"/>
          <w:noProof/>
          <w:sz w:val="28"/>
          <w:szCs w:val="28"/>
        </w:rPr>
        <w:t xml:space="preserve">атинские </w:t>
      </w:r>
      <w:r w:rsidRPr="00B66A30">
        <w:rPr>
          <w:rFonts w:ascii="Times New Roman" w:hAnsi="Times New Roman" w:cs="Times New Roman"/>
          <w:sz w:val="28"/>
          <w:szCs w:val="28"/>
        </w:rPr>
        <w:t>б</w:t>
      </w:r>
      <w:r w:rsidRPr="00B66A30">
        <w:rPr>
          <w:rFonts w:ascii="Times New Roman" w:hAnsi="Times New Roman" w:cs="Times New Roman"/>
          <w:noProof/>
          <w:sz w:val="28"/>
          <w:szCs w:val="28"/>
        </w:rPr>
        <w:t xml:space="preserve">уквы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ишутся </w:t>
      </w:r>
      <w:r w:rsidRPr="00B66A30">
        <w:rPr>
          <w:rFonts w:ascii="Times New Roman" w:hAnsi="Times New Roman" w:cs="Times New Roman"/>
          <w:sz w:val="28"/>
          <w:szCs w:val="28"/>
        </w:rPr>
        <w:t>к</w:t>
      </w:r>
      <w:r w:rsidRPr="00B66A30">
        <w:rPr>
          <w:rFonts w:ascii="Times New Roman" w:hAnsi="Times New Roman" w:cs="Times New Roman"/>
          <w:noProof/>
          <w:sz w:val="28"/>
          <w:szCs w:val="28"/>
        </w:rPr>
        <w:t xml:space="preserve">урсивом </w:t>
      </w:r>
      <w:r w:rsidRPr="00B66A30">
        <w:rPr>
          <w:rFonts w:ascii="Times New Roman" w:hAnsi="Times New Roman" w:cs="Times New Roman"/>
          <w:sz w:val="28"/>
          <w:szCs w:val="28"/>
        </w:rPr>
        <w:t>(</w:t>
      </w:r>
      <w:r w:rsidRPr="00B66A30">
        <w:rPr>
          <w:rFonts w:ascii="Times New Roman" w:hAnsi="Times New Roman" w:cs="Times New Roman"/>
          <w:noProof/>
          <w:sz w:val="28"/>
          <w:szCs w:val="28"/>
        </w:rPr>
        <w:t xml:space="preserve">не только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ф</w:t>
      </w:r>
      <w:r w:rsidRPr="00B66A30">
        <w:rPr>
          <w:rFonts w:ascii="Times New Roman" w:hAnsi="Times New Roman" w:cs="Times New Roman"/>
          <w:noProof/>
          <w:sz w:val="28"/>
          <w:szCs w:val="28"/>
        </w:rPr>
        <w:t xml:space="preserve">ормуле, </w:t>
      </w:r>
      <w:r w:rsidRPr="00B66A30">
        <w:rPr>
          <w:rFonts w:ascii="Times New Roman" w:hAnsi="Times New Roman" w:cs="Times New Roman"/>
          <w:sz w:val="28"/>
          <w:szCs w:val="28"/>
        </w:rPr>
        <w:t>н</w:t>
      </w:r>
      <w:r w:rsidRPr="00B66A30">
        <w:rPr>
          <w:rFonts w:ascii="Times New Roman" w:hAnsi="Times New Roman" w:cs="Times New Roman"/>
          <w:noProof/>
          <w:sz w:val="28"/>
          <w:szCs w:val="28"/>
        </w:rPr>
        <w:t xml:space="preserve">о </w:t>
      </w:r>
      <w:r w:rsidRPr="00B66A30">
        <w:rPr>
          <w:rFonts w:ascii="Times New Roman" w:hAnsi="Times New Roman" w:cs="Times New Roman"/>
          <w:sz w:val="28"/>
          <w:szCs w:val="28"/>
        </w:rPr>
        <w:t>и</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ексте, </w:t>
      </w:r>
      <w:r w:rsidRPr="00B66A30">
        <w:rPr>
          <w:rFonts w:ascii="Times New Roman" w:hAnsi="Times New Roman" w:cs="Times New Roman"/>
          <w:sz w:val="28"/>
          <w:szCs w:val="28"/>
        </w:rPr>
        <w:t>г</w:t>
      </w:r>
      <w:r w:rsidRPr="00B66A30">
        <w:rPr>
          <w:rFonts w:ascii="Times New Roman" w:hAnsi="Times New Roman" w:cs="Times New Roman"/>
          <w:noProof/>
          <w:sz w:val="28"/>
          <w:szCs w:val="28"/>
        </w:rPr>
        <w:t xml:space="preserve">де </w:t>
      </w:r>
      <w:r w:rsidRPr="00B66A30">
        <w:rPr>
          <w:rFonts w:ascii="Times New Roman" w:hAnsi="Times New Roman" w:cs="Times New Roman"/>
          <w:sz w:val="28"/>
          <w:szCs w:val="28"/>
        </w:rPr>
        <w:t>э</w:t>
      </w:r>
      <w:r w:rsidRPr="00B66A30">
        <w:rPr>
          <w:rFonts w:ascii="Times New Roman" w:hAnsi="Times New Roman" w:cs="Times New Roman"/>
          <w:noProof/>
          <w:sz w:val="28"/>
          <w:szCs w:val="28"/>
        </w:rPr>
        <w:t xml:space="preserve">ти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имволы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риводятся), </w:t>
      </w:r>
      <w:r w:rsidRPr="00B66A30">
        <w:rPr>
          <w:rFonts w:ascii="Times New Roman" w:hAnsi="Times New Roman" w:cs="Times New Roman"/>
          <w:sz w:val="28"/>
          <w:szCs w:val="28"/>
        </w:rPr>
        <w:t>а</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г</w:t>
      </w:r>
      <w:r w:rsidRPr="00B66A30">
        <w:rPr>
          <w:rFonts w:ascii="Times New Roman" w:hAnsi="Times New Roman" w:cs="Times New Roman"/>
          <w:noProof/>
          <w:sz w:val="28"/>
          <w:szCs w:val="28"/>
        </w:rPr>
        <w:t xml:space="preserve">реческие, </w:t>
      </w:r>
      <w:r w:rsidRPr="00B66A30">
        <w:rPr>
          <w:rFonts w:ascii="Times New Roman" w:hAnsi="Times New Roman" w:cs="Times New Roman"/>
          <w:sz w:val="28"/>
          <w:szCs w:val="28"/>
        </w:rPr>
        <w:t>а</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акже </w:t>
      </w:r>
      <w:r w:rsidRPr="00B66A30">
        <w:rPr>
          <w:rFonts w:ascii="Times New Roman" w:hAnsi="Times New Roman" w:cs="Times New Roman"/>
          <w:sz w:val="28"/>
          <w:szCs w:val="28"/>
        </w:rPr>
        <w:t>ц</w:t>
      </w:r>
      <w:r w:rsidRPr="00B66A30">
        <w:rPr>
          <w:rFonts w:ascii="Times New Roman" w:hAnsi="Times New Roman" w:cs="Times New Roman"/>
          <w:noProof/>
          <w:sz w:val="28"/>
          <w:szCs w:val="28"/>
        </w:rPr>
        <w:t xml:space="preserve">ифры </w:t>
      </w:r>
      <w:r w:rsidRPr="00B66A30">
        <w:rPr>
          <w:rFonts w:ascii="Times New Roman" w:hAnsi="Times New Roman" w:cs="Times New Roman"/>
          <w:sz w:val="28"/>
          <w:szCs w:val="28"/>
        </w:rPr>
        <w:t>-</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н</w:t>
      </w:r>
      <w:r w:rsidRPr="00B66A30">
        <w:rPr>
          <w:rFonts w:ascii="Times New Roman" w:hAnsi="Times New Roman" w:cs="Times New Roman"/>
          <w:noProof/>
          <w:sz w:val="28"/>
          <w:szCs w:val="28"/>
        </w:rPr>
        <w:t xml:space="preserve">е </w:t>
      </w:r>
      <w:r w:rsidRPr="00B66A30">
        <w:rPr>
          <w:rFonts w:ascii="Times New Roman" w:hAnsi="Times New Roman" w:cs="Times New Roman"/>
          <w:sz w:val="28"/>
          <w:szCs w:val="28"/>
        </w:rPr>
        <w:t>к</w:t>
      </w:r>
      <w:r w:rsidRPr="00B66A30">
        <w:rPr>
          <w:rFonts w:ascii="Times New Roman" w:hAnsi="Times New Roman" w:cs="Times New Roman"/>
          <w:noProof/>
          <w:sz w:val="28"/>
          <w:szCs w:val="28"/>
        </w:rPr>
        <w:t xml:space="preserve">урсивом. </w:t>
      </w:r>
    </w:p>
    <w:p w:rsidR="005C7451" w:rsidRPr="00B66A30" w:rsidRDefault="005C7451" w:rsidP="005C7451">
      <w:pPr>
        <w:autoSpaceDE w:val="0"/>
        <w:autoSpaceDN w:val="0"/>
        <w:adjustRightInd w:val="0"/>
        <w:spacing w:after="0" w:line="360" w:lineRule="auto"/>
        <w:ind w:firstLine="709"/>
        <w:jc w:val="both"/>
        <w:rPr>
          <w:rFonts w:ascii="Times New Roman" w:hAnsi="Times New Roman" w:cs="Times New Roman"/>
          <w:bCs/>
          <w:iCs/>
          <w:noProof/>
          <w:sz w:val="28"/>
          <w:szCs w:val="28"/>
        </w:rPr>
      </w:pPr>
      <w:r w:rsidRPr="00B66A30">
        <w:rPr>
          <w:rFonts w:ascii="Times New Roman" w:hAnsi="Times New Roman" w:cs="Times New Roman"/>
          <w:bCs/>
          <w:iCs/>
          <w:noProof/>
          <w:sz w:val="28"/>
          <w:szCs w:val="28"/>
        </w:rPr>
        <w:t>Пример:</w:t>
      </w:r>
    </w:p>
    <w:p w:rsidR="005C7451" w:rsidRPr="00B66A30" w:rsidRDefault="005C7451" w:rsidP="005C7451">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Коэффициент оборачиваемости кредиторской задолженности рассчит</w:t>
      </w:r>
      <w:r w:rsidRPr="00B66A30">
        <w:rPr>
          <w:rFonts w:ascii="Times New Roman" w:hAnsi="Times New Roman" w:cs="Times New Roman"/>
          <w:sz w:val="28"/>
          <w:szCs w:val="28"/>
        </w:rPr>
        <w:t>ы</w:t>
      </w:r>
      <w:r w:rsidRPr="00B66A30">
        <w:rPr>
          <w:rFonts w:ascii="Times New Roman" w:hAnsi="Times New Roman" w:cs="Times New Roman"/>
          <w:sz w:val="28"/>
          <w:szCs w:val="28"/>
        </w:rPr>
        <w:t>вается по формуле (1):</w:t>
      </w:r>
    </w:p>
    <w:p w:rsidR="005C7451" w:rsidRPr="00B66A30" w:rsidRDefault="005C7451" w:rsidP="005C7451">
      <w:pPr>
        <w:spacing w:after="0" w:line="360" w:lineRule="auto"/>
        <w:jc w:val="center"/>
        <w:rPr>
          <w:rFonts w:ascii="Times New Roman" w:hAnsi="Times New Roman" w:cs="Times New Roman"/>
          <w:sz w:val="28"/>
          <w:szCs w:val="28"/>
        </w:rPr>
      </w:pPr>
      <w:r w:rsidRPr="00B66A30">
        <w:rPr>
          <w:rFonts w:ascii="Times New Roman" w:hAnsi="Times New Roman" w:cs="Times New Roman"/>
          <w:sz w:val="28"/>
          <w:szCs w:val="28"/>
        </w:rPr>
        <w:t xml:space="preserve">                                                       </w:t>
      </w:r>
      <w:r w:rsidRPr="00B66A30">
        <w:rPr>
          <w:rFonts w:ascii="Times New Roman" w:hAnsi="Times New Roman" w:cs="Times New Roman"/>
          <w:position w:val="-24"/>
          <w:sz w:val="28"/>
          <w:szCs w:val="28"/>
        </w:rPr>
        <w:object w:dxaOrig="1359" w:dyaOrig="620">
          <v:shape id="_x0000_i1025" type="#_x0000_t75" style="width:64.5pt;height:29.9pt" o:ole="">
            <v:imagedata r:id="rId18" o:title=""/>
          </v:shape>
          <o:OLEObject Type="Embed" ProgID="Equation.3" ShapeID="_x0000_i1025" DrawAspect="Content" ObjectID="_1817993643" r:id="rId19"/>
        </w:object>
      </w:r>
      <w:r w:rsidRPr="00B66A30">
        <w:rPr>
          <w:rFonts w:ascii="Times New Roman" w:hAnsi="Times New Roman" w:cs="Times New Roman"/>
          <w:sz w:val="28"/>
          <w:szCs w:val="28"/>
        </w:rPr>
        <w:t>,                                              (1)</w:t>
      </w:r>
    </w:p>
    <w:p w:rsidR="005C7451" w:rsidRPr="00B66A30" w:rsidRDefault="005C7451" w:rsidP="005C7451">
      <w:pPr>
        <w:spacing w:after="0" w:line="360" w:lineRule="auto"/>
        <w:ind w:firstLine="709"/>
        <w:jc w:val="both"/>
        <w:rPr>
          <w:rFonts w:ascii="Times New Roman" w:hAnsi="Times New Roman" w:cs="Times New Roman"/>
          <w:sz w:val="28"/>
          <w:szCs w:val="24"/>
        </w:rPr>
      </w:pPr>
      <w:r w:rsidRPr="00B66A30">
        <w:rPr>
          <w:rFonts w:ascii="Times New Roman" w:hAnsi="Times New Roman" w:cs="Times New Roman"/>
          <w:sz w:val="28"/>
          <w:szCs w:val="24"/>
        </w:rPr>
        <w:t xml:space="preserve">где </w:t>
      </w:r>
      <w:r w:rsidRPr="00B66A30">
        <w:rPr>
          <w:rFonts w:ascii="Times New Roman" w:hAnsi="Times New Roman" w:cs="Times New Roman"/>
          <w:i/>
          <w:sz w:val="28"/>
          <w:szCs w:val="24"/>
        </w:rPr>
        <w:t>К</w:t>
      </w:r>
      <w:r w:rsidRPr="00B66A30">
        <w:rPr>
          <w:rFonts w:ascii="Times New Roman" w:hAnsi="Times New Roman" w:cs="Times New Roman"/>
          <w:i/>
          <w:sz w:val="28"/>
          <w:szCs w:val="24"/>
          <w:vertAlign w:val="subscript"/>
        </w:rPr>
        <w:t xml:space="preserve">ОбКЗ  </w:t>
      </w:r>
      <w:r w:rsidRPr="00B66A30">
        <w:rPr>
          <w:rFonts w:ascii="Times New Roman" w:hAnsi="Times New Roman" w:cs="Times New Roman"/>
          <w:sz w:val="28"/>
          <w:szCs w:val="24"/>
        </w:rPr>
        <w:t>– коэффициент оборачиваемости кредиторской задолженности;</w:t>
      </w:r>
    </w:p>
    <w:p w:rsidR="005C7451" w:rsidRPr="00B66A30" w:rsidRDefault="005C7451" w:rsidP="005C7451">
      <w:pPr>
        <w:spacing w:after="0" w:line="360" w:lineRule="auto"/>
        <w:ind w:firstLine="1276"/>
        <w:jc w:val="both"/>
        <w:rPr>
          <w:rFonts w:ascii="Times New Roman" w:hAnsi="Times New Roman" w:cs="Times New Roman"/>
          <w:sz w:val="28"/>
          <w:szCs w:val="24"/>
        </w:rPr>
      </w:pPr>
      <w:r w:rsidRPr="00B66A30">
        <w:rPr>
          <w:rFonts w:ascii="Times New Roman" w:hAnsi="Times New Roman" w:cs="Times New Roman"/>
          <w:i/>
          <w:sz w:val="28"/>
          <w:szCs w:val="24"/>
        </w:rPr>
        <w:t>В</w:t>
      </w:r>
      <w:r w:rsidRPr="00B66A30">
        <w:rPr>
          <w:rFonts w:ascii="Times New Roman" w:hAnsi="Times New Roman" w:cs="Times New Roman"/>
          <w:sz w:val="28"/>
          <w:szCs w:val="24"/>
        </w:rPr>
        <w:t xml:space="preserve"> – выручка, тыс.руб.;</w:t>
      </w:r>
    </w:p>
    <w:p w:rsidR="005C7451" w:rsidRPr="00B66A30" w:rsidRDefault="005C7451" w:rsidP="005C7451">
      <w:pPr>
        <w:spacing w:after="0" w:line="360" w:lineRule="auto"/>
        <w:ind w:firstLine="1276"/>
        <w:jc w:val="both"/>
        <w:rPr>
          <w:rFonts w:ascii="Times New Roman" w:hAnsi="Times New Roman" w:cs="Times New Roman"/>
          <w:sz w:val="28"/>
          <w:szCs w:val="24"/>
        </w:rPr>
      </w:pPr>
      <w:r w:rsidRPr="00B66A30">
        <w:rPr>
          <w:rFonts w:ascii="Times New Roman" w:hAnsi="Times New Roman" w:cs="Times New Roman"/>
          <w:i/>
          <w:sz w:val="28"/>
          <w:szCs w:val="24"/>
        </w:rPr>
        <w:t>КЗ</w:t>
      </w:r>
      <w:r w:rsidRPr="00B66A30">
        <w:rPr>
          <w:rFonts w:ascii="Times New Roman" w:hAnsi="Times New Roman" w:cs="Times New Roman"/>
          <w:sz w:val="28"/>
          <w:szCs w:val="24"/>
        </w:rPr>
        <w:t xml:space="preserve"> – среднегодовая кредиторская задолженность, тыс.руб.</w:t>
      </w:r>
    </w:p>
    <w:p w:rsidR="005C7451" w:rsidRPr="00B66A30" w:rsidRDefault="005C7451" w:rsidP="005C7451">
      <w:pPr>
        <w:autoSpaceDE w:val="0"/>
        <w:autoSpaceDN w:val="0"/>
        <w:adjustRightInd w:val="0"/>
        <w:spacing w:after="0" w:line="360" w:lineRule="auto"/>
        <w:ind w:firstLine="709"/>
        <w:jc w:val="both"/>
        <w:rPr>
          <w:rFonts w:ascii="Times New Roman" w:hAnsi="Times New Roman" w:cs="Times New Roman"/>
          <w:position w:val="-30"/>
          <w:sz w:val="28"/>
          <w:szCs w:val="28"/>
        </w:rPr>
      </w:pPr>
      <w:r w:rsidRPr="00B66A30">
        <w:rPr>
          <w:rFonts w:ascii="Times New Roman" w:hAnsi="Times New Roman" w:cs="Times New Roman"/>
          <w:bCs/>
          <w:iCs/>
          <w:noProof/>
          <w:sz w:val="28"/>
          <w:szCs w:val="28"/>
        </w:rPr>
        <w:t>Докускается оформление формулы в таком виде:</w:t>
      </w:r>
      <w:r w:rsidRPr="00B66A30">
        <w:rPr>
          <w:rFonts w:ascii="Times New Roman" w:hAnsi="Times New Roman" w:cs="Times New Roman"/>
          <w:position w:val="-30"/>
          <w:sz w:val="28"/>
          <w:szCs w:val="28"/>
        </w:rPr>
        <w:t xml:space="preserve"> </w:t>
      </w:r>
    </w:p>
    <w:p w:rsidR="005C7451" w:rsidRPr="00B66A30" w:rsidRDefault="005C7451" w:rsidP="005C7451">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Коэффициент оборачиваемости дебиторской задолженности рассчитыв</w:t>
      </w:r>
      <w:r w:rsidRPr="00B66A30">
        <w:rPr>
          <w:rFonts w:ascii="Times New Roman" w:hAnsi="Times New Roman" w:cs="Times New Roman"/>
          <w:sz w:val="28"/>
          <w:szCs w:val="28"/>
        </w:rPr>
        <w:t>а</w:t>
      </w:r>
      <w:r w:rsidRPr="00B66A30">
        <w:rPr>
          <w:rFonts w:ascii="Times New Roman" w:hAnsi="Times New Roman" w:cs="Times New Roman"/>
          <w:sz w:val="28"/>
          <w:szCs w:val="28"/>
        </w:rPr>
        <w:t>ется по формуле (2)</w:t>
      </w:r>
    </w:p>
    <w:p w:rsidR="005C7451" w:rsidRPr="00B66A30" w:rsidRDefault="005C7451" w:rsidP="005C7451">
      <w:pPr>
        <w:spacing w:after="0" w:line="360" w:lineRule="auto"/>
        <w:jc w:val="center"/>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 xml:space="preserve">                   </w:t>
      </w:r>
      <m:oMath>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К</m:t>
            </m:r>
          </m:e>
          <m:sub>
            <m:r>
              <w:rPr>
                <w:rFonts w:ascii="Cambria Math" w:eastAsia="Times New Roman" w:hAnsi="Times New Roman" w:cs="Times New Roman"/>
                <w:sz w:val="28"/>
                <w:szCs w:val="28"/>
              </w:rPr>
              <m:t>ОбДЗ</m:t>
            </m:r>
          </m:sub>
        </m:sSub>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Выручка</m:t>
            </m:r>
          </m:num>
          <m:den>
            <m:r>
              <w:rPr>
                <w:rFonts w:ascii="Cambria Math" w:eastAsia="Times New Roman" w:hAnsi="Times New Roman" w:cs="Times New Roman"/>
                <w:sz w:val="28"/>
                <w:szCs w:val="28"/>
              </w:rPr>
              <m:t>Средний</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остаток</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дебиторской</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задолженности</m:t>
            </m:r>
          </m:den>
        </m:f>
      </m:oMath>
      <w:r w:rsidRPr="00B66A30">
        <w:rPr>
          <w:rFonts w:ascii="Times New Roman" w:eastAsia="Times New Roman" w:hAnsi="Times New Roman" w:cs="Times New Roman"/>
          <w:sz w:val="28"/>
          <w:szCs w:val="28"/>
        </w:rPr>
        <w:t xml:space="preserve"> ,                            (2)</w:t>
      </w:r>
    </w:p>
    <w:p w:rsidR="005C7451" w:rsidRPr="00B66A30" w:rsidRDefault="005C7451" w:rsidP="005C7451">
      <w:pPr>
        <w:spacing w:after="0" w:line="360" w:lineRule="auto"/>
        <w:ind w:firstLine="709"/>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 xml:space="preserve">где </w:t>
      </w:r>
      <w:r w:rsidRPr="00B66A30">
        <w:rPr>
          <w:rFonts w:ascii="Times New Roman" w:eastAsia="Times New Roman" w:hAnsi="Times New Roman" w:cs="Times New Roman"/>
          <w:i/>
          <w:sz w:val="28"/>
          <w:szCs w:val="28"/>
        </w:rPr>
        <w:t>К</w:t>
      </w:r>
      <w:r w:rsidRPr="00B66A30">
        <w:rPr>
          <w:rFonts w:ascii="Times New Roman" w:eastAsia="Times New Roman" w:hAnsi="Times New Roman" w:cs="Times New Roman"/>
          <w:i/>
          <w:sz w:val="28"/>
          <w:szCs w:val="28"/>
          <w:vertAlign w:val="subscript"/>
        </w:rPr>
        <w:t xml:space="preserve">ОбДЗ </w:t>
      </w:r>
      <w:r w:rsidRPr="00B66A30">
        <w:rPr>
          <w:rFonts w:ascii="Times New Roman" w:hAnsi="Times New Roman" w:cs="Times New Roman"/>
          <w:sz w:val="28"/>
          <w:szCs w:val="24"/>
        </w:rPr>
        <w:t xml:space="preserve">– </w:t>
      </w:r>
      <w:r w:rsidRPr="00B66A30">
        <w:rPr>
          <w:rFonts w:ascii="Times New Roman" w:eastAsia="Times New Roman" w:hAnsi="Times New Roman" w:cs="Times New Roman"/>
          <w:sz w:val="28"/>
          <w:szCs w:val="28"/>
        </w:rPr>
        <w:t>коэффициент оборачиваемости дебиторской задолженности.</w:t>
      </w:r>
    </w:p>
    <w:p w:rsidR="005C7451" w:rsidRPr="00B66A30" w:rsidRDefault="005C7451" w:rsidP="005C7451">
      <w:pPr>
        <w:autoSpaceDE w:val="0"/>
        <w:autoSpaceDN w:val="0"/>
        <w:adjustRightInd w:val="0"/>
        <w:spacing w:after="0" w:line="360" w:lineRule="auto"/>
        <w:ind w:right="142" w:firstLine="709"/>
        <w:jc w:val="both"/>
        <w:rPr>
          <w:rFonts w:ascii="Times New Roman" w:hAnsi="Times New Roman" w:cs="Times New Roman"/>
          <w:sz w:val="28"/>
          <w:szCs w:val="28"/>
        </w:rPr>
      </w:pPr>
      <w:r w:rsidRPr="00B66A30">
        <w:rPr>
          <w:rFonts w:ascii="Times New Roman" w:eastAsia="TimesNewRoman" w:hAnsi="Times New Roman" w:cs="Times New Roman"/>
          <w:sz w:val="28"/>
          <w:szCs w:val="28"/>
        </w:rPr>
        <w:t>Формулы, следующие одна за другой и не разделенные текстом, отд</w:t>
      </w:r>
      <w:r w:rsidRPr="00B66A30">
        <w:rPr>
          <w:rFonts w:ascii="Times New Roman" w:eastAsia="TimesNewRoman" w:hAnsi="Times New Roman" w:cs="Times New Roman"/>
          <w:sz w:val="28"/>
          <w:szCs w:val="28"/>
        </w:rPr>
        <w:t>е</w:t>
      </w:r>
      <w:r w:rsidRPr="00B66A30">
        <w:rPr>
          <w:rFonts w:ascii="Times New Roman" w:eastAsia="TimesNewRoman" w:hAnsi="Times New Roman" w:cs="Times New Roman"/>
          <w:sz w:val="28"/>
          <w:szCs w:val="28"/>
        </w:rPr>
        <w:t>ляются запятой.</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Ссылка в тексте на формулу указывается порядковым номером форм</w:t>
      </w:r>
      <w:r w:rsidRPr="00B66A30">
        <w:rPr>
          <w:rFonts w:ascii="Times New Roman" w:eastAsia="Calibri" w:hAnsi="Times New Roman" w:cs="Times New Roman"/>
          <w:sz w:val="28"/>
          <w:szCs w:val="28"/>
        </w:rPr>
        <w:t>у</w:t>
      </w:r>
      <w:r w:rsidRPr="00B66A30">
        <w:rPr>
          <w:rFonts w:ascii="Times New Roman" w:eastAsia="Calibri" w:hAnsi="Times New Roman" w:cs="Times New Roman"/>
          <w:sz w:val="28"/>
          <w:szCs w:val="28"/>
        </w:rPr>
        <w:t>лы, заключенным в скобки, например: «…по формуле (2),  определяется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 xml:space="preserve">При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риведении </w:t>
      </w:r>
      <w:r w:rsidRPr="00B66A30">
        <w:rPr>
          <w:rFonts w:ascii="Times New Roman" w:eastAsia="Calibri" w:hAnsi="Times New Roman" w:cs="Times New Roman"/>
          <w:sz w:val="28"/>
          <w:szCs w:val="28"/>
        </w:rPr>
        <w:t>ц</w:t>
      </w:r>
      <w:r w:rsidRPr="00B66A30">
        <w:rPr>
          <w:rFonts w:ascii="Times New Roman" w:eastAsia="Calibri" w:hAnsi="Times New Roman" w:cs="Times New Roman"/>
          <w:noProof/>
          <w:sz w:val="28"/>
          <w:szCs w:val="28"/>
        </w:rPr>
        <w:t xml:space="preserve">ифрового </w:t>
      </w:r>
      <w:r w:rsidRPr="00B66A30">
        <w:rPr>
          <w:rFonts w:ascii="Times New Roman" w:eastAsia="Calibri" w:hAnsi="Times New Roman" w:cs="Times New Roman"/>
          <w:sz w:val="28"/>
          <w:szCs w:val="28"/>
        </w:rPr>
        <w:t>м</w:t>
      </w:r>
      <w:r w:rsidRPr="00B66A30">
        <w:rPr>
          <w:rFonts w:ascii="Times New Roman" w:eastAsia="Calibri" w:hAnsi="Times New Roman" w:cs="Times New Roman"/>
          <w:noProof/>
          <w:sz w:val="28"/>
          <w:szCs w:val="28"/>
        </w:rPr>
        <w:t xml:space="preserve">атериала </w:t>
      </w:r>
      <w:r w:rsidRPr="00B66A30">
        <w:rPr>
          <w:rFonts w:ascii="Times New Roman" w:eastAsia="Calibri" w:hAnsi="Times New Roman" w:cs="Times New Roman"/>
          <w:sz w:val="28"/>
          <w:szCs w:val="28"/>
        </w:rPr>
        <w:t>д</w:t>
      </w:r>
      <w:r w:rsidRPr="00B66A30">
        <w:rPr>
          <w:rFonts w:ascii="Times New Roman" w:eastAsia="Calibri" w:hAnsi="Times New Roman" w:cs="Times New Roman"/>
          <w:noProof/>
          <w:sz w:val="28"/>
          <w:szCs w:val="28"/>
        </w:rPr>
        <w:t xml:space="preserve">олжны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спользоваться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олько </w:t>
      </w:r>
      <w:r w:rsidRPr="00B66A30">
        <w:rPr>
          <w:rFonts w:ascii="Times New Roman" w:eastAsia="Calibri" w:hAnsi="Times New Roman" w:cs="Times New Roman"/>
          <w:sz w:val="28"/>
          <w:szCs w:val="28"/>
        </w:rPr>
        <w:t>а</w:t>
      </w:r>
      <w:r w:rsidRPr="00B66A30">
        <w:rPr>
          <w:rFonts w:ascii="Times New Roman" w:eastAsia="Calibri" w:hAnsi="Times New Roman" w:cs="Times New Roman"/>
          <w:noProof/>
          <w:sz w:val="28"/>
          <w:szCs w:val="28"/>
        </w:rPr>
        <w:t xml:space="preserve">рабские цифры, </w:t>
      </w:r>
      <w:r w:rsidRPr="00B66A30">
        <w:rPr>
          <w:rFonts w:ascii="Times New Roman" w:eastAsia="Calibri" w:hAnsi="Times New Roman" w:cs="Times New Roman"/>
          <w:sz w:val="28"/>
          <w:szCs w:val="28"/>
        </w:rPr>
        <w:t>з</w:t>
      </w:r>
      <w:r w:rsidRPr="00B66A30">
        <w:rPr>
          <w:rFonts w:ascii="Times New Roman" w:eastAsia="Calibri" w:hAnsi="Times New Roman" w:cs="Times New Roman"/>
          <w:noProof/>
          <w:sz w:val="28"/>
          <w:szCs w:val="28"/>
        </w:rPr>
        <w:t xml:space="preserve">а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сключением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бщепринятой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умерации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варталов, </w:t>
      </w:r>
      <w:r w:rsidRPr="00B66A30">
        <w:rPr>
          <w:rFonts w:ascii="Times New Roman" w:eastAsia="Calibri" w:hAnsi="Times New Roman" w:cs="Times New Roman"/>
          <w:sz w:val="28"/>
          <w:szCs w:val="28"/>
        </w:rPr>
        <w:t>пол</w:t>
      </w:r>
      <w:r w:rsidRPr="00B66A30">
        <w:rPr>
          <w:rFonts w:ascii="Times New Roman" w:eastAsia="Calibri" w:hAnsi="Times New Roman" w:cs="Times New Roman"/>
          <w:sz w:val="28"/>
          <w:szCs w:val="28"/>
        </w:rPr>
        <w:t>у</w:t>
      </w:r>
      <w:r w:rsidRPr="00B66A30">
        <w:rPr>
          <w:rFonts w:ascii="Times New Roman" w:eastAsia="Calibri" w:hAnsi="Times New Roman" w:cs="Times New Roman"/>
          <w:sz w:val="28"/>
          <w:szCs w:val="28"/>
        </w:rPr>
        <w:t>год</w:t>
      </w:r>
      <w:r w:rsidRPr="00B66A30">
        <w:rPr>
          <w:rFonts w:ascii="Times New Roman" w:eastAsia="Calibri" w:hAnsi="Times New Roman" w:cs="Times New Roman"/>
          <w:noProof/>
          <w:sz w:val="28"/>
          <w:szCs w:val="28"/>
        </w:rPr>
        <w:t xml:space="preserve">ий,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оторые обозначаются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имскими </w:t>
      </w:r>
      <w:r w:rsidRPr="00B66A30">
        <w:rPr>
          <w:rFonts w:ascii="Times New Roman" w:eastAsia="Calibri" w:hAnsi="Times New Roman" w:cs="Times New Roman"/>
          <w:sz w:val="28"/>
          <w:szCs w:val="28"/>
        </w:rPr>
        <w:t>ц</w:t>
      </w:r>
      <w:r w:rsidRPr="00B66A30">
        <w:rPr>
          <w:rFonts w:ascii="Times New Roman" w:eastAsia="Calibri" w:hAnsi="Times New Roman" w:cs="Times New Roman"/>
          <w:noProof/>
          <w:sz w:val="28"/>
          <w:szCs w:val="28"/>
        </w:rPr>
        <w:t xml:space="preserve">ифрами.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имские </w:t>
      </w:r>
      <w:r w:rsidRPr="00B66A30">
        <w:rPr>
          <w:rFonts w:ascii="Times New Roman" w:eastAsia="Calibri" w:hAnsi="Times New Roman" w:cs="Times New Roman"/>
          <w:sz w:val="28"/>
          <w:szCs w:val="28"/>
        </w:rPr>
        <w:t>ц</w:t>
      </w:r>
      <w:r w:rsidRPr="00B66A30">
        <w:rPr>
          <w:rFonts w:ascii="Times New Roman" w:eastAsia="Calibri" w:hAnsi="Times New Roman" w:cs="Times New Roman"/>
          <w:noProof/>
          <w:sz w:val="28"/>
          <w:szCs w:val="28"/>
        </w:rPr>
        <w:t xml:space="preserve">ифры </w:t>
      </w:r>
      <w:r w:rsidRPr="00B66A30">
        <w:rPr>
          <w:rFonts w:ascii="Times New Roman" w:eastAsia="Calibri" w:hAnsi="Times New Roman" w:cs="Times New Roman"/>
          <w:sz w:val="28"/>
          <w:szCs w:val="28"/>
        </w:rPr>
        <w:t>и д</w:t>
      </w:r>
      <w:r w:rsidRPr="00B66A30">
        <w:rPr>
          <w:rFonts w:ascii="Times New Roman" w:eastAsia="Calibri" w:hAnsi="Times New Roman" w:cs="Times New Roman"/>
          <w:noProof/>
          <w:sz w:val="28"/>
          <w:szCs w:val="28"/>
        </w:rPr>
        <w:t xml:space="preserve">аты, </w:t>
      </w:r>
      <w:r w:rsidRPr="00B66A30">
        <w:rPr>
          <w:rFonts w:ascii="Times New Roman" w:eastAsia="Calibri" w:hAnsi="Times New Roman" w:cs="Times New Roman"/>
          <w:sz w:val="28"/>
          <w:szCs w:val="28"/>
        </w:rPr>
        <w:lastRenderedPageBreak/>
        <w:t>обоз</w:t>
      </w:r>
      <w:r w:rsidRPr="00B66A30">
        <w:rPr>
          <w:rFonts w:ascii="Times New Roman" w:eastAsia="Calibri" w:hAnsi="Times New Roman" w:cs="Times New Roman"/>
          <w:noProof/>
          <w:sz w:val="28"/>
          <w:szCs w:val="28"/>
        </w:rPr>
        <w:t xml:space="preserve">начаемые </w:t>
      </w:r>
      <w:r w:rsidRPr="00B66A30">
        <w:rPr>
          <w:rFonts w:ascii="Times New Roman" w:eastAsia="Calibri" w:hAnsi="Times New Roman" w:cs="Times New Roman"/>
          <w:sz w:val="28"/>
          <w:szCs w:val="28"/>
        </w:rPr>
        <w:t>а</w:t>
      </w:r>
      <w:r w:rsidRPr="00B66A30">
        <w:rPr>
          <w:rFonts w:ascii="Times New Roman" w:eastAsia="Calibri" w:hAnsi="Times New Roman" w:cs="Times New Roman"/>
          <w:noProof/>
          <w:sz w:val="28"/>
          <w:szCs w:val="28"/>
        </w:rPr>
        <w:t xml:space="preserve">рабскими цифрами,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е </w:t>
      </w:r>
      <w:r w:rsidRPr="00B66A30">
        <w:rPr>
          <w:rFonts w:ascii="Times New Roman" w:eastAsia="Calibri" w:hAnsi="Times New Roman" w:cs="Times New Roman"/>
          <w:sz w:val="28"/>
          <w:szCs w:val="28"/>
        </w:rPr>
        <w:t>д</w:t>
      </w:r>
      <w:r w:rsidRPr="00B66A30">
        <w:rPr>
          <w:rFonts w:ascii="Times New Roman" w:eastAsia="Calibri" w:hAnsi="Times New Roman" w:cs="Times New Roman"/>
          <w:noProof/>
          <w:sz w:val="28"/>
          <w:szCs w:val="28"/>
        </w:rPr>
        <w:t xml:space="preserve">олжны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опровождаться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адежными </w:t>
      </w:r>
      <w:r w:rsidRPr="00B66A30">
        <w:rPr>
          <w:rFonts w:ascii="Times New Roman" w:eastAsia="Calibri" w:hAnsi="Times New Roman" w:cs="Times New Roman"/>
          <w:sz w:val="28"/>
          <w:szCs w:val="28"/>
        </w:rPr>
        <w:t>оконч</w:t>
      </w:r>
      <w:r w:rsidRPr="00B66A30">
        <w:rPr>
          <w:rFonts w:ascii="Times New Roman" w:eastAsia="Calibri" w:hAnsi="Times New Roman" w:cs="Times New Roman"/>
          <w:noProof/>
          <w:sz w:val="28"/>
          <w:szCs w:val="28"/>
        </w:rPr>
        <w:t xml:space="preserve">аниями.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оличественные числительные </w:t>
      </w:r>
      <w:r w:rsidRPr="00B66A30">
        <w:rPr>
          <w:rFonts w:ascii="Times New Roman" w:eastAsia="Calibri" w:hAnsi="Times New Roman" w:cs="Times New Roman"/>
          <w:sz w:val="28"/>
          <w:szCs w:val="28"/>
        </w:rPr>
        <w:t>в т</w:t>
      </w:r>
      <w:r w:rsidRPr="00B66A30">
        <w:rPr>
          <w:rFonts w:ascii="Times New Roman" w:eastAsia="Calibri" w:hAnsi="Times New Roman" w:cs="Times New Roman"/>
          <w:noProof/>
          <w:sz w:val="28"/>
          <w:szCs w:val="28"/>
        </w:rPr>
        <w:t xml:space="preserve">ексте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ишутся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акже </w:t>
      </w:r>
      <w:r w:rsidRPr="00B66A30">
        <w:rPr>
          <w:rFonts w:ascii="Times New Roman" w:eastAsia="Calibri" w:hAnsi="Times New Roman" w:cs="Times New Roman"/>
          <w:sz w:val="28"/>
          <w:szCs w:val="28"/>
        </w:rPr>
        <w:t>б</w:t>
      </w:r>
      <w:r w:rsidRPr="00B66A30">
        <w:rPr>
          <w:rFonts w:ascii="Times New Roman" w:eastAsia="Calibri" w:hAnsi="Times New Roman" w:cs="Times New Roman"/>
          <w:noProof/>
          <w:sz w:val="28"/>
          <w:szCs w:val="28"/>
        </w:rPr>
        <w:t xml:space="preserve">ез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адежных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кончаний. </w:t>
      </w:r>
      <w:r w:rsidRPr="00B66A30">
        <w:rPr>
          <w:rFonts w:ascii="Times New Roman" w:eastAsia="Calibri" w:hAnsi="Times New Roman" w:cs="Times New Roman"/>
          <w:sz w:val="28"/>
          <w:szCs w:val="28"/>
        </w:rPr>
        <w:t>Е</w:t>
      </w:r>
      <w:r w:rsidRPr="00B66A30">
        <w:rPr>
          <w:rFonts w:ascii="Times New Roman" w:eastAsia="Calibri" w:hAnsi="Times New Roman" w:cs="Times New Roman"/>
          <w:noProof/>
          <w:sz w:val="28"/>
          <w:szCs w:val="28"/>
        </w:rPr>
        <w:t xml:space="preserve">сли </w:t>
      </w:r>
      <w:r w:rsidRPr="00B66A30">
        <w:rPr>
          <w:rFonts w:ascii="Times New Roman" w:eastAsia="Calibri" w:hAnsi="Times New Roman" w:cs="Times New Roman"/>
          <w:sz w:val="28"/>
          <w:szCs w:val="28"/>
        </w:rPr>
        <w:t>в т</w:t>
      </w:r>
      <w:r w:rsidRPr="00B66A30">
        <w:rPr>
          <w:rFonts w:ascii="Times New Roman" w:eastAsia="Calibri" w:hAnsi="Times New Roman" w:cs="Times New Roman"/>
          <w:noProof/>
          <w:sz w:val="28"/>
          <w:szCs w:val="28"/>
        </w:rPr>
        <w:t xml:space="preserve">ексте необходимо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ривести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яд </w:t>
      </w:r>
      <w:r w:rsidRPr="00B66A30">
        <w:rPr>
          <w:rFonts w:ascii="Times New Roman" w:eastAsia="Calibri" w:hAnsi="Times New Roman" w:cs="Times New Roman"/>
          <w:sz w:val="28"/>
          <w:szCs w:val="28"/>
        </w:rPr>
        <w:t>в</w:t>
      </w:r>
      <w:r w:rsidRPr="00B66A30">
        <w:rPr>
          <w:rFonts w:ascii="Times New Roman" w:eastAsia="Calibri" w:hAnsi="Times New Roman" w:cs="Times New Roman"/>
          <w:noProof/>
          <w:sz w:val="28"/>
          <w:szCs w:val="28"/>
        </w:rPr>
        <w:t xml:space="preserve">еличин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дной </w:t>
      </w:r>
      <w:r w:rsidRPr="00B66A30">
        <w:rPr>
          <w:rFonts w:ascii="Times New Roman" w:eastAsia="Calibri" w:hAnsi="Times New Roman" w:cs="Times New Roman"/>
          <w:sz w:val="28"/>
          <w:szCs w:val="28"/>
        </w:rPr>
        <w:t>и т</w:t>
      </w:r>
      <w:r w:rsidRPr="00B66A30">
        <w:rPr>
          <w:rFonts w:ascii="Times New Roman" w:eastAsia="Calibri" w:hAnsi="Times New Roman" w:cs="Times New Roman"/>
          <w:noProof/>
          <w:sz w:val="28"/>
          <w:szCs w:val="28"/>
        </w:rPr>
        <w:t xml:space="preserve">ой </w:t>
      </w:r>
      <w:r w:rsidRPr="00B66A30">
        <w:rPr>
          <w:rFonts w:ascii="Times New Roman" w:eastAsia="Calibri" w:hAnsi="Times New Roman" w:cs="Times New Roman"/>
          <w:sz w:val="28"/>
          <w:szCs w:val="28"/>
        </w:rPr>
        <w:t>ж</w:t>
      </w:r>
      <w:r w:rsidRPr="00B66A30">
        <w:rPr>
          <w:rFonts w:ascii="Times New Roman" w:eastAsia="Calibri" w:hAnsi="Times New Roman" w:cs="Times New Roman"/>
          <w:noProof/>
          <w:sz w:val="28"/>
          <w:szCs w:val="28"/>
        </w:rPr>
        <w:t xml:space="preserve">е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азмерности,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 </w:t>
      </w:r>
      <w:r w:rsidRPr="00B66A30">
        <w:rPr>
          <w:rFonts w:ascii="Times New Roman" w:eastAsia="Calibri" w:hAnsi="Times New Roman" w:cs="Times New Roman"/>
          <w:sz w:val="28"/>
          <w:szCs w:val="28"/>
        </w:rPr>
        <w:t>е</w:t>
      </w:r>
      <w:r w:rsidRPr="00B66A30">
        <w:rPr>
          <w:rFonts w:ascii="Times New Roman" w:eastAsia="Calibri" w:hAnsi="Times New Roman" w:cs="Times New Roman"/>
          <w:noProof/>
          <w:sz w:val="28"/>
          <w:szCs w:val="28"/>
        </w:rPr>
        <w:t xml:space="preserve">диница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змерения указывается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олько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осле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оследнего </w:t>
      </w:r>
      <w:r w:rsidRPr="00B66A30">
        <w:rPr>
          <w:rFonts w:ascii="Times New Roman" w:eastAsia="Calibri" w:hAnsi="Times New Roman" w:cs="Times New Roman"/>
          <w:sz w:val="28"/>
          <w:szCs w:val="28"/>
        </w:rPr>
        <w:t>числ</w:t>
      </w:r>
      <w:r w:rsidRPr="00B66A30">
        <w:rPr>
          <w:rFonts w:ascii="Times New Roman" w:eastAsia="Calibri" w:hAnsi="Times New Roman" w:cs="Times New Roman"/>
          <w:noProof/>
          <w:sz w:val="28"/>
          <w:szCs w:val="28"/>
        </w:rPr>
        <w:t xml:space="preserve">а.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b/>
          <w:noProof/>
          <w:sz w:val="28"/>
          <w:szCs w:val="28"/>
        </w:rPr>
      </w:pPr>
      <w:r w:rsidRPr="00B66A30">
        <w:rPr>
          <w:rFonts w:ascii="Times New Roman" w:eastAsia="Calibri" w:hAnsi="Times New Roman" w:cs="Times New Roman"/>
          <w:b/>
          <w:noProof/>
          <w:sz w:val="28"/>
          <w:szCs w:val="28"/>
        </w:rPr>
        <w:t>Знаки</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 xml:space="preserve">Такие </w:t>
      </w:r>
      <w:r w:rsidRPr="00B66A30">
        <w:rPr>
          <w:rFonts w:ascii="Times New Roman" w:eastAsia="Calibri" w:hAnsi="Times New Roman" w:cs="Times New Roman"/>
          <w:sz w:val="28"/>
          <w:szCs w:val="28"/>
        </w:rPr>
        <w:t>з</w:t>
      </w:r>
      <w:r w:rsidRPr="00B66A30">
        <w:rPr>
          <w:rFonts w:ascii="Times New Roman" w:eastAsia="Calibri" w:hAnsi="Times New Roman" w:cs="Times New Roman"/>
          <w:noProof/>
          <w:sz w:val="28"/>
          <w:szCs w:val="28"/>
        </w:rPr>
        <w:t xml:space="preserve">наки,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ак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 </w:t>
      </w:r>
      <w:r w:rsidRPr="00B66A30">
        <w:rPr>
          <w:rFonts w:ascii="Times New Roman" w:eastAsia="Calibri" w:hAnsi="Times New Roman" w:cs="Times New Roman"/>
          <w:sz w:val="28"/>
          <w:szCs w:val="28"/>
        </w:rPr>
        <w:t>в т</w:t>
      </w:r>
      <w:r w:rsidRPr="00B66A30">
        <w:rPr>
          <w:rFonts w:ascii="Times New Roman" w:eastAsia="Calibri" w:hAnsi="Times New Roman" w:cs="Times New Roman"/>
          <w:noProof/>
          <w:sz w:val="28"/>
          <w:szCs w:val="28"/>
        </w:rPr>
        <w:t xml:space="preserve">ексте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ишутся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олько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ловами: </w:t>
      </w:r>
      <w:r w:rsidRPr="00B66A30">
        <w:rPr>
          <w:rFonts w:ascii="Times New Roman" w:eastAsia="Calibri" w:hAnsi="Times New Roman" w:cs="Times New Roman"/>
          <w:sz w:val="28"/>
          <w:szCs w:val="28"/>
        </w:rPr>
        <w:t>«ном</w:t>
      </w:r>
      <w:r w:rsidRPr="00B66A30">
        <w:rPr>
          <w:rFonts w:ascii="Times New Roman" w:eastAsia="Calibri" w:hAnsi="Times New Roman" w:cs="Times New Roman"/>
          <w:noProof/>
          <w:sz w:val="28"/>
          <w:szCs w:val="28"/>
        </w:rPr>
        <w:t>ер», «процент» (…..денежные средства 0,87 процента).</w:t>
      </w:r>
      <w:r w:rsidRPr="00B66A30">
        <w:rPr>
          <w:rFonts w:ascii="Times New Roman" w:eastAsia="Calibri" w:hAnsi="Times New Roman" w:cs="Times New Roman"/>
          <w:b/>
          <w:noProof/>
          <w:sz w:val="28"/>
          <w:szCs w:val="28"/>
        </w:rPr>
        <w:t xml:space="preserve"> </w:t>
      </w:r>
      <w:r w:rsidRPr="00B66A30">
        <w:rPr>
          <w:rFonts w:ascii="Times New Roman" w:eastAsia="Calibri" w:hAnsi="Times New Roman" w:cs="Times New Roman"/>
          <w:sz w:val="28"/>
          <w:szCs w:val="28"/>
        </w:rPr>
        <w:t>М</w:t>
      </w:r>
      <w:r w:rsidRPr="00B66A30">
        <w:rPr>
          <w:rFonts w:ascii="Times New Roman" w:eastAsia="Calibri" w:hAnsi="Times New Roman" w:cs="Times New Roman"/>
          <w:noProof/>
          <w:sz w:val="28"/>
          <w:szCs w:val="28"/>
        </w:rPr>
        <w:t xml:space="preserve">атематические </w:t>
      </w:r>
      <w:r w:rsidRPr="00B66A30">
        <w:rPr>
          <w:rFonts w:ascii="Times New Roman" w:eastAsia="Calibri" w:hAnsi="Times New Roman" w:cs="Times New Roman"/>
          <w:sz w:val="28"/>
          <w:szCs w:val="28"/>
        </w:rPr>
        <w:t>з</w:t>
      </w:r>
      <w:r w:rsidRPr="00B66A30">
        <w:rPr>
          <w:rFonts w:ascii="Times New Roman" w:eastAsia="Calibri" w:hAnsi="Times New Roman" w:cs="Times New Roman"/>
          <w:noProof/>
          <w:sz w:val="28"/>
          <w:szCs w:val="28"/>
        </w:rPr>
        <w:t xml:space="preserve">наки,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акие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ак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&gt;» </w:t>
      </w:r>
      <w:r w:rsidRPr="00B66A30">
        <w:rPr>
          <w:rFonts w:ascii="Times New Roman" w:eastAsia="Calibri" w:hAnsi="Times New Roman" w:cs="Times New Roman"/>
          <w:sz w:val="28"/>
          <w:szCs w:val="28"/>
        </w:rPr>
        <w:t>ит</w:t>
      </w:r>
      <w:r w:rsidRPr="00B66A30">
        <w:rPr>
          <w:rFonts w:ascii="Times New Roman" w:eastAsia="Calibri" w:hAnsi="Times New Roman" w:cs="Times New Roman"/>
          <w:noProof/>
          <w:sz w:val="28"/>
          <w:szCs w:val="28"/>
        </w:rPr>
        <w:t xml:space="preserve">ак далее,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спользуются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олько </w:t>
      </w:r>
      <w:r w:rsidRPr="00B66A30">
        <w:rPr>
          <w:rFonts w:ascii="Times New Roman" w:eastAsia="Calibri" w:hAnsi="Times New Roman" w:cs="Times New Roman"/>
          <w:sz w:val="28"/>
          <w:szCs w:val="28"/>
        </w:rPr>
        <w:t>в ф</w:t>
      </w:r>
      <w:r w:rsidRPr="00B66A30">
        <w:rPr>
          <w:rFonts w:ascii="Times New Roman" w:eastAsia="Calibri" w:hAnsi="Times New Roman" w:cs="Times New Roman"/>
          <w:noProof/>
          <w:sz w:val="28"/>
          <w:szCs w:val="28"/>
        </w:rPr>
        <w:t xml:space="preserve">ормулах. </w:t>
      </w:r>
      <w:r w:rsidRPr="00B66A30">
        <w:rPr>
          <w:rFonts w:ascii="Times New Roman" w:eastAsia="Calibri" w:hAnsi="Times New Roman" w:cs="Times New Roman"/>
          <w:sz w:val="28"/>
          <w:szCs w:val="28"/>
        </w:rPr>
        <w:t>В т</w:t>
      </w:r>
      <w:r w:rsidRPr="00B66A30">
        <w:rPr>
          <w:rFonts w:ascii="Times New Roman" w:eastAsia="Calibri" w:hAnsi="Times New Roman" w:cs="Times New Roman"/>
          <w:noProof/>
          <w:sz w:val="28"/>
          <w:szCs w:val="28"/>
        </w:rPr>
        <w:t xml:space="preserve">ексте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х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ледует </w:t>
      </w:r>
      <w:r w:rsidRPr="00B66A30">
        <w:rPr>
          <w:rFonts w:ascii="Times New Roman" w:eastAsia="Calibri" w:hAnsi="Times New Roman" w:cs="Times New Roman"/>
          <w:sz w:val="28"/>
          <w:szCs w:val="28"/>
        </w:rPr>
        <w:t>пис</w:t>
      </w:r>
      <w:r w:rsidRPr="00B66A30">
        <w:rPr>
          <w:rFonts w:ascii="Times New Roman" w:eastAsia="Calibri" w:hAnsi="Times New Roman" w:cs="Times New Roman"/>
          <w:noProof/>
          <w:sz w:val="28"/>
          <w:szCs w:val="28"/>
        </w:rPr>
        <w:t xml:space="preserve">ать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ловами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плюс», «минус» </w:t>
      </w:r>
      <w:r w:rsidRPr="00B66A30">
        <w:rPr>
          <w:rFonts w:ascii="Times New Roman" w:eastAsia="Calibri" w:hAnsi="Times New Roman" w:cs="Times New Roman"/>
          <w:sz w:val="28"/>
          <w:szCs w:val="28"/>
        </w:rPr>
        <w:t>и т</w:t>
      </w:r>
      <w:r w:rsidRPr="00B66A30">
        <w:rPr>
          <w:rFonts w:ascii="Times New Roman" w:eastAsia="Calibri" w:hAnsi="Times New Roman" w:cs="Times New Roman"/>
          <w:noProof/>
          <w:sz w:val="28"/>
          <w:szCs w:val="28"/>
        </w:rPr>
        <w:t xml:space="preserve">.п.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 xml:space="preserve">Приведенные </w:t>
      </w:r>
      <w:r w:rsidRPr="00B66A30">
        <w:rPr>
          <w:rFonts w:ascii="Times New Roman" w:eastAsia="Calibri" w:hAnsi="Times New Roman" w:cs="Times New Roman"/>
          <w:sz w:val="28"/>
          <w:szCs w:val="28"/>
        </w:rPr>
        <w:t>в о</w:t>
      </w:r>
      <w:r w:rsidRPr="00B66A30">
        <w:rPr>
          <w:rFonts w:ascii="Times New Roman" w:eastAsia="Calibri" w:hAnsi="Times New Roman" w:cs="Times New Roman"/>
          <w:noProof/>
          <w:sz w:val="28"/>
          <w:szCs w:val="28"/>
        </w:rPr>
        <w:t xml:space="preserve">сновном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ексте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аблицы,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исунки </w:t>
      </w:r>
      <w:r w:rsidRPr="00B66A30">
        <w:rPr>
          <w:rFonts w:ascii="Times New Roman" w:eastAsia="Calibri" w:hAnsi="Times New Roman" w:cs="Times New Roman"/>
          <w:sz w:val="28"/>
          <w:szCs w:val="28"/>
        </w:rPr>
        <w:t>и г</w:t>
      </w:r>
      <w:r w:rsidRPr="00B66A30">
        <w:rPr>
          <w:rFonts w:ascii="Times New Roman" w:eastAsia="Calibri" w:hAnsi="Times New Roman" w:cs="Times New Roman"/>
          <w:noProof/>
          <w:sz w:val="28"/>
          <w:szCs w:val="28"/>
        </w:rPr>
        <w:t xml:space="preserve">рафики </w:t>
      </w:r>
      <w:r w:rsidRPr="00B66A30">
        <w:rPr>
          <w:rFonts w:ascii="Times New Roman" w:eastAsia="Calibri" w:hAnsi="Times New Roman" w:cs="Times New Roman"/>
          <w:sz w:val="28"/>
          <w:szCs w:val="28"/>
        </w:rPr>
        <w:t>д</w:t>
      </w:r>
      <w:r w:rsidRPr="00B66A30">
        <w:rPr>
          <w:rFonts w:ascii="Times New Roman" w:eastAsia="Calibri" w:hAnsi="Times New Roman" w:cs="Times New Roman"/>
          <w:noProof/>
          <w:sz w:val="28"/>
          <w:szCs w:val="28"/>
        </w:rPr>
        <w:t xml:space="preserve">олжны </w:t>
      </w:r>
      <w:r w:rsidRPr="00B66A30">
        <w:rPr>
          <w:rFonts w:ascii="Times New Roman" w:eastAsia="Calibri" w:hAnsi="Times New Roman" w:cs="Times New Roman"/>
          <w:sz w:val="28"/>
          <w:szCs w:val="28"/>
        </w:rPr>
        <w:t>соп</w:t>
      </w:r>
      <w:r w:rsidRPr="00B66A30">
        <w:rPr>
          <w:rFonts w:ascii="Times New Roman" w:eastAsia="Calibri" w:hAnsi="Times New Roman" w:cs="Times New Roman"/>
          <w:noProof/>
          <w:sz w:val="28"/>
          <w:szCs w:val="28"/>
        </w:rPr>
        <w:t xml:space="preserve">ровождаться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х </w:t>
      </w:r>
      <w:r w:rsidRPr="00B66A30">
        <w:rPr>
          <w:rFonts w:ascii="Times New Roman" w:eastAsia="Calibri" w:hAnsi="Times New Roman" w:cs="Times New Roman"/>
          <w:sz w:val="28"/>
          <w:szCs w:val="28"/>
        </w:rPr>
        <w:t>а</w:t>
      </w:r>
      <w:r w:rsidRPr="00B66A30">
        <w:rPr>
          <w:rFonts w:ascii="Times New Roman" w:eastAsia="Calibri" w:hAnsi="Times New Roman" w:cs="Times New Roman"/>
          <w:noProof/>
          <w:sz w:val="28"/>
          <w:szCs w:val="28"/>
        </w:rPr>
        <w:t xml:space="preserve">нализом. </w:t>
      </w:r>
      <w:r w:rsidRPr="00B66A30">
        <w:rPr>
          <w:rFonts w:ascii="Times New Roman" w:eastAsia="Calibri" w:hAnsi="Times New Roman" w:cs="Times New Roman"/>
          <w:sz w:val="28"/>
          <w:szCs w:val="28"/>
        </w:rPr>
        <w:t>Г</w:t>
      </w:r>
      <w:r w:rsidRPr="00B66A30">
        <w:rPr>
          <w:rFonts w:ascii="Times New Roman" w:eastAsia="Calibri" w:hAnsi="Times New Roman" w:cs="Times New Roman"/>
          <w:noProof/>
          <w:sz w:val="28"/>
          <w:szCs w:val="28"/>
        </w:rPr>
        <w:t xml:space="preserve">ромоздкие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аблицы,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исунки, </w:t>
      </w:r>
      <w:r w:rsidRPr="00B66A30">
        <w:rPr>
          <w:rFonts w:ascii="Times New Roman" w:eastAsia="Calibri" w:hAnsi="Times New Roman" w:cs="Times New Roman"/>
          <w:sz w:val="28"/>
          <w:szCs w:val="28"/>
        </w:rPr>
        <w:t>г</w:t>
      </w:r>
      <w:r w:rsidRPr="00B66A30">
        <w:rPr>
          <w:rFonts w:ascii="Times New Roman" w:eastAsia="Calibri" w:hAnsi="Times New Roman" w:cs="Times New Roman"/>
          <w:noProof/>
          <w:sz w:val="28"/>
          <w:szCs w:val="28"/>
        </w:rPr>
        <w:t xml:space="preserve">рафики </w:t>
      </w:r>
      <w:r w:rsidRPr="00B66A30">
        <w:rPr>
          <w:rFonts w:ascii="Times New Roman" w:eastAsia="Calibri" w:hAnsi="Times New Roman" w:cs="Times New Roman"/>
          <w:sz w:val="28"/>
          <w:szCs w:val="28"/>
        </w:rPr>
        <w:t>и и</w:t>
      </w:r>
      <w:r w:rsidRPr="00B66A30">
        <w:rPr>
          <w:rFonts w:ascii="Times New Roman" w:eastAsia="Calibri" w:hAnsi="Times New Roman" w:cs="Times New Roman"/>
          <w:noProof/>
          <w:sz w:val="28"/>
          <w:szCs w:val="28"/>
        </w:rPr>
        <w:t xml:space="preserve">ные материалы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бычно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формляются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риложениями </w:t>
      </w:r>
      <w:r w:rsidRPr="00B66A30">
        <w:rPr>
          <w:rFonts w:ascii="Times New Roman" w:eastAsia="Calibri" w:hAnsi="Times New Roman" w:cs="Times New Roman"/>
          <w:sz w:val="28"/>
          <w:szCs w:val="28"/>
        </w:rPr>
        <w:t>к</w:t>
      </w:r>
      <w:r w:rsidRPr="00B66A30">
        <w:rPr>
          <w:rFonts w:ascii="Times New Roman" w:eastAsia="Calibri" w:hAnsi="Times New Roman" w:cs="Times New Roman"/>
          <w:b/>
          <w:sz w:val="28"/>
          <w:szCs w:val="28"/>
        </w:rPr>
        <w:t xml:space="preserve"> </w:t>
      </w:r>
      <w:r w:rsidRPr="00B66A30">
        <w:rPr>
          <w:rFonts w:ascii="Times New Roman" w:eastAsia="Calibri" w:hAnsi="Times New Roman" w:cs="Times New Roman"/>
          <w:sz w:val="28"/>
          <w:szCs w:val="28"/>
        </w:rPr>
        <w:t>отчету</w:t>
      </w:r>
      <w:r w:rsidRPr="00B66A30">
        <w:rPr>
          <w:rFonts w:ascii="Times New Roman" w:eastAsia="Calibri" w:hAnsi="Times New Roman" w:cs="Times New Roman"/>
          <w:b/>
          <w:sz w:val="28"/>
          <w:szCs w:val="28"/>
        </w:rPr>
        <w:t xml:space="preserve"> </w:t>
      </w:r>
      <w:r w:rsidRPr="00B66A30">
        <w:rPr>
          <w:rFonts w:ascii="Times New Roman" w:eastAsia="Calibri" w:hAnsi="Times New Roman" w:cs="Times New Roman"/>
          <w:b/>
          <w:noProof/>
          <w:sz w:val="28"/>
          <w:szCs w:val="28"/>
        </w:rPr>
        <w:t>и</w:t>
      </w:r>
      <w:r w:rsidRPr="00B66A30">
        <w:rPr>
          <w:rFonts w:ascii="Times New Roman" w:eastAsia="Calibri" w:hAnsi="Times New Roman" w:cs="Times New Roman"/>
          <w:noProof/>
          <w:sz w:val="28"/>
          <w:szCs w:val="28"/>
        </w:rPr>
        <w:t xml:space="preserve"> располагаются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осле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аздела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Список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спользованных </w:t>
      </w:r>
      <w:r w:rsidRPr="00B66A30">
        <w:rPr>
          <w:rFonts w:ascii="Times New Roman" w:eastAsia="Calibri" w:hAnsi="Times New Roman" w:cs="Times New Roman"/>
          <w:sz w:val="28"/>
          <w:szCs w:val="28"/>
        </w:rPr>
        <w:t>источник</w:t>
      </w:r>
      <w:r w:rsidRPr="00B66A30">
        <w:rPr>
          <w:rFonts w:ascii="Times New Roman" w:eastAsia="Calibri" w:hAnsi="Times New Roman" w:cs="Times New Roman"/>
          <w:noProof/>
          <w:sz w:val="28"/>
          <w:szCs w:val="28"/>
        </w:rPr>
        <w:t xml:space="preserve">ов». В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ексте</w:t>
      </w:r>
      <w:r w:rsidRPr="00B66A30">
        <w:rPr>
          <w:rFonts w:ascii="Times New Roman" w:eastAsia="Calibri" w:hAnsi="Times New Roman" w:cs="Times New Roman"/>
          <w:sz w:val="28"/>
          <w:szCs w:val="28"/>
        </w:rPr>
        <w:t xml:space="preserve"> н</w:t>
      </w:r>
      <w:r w:rsidRPr="00B66A30">
        <w:rPr>
          <w:rFonts w:ascii="Times New Roman" w:eastAsia="Calibri" w:hAnsi="Times New Roman" w:cs="Times New Roman"/>
          <w:noProof/>
          <w:sz w:val="28"/>
          <w:szCs w:val="28"/>
        </w:rPr>
        <w:t xml:space="preserve">а них делают ссылки. </w:t>
      </w:r>
    </w:p>
    <w:p w:rsidR="005C7451" w:rsidRPr="00B66A30" w:rsidRDefault="005C7451" w:rsidP="005C7451">
      <w:pPr>
        <w:autoSpaceDE w:val="0"/>
        <w:autoSpaceDN w:val="0"/>
        <w:adjustRightInd w:val="0"/>
        <w:spacing w:after="0" w:line="360" w:lineRule="auto"/>
        <w:ind w:right="142" w:firstLine="709"/>
        <w:rPr>
          <w:rFonts w:ascii="Times New Roman" w:eastAsia="Calibri" w:hAnsi="Times New Roman" w:cs="Times New Roman"/>
          <w:b/>
          <w:noProof/>
          <w:sz w:val="28"/>
          <w:szCs w:val="28"/>
        </w:rPr>
      </w:pPr>
      <w:r w:rsidRPr="00B66A30">
        <w:rPr>
          <w:rFonts w:ascii="Times New Roman" w:eastAsia="Calibri" w:hAnsi="Times New Roman" w:cs="Times New Roman"/>
          <w:b/>
          <w:noProof/>
          <w:sz w:val="28"/>
          <w:szCs w:val="28"/>
        </w:rPr>
        <w:t>Приложение</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color w:val="FF0000"/>
          <w:sz w:val="28"/>
          <w:szCs w:val="28"/>
        </w:rPr>
      </w:pPr>
      <w:r w:rsidRPr="00B66A30">
        <w:rPr>
          <w:rFonts w:ascii="Times New Roman" w:eastAsia="Calibri" w:hAnsi="Times New Roman" w:cs="Times New Roman"/>
          <w:noProof/>
          <w:sz w:val="28"/>
          <w:szCs w:val="28"/>
        </w:rPr>
        <w:t xml:space="preserve">Слово «Приложение» пишется по центру, сферху страницы, без абзацного отступа 16 шрифтом, </w:t>
      </w:r>
      <w:r w:rsidRPr="00B66A30">
        <w:rPr>
          <w:rFonts w:ascii="Times New Roman" w:eastAsia="Calibri" w:hAnsi="Times New Roman" w:cs="Times New Roman"/>
          <w:sz w:val="28"/>
          <w:szCs w:val="28"/>
        </w:rPr>
        <w:t xml:space="preserve">Times New Roman. </w:t>
      </w:r>
      <w:r w:rsidRPr="00B66A30">
        <w:rPr>
          <w:rFonts w:ascii="Times New Roman" w:eastAsia="Calibri" w:hAnsi="Times New Roman" w:cs="Times New Roman"/>
          <w:color w:val="000000" w:themeColor="text1"/>
          <w:sz w:val="28"/>
          <w:szCs w:val="28"/>
        </w:rPr>
        <w:t>Приложение нумеруется латинскими буквами.</w:t>
      </w:r>
    </w:p>
    <w:p w:rsidR="005C7451" w:rsidRPr="00B66A30" w:rsidRDefault="005C7451" w:rsidP="005C7451">
      <w:pPr>
        <w:spacing w:after="0" w:line="360" w:lineRule="auto"/>
        <w:ind w:right="142" w:firstLine="709"/>
        <w:jc w:val="both"/>
        <w:rPr>
          <w:rFonts w:ascii="Times New Roman" w:eastAsia="Calibri" w:hAnsi="Times New Roman" w:cs="Times New Roman"/>
          <w:b/>
          <w:sz w:val="28"/>
          <w:szCs w:val="28"/>
        </w:rPr>
      </w:pPr>
      <w:r w:rsidRPr="00B66A30">
        <w:rPr>
          <w:rFonts w:ascii="Times New Roman" w:eastAsia="Calibri" w:hAnsi="Times New Roman" w:cs="Times New Roman"/>
          <w:b/>
          <w:sz w:val="28"/>
          <w:szCs w:val="28"/>
        </w:rPr>
        <w:t>Иллюстрация (рисунок)</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Иллюстрации</w:t>
      </w:r>
      <w:r w:rsidRPr="00B66A30">
        <w:rPr>
          <w:rFonts w:ascii="Times New Roman" w:eastAsia="Calibri" w:hAnsi="Times New Roman" w:cs="Times New Roman"/>
          <w:b/>
          <w:sz w:val="28"/>
          <w:szCs w:val="28"/>
        </w:rPr>
        <w:t xml:space="preserve"> </w:t>
      </w:r>
      <w:r w:rsidRPr="00B66A30">
        <w:rPr>
          <w:rFonts w:ascii="Times New Roman" w:eastAsia="Calibri" w:hAnsi="Times New Roman" w:cs="Times New Roman"/>
          <w:sz w:val="28"/>
          <w:szCs w:val="28"/>
        </w:rPr>
        <w:t>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w:t>
      </w:r>
      <w:r w:rsidRPr="00B66A30">
        <w:rPr>
          <w:rFonts w:ascii="Times New Roman" w:eastAsia="Calibri" w:hAnsi="Times New Roman" w:cs="Times New Roman"/>
          <w:sz w:val="28"/>
          <w:szCs w:val="28"/>
        </w:rPr>
        <w:t>а</w:t>
      </w:r>
      <w:r w:rsidRPr="00B66A30">
        <w:rPr>
          <w:rFonts w:ascii="Times New Roman" w:eastAsia="Calibri" w:hAnsi="Times New Roman" w:cs="Times New Roman"/>
          <w:sz w:val="28"/>
          <w:szCs w:val="28"/>
        </w:rPr>
        <w:t xml:space="preserve">ются по центру. </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w:t>
      </w:r>
      <w:r w:rsidRPr="00B66A30">
        <w:rPr>
          <w:rFonts w:ascii="Times New Roman" w:eastAsia="Calibri" w:hAnsi="Times New Roman" w:cs="Times New Roman"/>
          <w:sz w:val="28"/>
          <w:szCs w:val="28"/>
        </w:rPr>
        <w:t>ю</w:t>
      </w:r>
      <w:r w:rsidRPr="00B66A30">
        <w:rPr>
          <w:rFonts w:ascii="Times New Roman" w:eastAsia="Calibri" w:hAnsi="Times New Roman" w:cs="Times New Roman"/>
          <w:sz w:val="28"/>
          <w:szCs w:val="28"/>
        </w:rPr>
        <w:t>страции следует оставить не менее одной свободной строки (межстрочный и</w:t>
      </w:r>
      <w:r w:rsidRPr="00B66A30">
        <w:rPr>
          <w:rFonts w:ascii="Times New Roman" w:eastAsia="Calibri" w:hAnsi="Times New Roman" w:cs="Times New Roman"/>
          <w:sz w:val="28"/>
          <w:szCs w:val="28"/>
        </w:rPr>
        <w:t>н</w:t>
      </w:r>
      <w:r w:rsidRPr="00B66A30">
        <w:rPr>
          <w:rFonts w:ascii="Times New Roman" w:eastAsia="Calibri" w:hAnsi="Times New Roman" w:cs="Times New Roman"/>
          <w:sz w:val="28"/>
          <w:szCs w:val="28"/>
        </w:rPr>
        <w:t>тервал – 1,5).</w:t>
      </w:r>
    </w:p>
    <w:p w:rsidR="00D87B8C" w:rsidRPr="00B66A30" w:rsidRDefault="00D87B8C" w:rsidP="005C7451">
      <w:pPr>
        <w:spacing w:after="0" w:line="360" w:lineRule="auto"/>
        <w:ind w:right="142" w:firstLine="709"/>
        <w:jc w:val="both"/>
        <w:rPr>
          <w:rFonts w:ascii="Times New Roman" w:hAnsi="Times New Roman" w:cs="Times New Roman"/>
          <w:sz w:val="28"/>
          <w:szCs w:val="28"/>
        </w:rPr>
      </w:pPr>
    </w:p>
    <w:p w:rsidR="005C7451" w:rsidRPr="00B66A30" w:rsidRDefault="005C7451" w:rsidP="005C7451">
      <w:pPr>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z w:val="28"/>
          <w:szCs w:val="28"/>
        </w:rPr>
        <w:lastRenderedPageBreak/>
        <w:t>Пример. Рассмотрим организационную структуру ООО «МеталлСтиль» на рисунке 3.</w:t>
      </w:r>
    </w:p>
    <w:p w:rsidR="005C7451" w:rsidRPr="00B66A30" w:rsidRDefault="00383B28" w:rsidP="005C7451">
      <w:pPr>
        <w:suppressAutoHyphens/>
        <w:spacing w:after="0" w:line="360" w:lineRule="auto"/>
        <w:ind w:left="709"/>
        <w:jc w:val="both"/>
        <w:rPr>
          <w:rFonts w:ascii="Times New Roman" w:hAnsi="Times New Roman"/>
          <w:color w:val="000000" w:themeColor="text1"/>
          <w:sz w:val="28"/>
          <w:szCs w:val="28"/>
        </w:rPr>
      </w:pPr>
      <w:r>
        <w:rPr>
          <w:noProof/>
        </w:rPr>
        <w:pict>
          <v:shapetype id="_x0000_t32" coordsize="21600,21600" o:spt="32" o:oned="t" path="m,l21600,21600e" filled="f">
            <v:path arrowok="t" fillok="f" o:connecttype="none"/>
            <o:lock v:ext="edit" shapetype="t"/>
          </v:shapetype>
          <v:shape id="AutoShape 22" o:spid="_x0000_s1053" type="#_x0000_t32" style="position:absolute;left:0;text-align:left;margin-left:266.25pt;margin-top:24.3pt;width:25.7pt;height:0;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">
            <v:stroke endarrow="block"/>
          </v:shape>
        </w:pict>
      </w:r>
      <w:r>
        <w:rPr>
          <w:noProof/>
        </w:rPr>
        <w:pict>
          <v:rect id="Rectangle 25" o:spid="_x0000_s1043" style="position:absolute;left:0;text-align:left;margin-left:208.6pt;margin-top:-13.85pt;width:127.9pt;height:2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">
            <v:textbox>
              <w:txbxContent>
                <w:p w:rsidR="00655F70" w:rsidRPr="00C450C0" w:rsidRDefault="00655F70" w:rsidP="005C7451">
                  <w:pPr>
                    <w:jc w:val="center"/>
                    <w:rPr>
                      <w:rFonts w:ascii="Times New Roman" w:hAnsi="Times New Roman"/>
                      <w:sz w:val="28"/>
                      <w:szCs w:val="28"/>
                    </w:rPr>
                  </w:pPr>
                  <w:r>
                    <w:rPr>
                      <w:rFonts w:ascii="Times New Roman" w:hAnsi="Times New Roman"/>
                      <w:sz w:val="28"/>
                      <w:szCs w:val="28"/>
                    </w:rPr>
                    <w:t>Отдел кадров</w:t>
                  </w:r>
                </w:p>
              </w:txbxContent>
            </v:textbox>
          </v:rect>
        </w:pict>
      </w:r>
    </w:p>
    <w:p w:rsidR="005C7451" w:rsidRPr="00B66A30" w:rsidRDefault="00383B28" w:rsidP="005C7451">
      <w:pPr>
        <w:suppressAutoHyphens/>
        <w:spacing w:after="0" w:line="360" w:lineRule="auto"/>
        <w:ind w:left="1276" w:hanging="283"/>
        <w:jc w:val="both"/>
        <w:rPr>
          <w:rFonts w:ascii="Times New Roman" w:hAnsi="Times New Roman"/>
          <w:color w:val="000000" w:themeColor="text1"/>
          <w:sz w:val="28"/>
          <w:szCs w:val="28"/>
        </w:rPr>
      </w:pPr>
      <w:r>
        <w:rPr>
          <w:noProof/>
        </w:rPr>
        <w:pict>
          <v:rect id="Rectangle 22" o:spid="_x0000_s1041" style="position:absolute;left:0;text-align:left;margin-left:203.7pt;margin-top:13pt;width:148.5pt;height:2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">
            <v:textbox>
              <w:txbxContent>
                <w:p w:rsidR="00655F70" w:rsidRPr="00C450C0" w:rsidRDefault="00655F70" w:rsidP="005C7451">
                  <w:pPr>
                    <w:ind w:left="-426" w:firstLine="426"/>
                    <w:jc w:val="center"/>
                    <w:rPr>
                      <w:rFonts w:ascii="Times New Roman" w:hAnsi="Times New Roman"/>
                      <w:sz w:val="28"/>
                      <w:szCs w:val="28"/>
                    </w:rPr>
                  </w:pPr>
                  <w:r w:rsidRPr="00C450C0">
                    <w:rPr>
                      <w:rFonts w:ascii="Times New Roman" w:hAnsi="Times New Roman"/>
                      <w:sz w:val="28"/>
                      <w:szCs w:val="28"/>
                    </w:rPr>
                    <w:t>Директор</w:t>
                  </w:r>
                </w:p>
              </w:txbxContent>
            </v:textbox>
          </v:rect>
        </w:pict>
      </w:r>
    </w:p>
    <w:p w:rsidR="005C7451" w:rsidRPr="00B66A30" w:rsidRDefault="00383B28" w:rsidP="005C7451">
      <w:pPr>
        <w:pStyle w:val="a7"/>
        <w:suppressAutoHyphens/>
        <w:spacing w:after="0" w:line="360" w:lineRule="auto"/>
        <w:ind w:left="1276" w:hanging="283"/>
        <w:jc w:val="both"/>
        <w:rPr>
          <w:rFonts w:ascii="Times New Roman" w:hAnsi="Times New Roman"/>
          <w:color w:val="000000" w:themeColor="text1"/>
          <w:sz w:val="28"/>
          <w:szCs w:val="28"/>
        </w:rPr>
      </w:pPr>
      <w:r>
        <w:rPr>
          <w:noProof/>
        </w:rPr>
        <w:pict>
          <v:shape id="AutoShape 29" o:spid="_x0000_s1047" type="#_x0000_t32" style="position:absolute;left:0;text-align:left;margin-left:188.7pt;margin-top:15.5pt;width:15pt;height:33.7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">
            <v:stroke endarrow="block"/>
          </v:shape>
        </w:pict>
      </w:r>
      <w:r>
        <w:rPr>
          <w:noProof/>
        </w:rPr>
        <w:pict>
          <v:shape id="AutoShape 31" o:spid="_x0000_s1049" type="#_x0000_t32" style="position:absolute;left:0;text-align:left;margin-left:229.95pt;margin-top:15.65pt;width:0;height:91.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">
            <v:stroke endarrow="block"/>
          </v:shape>
        </w:pict>
      </w:r>
      <w:r>
        <w:rPr>
          <w:noProof/>
        </w:rPr>
        <w:pict>
          <v:shape id="AutoShape 32" o:spid="_x0000_s1050" type="#_x0000_t32" style="position:absolute;left:0;text-align:left;margin-left:314.7pt;margin-top:15.5pt;width:0;height:91.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">
            <v:stroke endarrow="block"/>
          </v:shape>
        </w:pict>
      </w:r>
      <w:r>
        <w:rPr>
          <w:noProof/>
        </w:rPr>
        <w:pict>
          <v:shape id="AutoShape 30" o:spid="_x0000_s1048" type="#_x0000_t32" style="position:absolute;left:0;text-align:left;margin-left:352.2pt;margin-top:15.65pt;width:24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">
            <v:stroke endarrow="block"/>
          </v:shape>
        </w:pict>
      </w:r>
    </w:p>
    <w:p w:rsidR="005C7451" w:rsidRPr="00B66A30" w:rsidRDefault="005C7451" w:rsidP="005C7451">
      <w:pPr>
        <w:pStyle w:val="a7"/>
        <w:suppressAutoHyphens/>
        <w:spacing w:after="0" w:line="360" w:lineRule="auto"/>
        <w:ind w:left="1276" w:hanging="283"/>
        <w:jc w:val="both"/>
        <w:rPr>
          <w:rFonts w:ascii="Times New Roman" w:hAnsi="Times New Roman"/>
          <w:color w:val="000000" w:themeColor="text1"/>
          <w:sz w:val="28"/>
          <w:szCs w:val="28"/>
        </w:rPr>
      </w:pPr>
    </w:p>
    <w:p w:rsidR="005C7451" w:rsidRPr="00B66A30" w:rsidRDefault="00383B28" w:rsidP="005C7451">
      <w:pPr>
        <w:pStyle w:val="a7"/>
        <w:suppressAutoHyphens/>
        <w:spacing w:after="0" w:line="360" w:lineRule="auto"/>
        <w:ind w:left="1276" w:hanging="283"/>
        <w:jc w:val="both"/>
        <w:rPr>
          <w:rFonts w:ascii="Times New Roman" w:hAnsi="Times New Roman"/>
          <w:color w:val="000000" w:themeColor="text1"/>
          <w:sz w:val="28"/>
          <w:szCs w:val="28"/>
        </w:rPr>
      </w:pPr>
      <w:r>
        <w:rPr>
          <w:noProof/>
        </w:rPr>
        <w:pict>
          <v:rect id="_x0000_s1052" style="position:absolute;left:0;text-align:left;margin-left:62.7pt;margin-top:.95pt;width:145.9pt;height:2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">
            <v:textbox>
              <w:txbxContent>
                <w:p w:rsidR="00655F70" w:rsidRPr="00C450C0" w:rsidRDefault="00655F70" w:rsidP="005C7451">
                  <w:pPr>
                    <w:jc w:val="center"/>
                    <w:rPr>
                      <w:rFonts w:ascii="Times New Roman" w:hAnsi="Times New Roman"/>
                      <w:sz w:val="28"/>
                      <w:szCs w:val="28"/>
                    </w:rPr>
                  </w:pPr>
                  <w:r>
                    <w:rPr>
                      <w:rFonts w:ascii="Times New Roman" w:hAnsi="Times New Roman"/>
                      <w:sz w:val="28"/>
                      <w:szCs w:val="28"/>
                    </w:rPr>
                    <w:t>Юридический отдел</w:t>
                  </w:r>
                </w:p>
              </w:txbxContent>
            </v:textbox>
          </v:rect>
        </w:pict>
      </w:r>
      <w:r>
        <w:rPr>
          <w:noProof/>
        </w:rPr>
        <w:pict>
          <v:rect id="Rectangle 24" o:spid="_x0000_s1042" style="position:absolute;left:0;text-align:left;margin-left:357.25pt;margin-top:.95pt;width:119.5pt;height:28.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">
            <v:textbox>
              <w:txbxContent>
                <w:p w:rsidR="00655F70" w:rsidRPr="00C450C0" w:rsidRDefault="00655F70" w:rsidP="005C7451">
                  <w:pPr>
                    <w:jc w:val="center"/>
                    <w:rPr>
                      <w:rFonts w:ascii="Times New Roman" w:hAnsi="Times New Roman"/>
                      <w:sz w:val="28"/>
                      <w:szCs w:val="28"/>
                    </w:rPr>
                  </w:pPr>
                  <w:r>
                    <w:rPr>
                      <w:rFonts w:ascii="Times New Roman" w:hAnsi="Times New Roman"/>
                      <w:sz w:val="28"/>
                      <w:szCs w:val="28"/>
                    </w:rPr>
                    <w:t>Бухгалтерия</w:t>
                  </w:r>
                </w:p>
              </w:txbxContent>
            </v:textbox>
          </v:rect>
        </w:pict>
      </w:r>
    </w:p>
    <w:p w:rsidR="005C7451" w:rsidRPr="00B66A30" w:rsidRDefault="005C7451" w:rsidP="005C7451">
      <w:pPr>
        <w:pStyle w:val="a7"/>
        <w:suppressAutoHyphens/>
        <w:spacing w:after="0" w:line="360" w:lineRule="auto"/>
        <w:ind w:left="1276" w:hanging="283"/>
        <w:jc w:val="both"/>
        <w:rPr>
          <w:rFonts w:ascii="Times New Roman" w:hAnsi="Times New Roman"/>
          <w:color w:val="000000" w:themeColor="text1"/>
          <w:sz w:val="28"/>
          <w:szCs w:val="28"/>
        </w:rPr>
      </w:pPr>
    </w:p>
    <w:p w:rsidR="005C7451" w:rsidRPr="00B66A30" w:rsidRDefault="00383B28" w:rsidP="005C7451">
      <w:pPr>
        <w:pStyle w:val="a7"/>
        <w:suppressAutoHyphens/>
        <w:spacing w:after="0" w:line="360" w:lineRule="auto"/>
        <w:ind w:left="1276" w:hanging="283"/>
        <w:jc w:val="both"/>
        <w:rPr>
          <w:rFonts w:ascii="Times New Roman" w:hAnsi="Times New Roman"/>
          <w:color w:val="000000" w:themeColor="text1"/>
          <w:sz w:val="28"/>
          <w:szCs w:val="28"/>
        </w:rPr>
      </w:pPr>
      <w:r>
        <w:rPr>
          <w:noProof/>
        </w:rPr>
        <w:pict>
          <v:rect id="Rectangle 27" o:spid="_x0000_s1045" style="position:absolute;left:0;text-align:left;margin-left:75.8pt;margin-top:10.55pt;width:180.4pt;height:29.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">
            <v:textbox>
              <w:txbxContent>
                <w:p w:rsidR="00655F70" w:rsidRPr="00C450C0" w:rsidRDefault="00655F70" w:rsidP="005C7451">
                  <w:pPr>
                    <w:jc w:val="center"/>
                    <w:rPr>
                      <w:rFonts w:ascii="Times New Roman" w:hAnsi="Times New Roman"/>
                      <w:sz w:val="28"/>
                      <w:szCs w:val="28"/>
                    </w:rPr>
                  </w:pPr>
                  <w:r>
                    <w:rPr>
                      <w:rFonts w:ascii="Times New Roman" w:hAnsi="Times New Roman"/>
                      <w:sz w:val="28"/>
                      <w:szCs w:val="28"/>
                    </w:rPr>
                    <w:t>Производственный отдел</w:t>
                  </w:r>
                </w:p>
              </w:txbxContent>
            </v:textbox>
          </v:rect>
        </w:pict>
      </w:r>
      <w:r>
        <w:rPr>
          <w:noProof/>
        </w:rPr>
        <w:pict>
          <v:rect id="Rectangle 26" o:spid="_x0000_s1044" style="position:absolute;left:0;text-align:left;margin-left:274.2pt;margin-top:10.4pt;width:168pt;height:2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zuKgIAAFA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">
            <v:textbox>
              <w:txbxContent>
                <w:p w:rsidR="00655F70" w:rsidRPr="00C450C0" w:rsidRDefault="00655F70" w:rsidP="005C7451">
                  <w:pPr>
                    <w:jc w:val="center"/>
                    <w:rPr>
                      <w:rFonts w:ascii="Times New Roman" w:hAnsi="Times New Roman"/>
                      <w:sz w:val="28"/>
                      <w:szCs w:val="28"/>
                    </w:rPr>
                  </w:pPr>
                  <w:r>
                    <w:rPr>
                      <w:rFonts w:ascii="Times New Roman" w:hAnsi="Times New Roman"/>
                      <w:sz w:val="28"/>
                      <w:szCs w:val="28"/>
                    </w:rPr>
                    <w:t>Отдел закупок и продаж</w:t>
                  </w:r>
                </w:p>
              </w:txbxContent>
            </v:textbox>
          </v:rect>
        </w:pict>
      </w:r>
    </w:p>
    <w:p w:rsidR="005C7451" w:rsidRPr="00B66A30" w:rsidRDefault="005C7451" w:rsidP="005C7451">
      <w:pPr>
        <w:pStyle w:val="a7"/>
        <w:suppressAutoHyphens/>
        <w:spacing w:after="0" w:line="360" w:lineRule="auto"/>
        <w:ind w:left="1276" w:hanging="283"/>
        <w:jc w:val="both"/>
        <w:rPr>
          <w:rFonts w:ascii="Times New Roman" w:hAnsi="Times New Roman"/>
          <w:color w:val="000000" w:themeColor="text1"/>
          <w:sz w:val="28"/>
          <w:szCs w:val="28"/>
        </w:rPr>
      </w:pPr>
    </w:p>
    <w:p w:rsidR="005C7451" w:rsidRPr="00B66A30" w:rsidRDefault="005C7451" w:rsidP="005C7451">
      <w:pPr>
        <w:pStyle w:val="a7"/>
        <w:suppressAutoHyphens/>
        <w:spacing w:after="0" w:line="360" w:lineRule="auto"/>
        <w:ind w:left="0"/>
        <w:jc w:val="center"/>
        <w:rPr>
          <w:rFonts w:ascii="Times New Roman" w:hAnsi="Times New Roman"/>
          <w:color w:val="000000" w:themeColor="text1"/>
          <w:sz w:val="28"/>
          <w:szCs w:val="28"/>
        </w:rPr>
      </w:pPr>
      <w:r w:rsidRPr="00B66A30">
        <w:rPr>
          <w:rFonts w:ascii="Times New Roman" w:hAnsi="Times New Roman"/>
          <w:color w:val="000000" w:themeColor="text1"/>
          <w:sz w:val="28"/>
          <w:szCs w:val="28"/>
        </w:rPr>
        <w:t>Рисунок 1 – Организационная структура ООО «МеталлСтиль»</w:t>
      </w:r>
    </w:p>
    <w:p w:rsidR="005C7451" w:rsidRPr="00B66A30" w:rsidRDefault="005C7451" w:rsidP="005C7451">
      <w:pPr>
        <w:spacing w:after="0" w:line="360" w:lineRule="auto"/>
        <w:ind w:right="142" w:firstLine="709"/>
        <w:jc w:val="both"/>
        <w:rPr>
          <w:rFonts w:ascii="Times New Roman" w:hAnsi="Times New Roman" w:cs="Times New Roman"/>
          <w:b/>
          <w:color w:val="000000"/>
          <w:sz w:val="28"/>
          <w:szCs w:val="28"/>
        </w:rPr>
      </w:pPr>
      <w:r w:rsidRPr="00B66A30">
        <w:rPr>
          <w:rFonts w:ascii="Times New Roman" w:eastAsia="Calibri" w:hAnsi="Times New Roman" w:cs="Times New Roman"/>
          <w:b/>
          <w:sz w:val="28"/>
          <w:szCs w:val="28"/>
        </w:rPr>
        <w:t>Таблицы</w:t>
      </w:r>
      <w:r w:rsidRPr="00B66A30">
        <w:rPr>
          <w:rFonts w:ascii="Times New Roman" w:hAnsi="Times New Roman" w:cs="Times New Roman"/>
          <w:b/>
          <w:color w:val="000000"/>
          <w:sz w:val="28"/>
          <w:szCs w:val="28"/>
        </w:rPr>
        <w:t>.</w:t>
      </w:r>
    </w:p>
    <w:p w:rsidR="005C7451" w:rsidRPr="00B66A30" w:rsidRDefault="005C7451" w:rsidP="005C7451">
      <w:pPr>
        <w:spacing w:after="0" w:line="360" w:lineRule="auto"/>
        <w:ind w:right="142" w:firstLine="709"/>
        <w:jc w:val="both"/>
        <w:rPr>
          <w:rFonts w:ascii="Times New Roman" w:hAnsi="Times New Roman" w:cs="Times New Roman"/>
          <w:i/>
          <w:color w:val="000000"/>
          <w:sz w:val="28"/>
          <w:szCs w:val="28"/>
        </w:rPr>
      </w:pPr>
      <w:r w:rsidRPr="00B66A30">
        <w:rPr>
          <w:rFonts w:ascii="Times New Roman" w:hAnsi="Times New Roman" w:cs="Times New Roman"/>
          <w:spacing w:val="-3"/>
          <w:sz w:val="28"/>
          <w:szCs w:val="28"/>
        </w:rPr>
        <w:t>Таблицы применяются для лучшей наглядности и удобства сравнения по</w:t>
      </w:r>
      <w:r w:rsidRPr="00B66A30">
        <w:rPr>
          <w:rFonts w:ascii="Times New Roman" w:hAnsi="Times New Roman" w:cs="Times New Roman"/>
          <w:spacing w:val="-3"/>
          <w:sz w:val="28"/>
          <w:szCs w:val="28"/>
        </w:rPr>
        <w:softHyphen/>
      </w:r>
      <w:r w:rsidRPr="00B66A30">
        <w:rPr>
          <w:rFonts w:ascii="Times New Roman" w:hAnsi="Times New Roman" w:cs="Times New Roman"/>
          <w:spacing w:val="-1"/>
          <w:sz w:val="28"/>
          <w:szCs w:val="28"/>
        </w:rPr>
        <w:t>казателей. Название таблицы, при его наличии, должно отражать ее содержа</w:t>
      </w:r>
      <w:r w:rsidRPr="00B66A30">
        <w:rPr>
          <w:rFonts w:ascii="Times New Roman" w:hAnsi="Times New Roman" w:cs="Times New Roman"/>
          <w:spacing w:val="-1"/>
          <w:sz w:val="28"/>
          <w:szCs w:val="28"/>
        </w:rPr>
        <w:softHyphen/>
      </w:r>
      <w:r w:rsidRPr="00B66A30">
        <w:rPr>
          <w:rFonts w:ascii="Times New Roman" w:hAnsi="Times New Roman" w:cs="Times New Roman"/>
          <w:spacing w:val="-2"/>
          <w:sz w:val="28"/>
          <w:szCs w:val="28"/>
        </w:rPr>
        <w:t>ние, быть точным и кратким.</w:t>
      </w:r>
      <w:r w:rsidRPr="00B66A30">
        <w:rPr>
          <w:rFonts w:ascii="Times New Roman" w:hAnsi="Times New Roman" w:cs="Times New Roman"/>
          <w:b/>
          <w:spacing w:val="-2"/>
          <w:sz w:val="28"/>
          <w:szCs w:val="28"/>
        </w:rPr>
        <w:t xml:space="preserve"> </w:t>
      </w:r>
      <w:r w:rsidRPr="00B66A30">
        <w:rPr>
          <w:rFonts w:ascii="Times New Roman" w:hAnsi="Times New Roman" w:cs="Times New Roman"/>
          <w:spacing w:val="-2"/>
          <w:sz w:val="28"/>
          <w:szCs w:val="28"/>
        </w:rPr>
        <w:t>Название таблицы помещают по центру, без а</w:t>
      </w:r>
      <w:r w:rsidRPr="00B66A30">
        <w:rPr>
          <w:rFonts w:ascii="Times New Roman" w:hAnsi="Times New Roman" w:cs="Times New Roman"/>
          <w:spacing w:val="-2"/>
          <w:sz w:val="28"/>
          <w:szCs w:val="28"/>
        </w:rPr>
        <w:t>б</w:t>
      </w:r>
      <w:r w:rsidRPr="00B66A30">
        <w:rPr>
          <w:rFonts w:ascii="Times New Roman" w:hAnsi="Times New Roman" w:cs="Times New Roman"/>
          <w:spacing w:val="-2"/>
          <w:sz w:val="28"/>
          <w:szCs w:val="28"/>
        </w:rPr>
        <w:t>зацного отступа.</w:t>
      </w:r>
    </w:p>
    <w:p w:rsidR="005C7451" w:rsidRPr="00B66A30" w:rsidRDefault="005C7451" w:rsidP="005C7451">
      <w:pPr>
        <w:shd w:val="clear" w:color="auto" w:fill="FFFFFF"/>
        <w:spacing w:after="0" w:line="360" w:lineRule="auto"/>
        <w:ind w:left="60" w:right="142" w:firstLine="709"/>
        <w:jc w:val="both"/>
        <w:rPr>
          <w:rFonts w:ascii="Times New Roman" w:hAnsi="Times New Roman" w:cs="Times New Roman"/>
          <w:spacing w:val="-3"/>
          <w:sz w:val="28"/>
          <w:szCs w:val="28"/>
        </w:rPr>
      </w:pPr>
      <w:r w:rsidRPr="00B66A30">
        <w:rPr>
          <w:rFonts w:ascii="Times New Roman" w:hAnsi="Times New Roman" w:cs="Times New Roman"/>
          <w:spacing w:val="-3"/>
          <w:sz w:val="28"/>
          <w:szCs w:val="28"/>
        </w:rPr>
        <w:t>Таблицы, за исключением таблиц приложений, следует нумеровать араб</w:t>
      </w:r>
      <w:r w:rsidRPr="00B66A30">
        <w:rPr>
          <w:rFonts w:ascii="Times New Roman" w:hAnsi="Times New Roman" w:cs="Times New Roman"/>
          <w:spacing w:val="-3"/>
          <w:sz w:val="28"/>
          <w:szCs w:val="28"/>
        </w:rPr>
        <w:softHyphen/>
      </w:r>
      <w:r w:rsidRPr="00B66A30">
        <w:rPr>
          <w:rFonts w:ascii="Times New Roman" w:hAnsi="Times New Roman" w:cs="Times New Roman"/>
          <w:sz w:val="28"/>
          <w:szCs w:val="28"/>
        </w:rPr>
        <w:t xml:space="preserve">скими цифрами </w:t>
      </w:r>
      <w:r w:rsidRPr="00B66A30">
        <w:rPr>
          <w:rFonts w:ascii="Times New Roman" w:hAnsi="Times New Roman" w:cs="Times New Roman"/>
          <w:spacing w:val="-3"/>
          <w:sz w:val="28"/>
          <w:szCs w:val="28"/>
        </w:rPr>
        <w:t xml:space="preserve">в пределах раздела. Текст внутри таблицы  </w:t>
      </w:r>
      <w:r w:rsidR="003C2133">
        <w:rPr>
          <w:rFonts w:ascii="Times New Roman" w:hAnsi="Times New Roman" w:cs="Times New Roman"/>
          <w:spacing w:val="-3"/>
          <w:sz w:val="28"/>
          <w:szCs w:val="28"/>
        </w:rPr>
        <w:t xml:space="preserve">отчета </w:t>
      </w:r>
      <w:r w:rsidRPr="00B66A30">
        <w:rPr>
          <w:rFonts w:ascii="Times New Roman" w:hAnsi="Times New Roman" w:cs="Times New Roman"/>
          <w:spacing w:val="-3"/>
          <w:sz w:val="28"/>
          <w:szCs w:val="28"/>
        </w:rPr>
        <w:t xml:space="preserve"> оформля</w:t>
      </w:r>
      <w:r w:rsidR="003C2133">
        <w:rPr>
          <w:rFonts w:ascii="Times New Roman" w:hAnsi="Times New Roman" w:cs="Times New Roman"/>
          <w:spacing w:val="-3"/>
          <w:sz w:val="28"/>
          <w:szCs w:val="28"/>
        </w:rPr>
        <w:t>е</w:t>
      </w:r>
      <w:r w:rsidR="003C2133">
        <w:rPr>
          <w:rFonts w:ascii="Times New Roman" w:hAnsi="Times New Roman" w:cs="Times New Roman"/>
          <w:spacing w:val="-3"/>
          <w:sz w:val="28"/>
          <w:szCs w:val="28"/>
        </w:rPr>
        <w:t>т</w:t>
      </w:r>
      <w:r w:rsidRPr="00B66A30">
        <w:rPr>
          <w:rFonts w:ascii="Times New Roman" w:hAnsi="Times New Roman" w:cs="Times New Roman"/>
          <w:spacing w:val="-3"/>
          <w:sz w:val="28"/>
          <w:szCs w:val="28"/>
        </w:rPr>
        <w:t xml:space="preserve">ся 12 шрифтом, </w:t>
      </w:r>
      <w:r w:rsidRPr="00B66A30">
        <w:rPr>
          <w:rFonts w:ascii="Times New Roman" w:eastAsia="Calibri" w:hAnsi="Times New Roman" w:cs="Times New Roman"/>
          <w:sz w:val="28"/>
          <w:szCs w:val="28"/>
        </w:rPr>
        <w:t>Times New Roman.</w:t>
      </w:r>
    </w:p>
    <w:p w:rsidR="005C7451" w:rsidRPr="00B66A30" w:rsidRDefault="005C7451" w:rsidP="005C7451">
      <w:pPr>
        <w:shd w:val="clear" w:color="auto" w:fill="FFFFFF"/>
        <w:spacing w:after="0" w:line="360" w:lineRule="auto"/>
        <w:ind w:left="60" w:right="142" w:firstLine="709"/>
        <w:jc w:val="both"/>
        <w:rPr>
          <w:rFonts w:ascii="Times New Roman" w:hAnsi="Times New Roman" w:cs="Times New Roman"/>
          <w:sz w:val="28"/>
          <w:szCs w:val="28"/>
        </w:rPr>
      </w:pPr>
      <w:r w:rsidRPr="00B66A30">
        <w:rPr>
          <w:rFonts w:ascii="Times New Roman" w:hAnsi="Times New Roman" w:cs="Times New Roman"/>
          <w:spacing w:val="-3"/>
          <w:sz w:val="28"/>
          <w:szCs w:val="28"/>
        </w:rPr>
        <w:t>Тогда номер табли</w:t>
      </w:r>
      <w:r w:rsidRPr="00B66A30">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B66A30">
        <w:rPr>
          <w:rFonts w:ascii="Times New Roman" w:hAnsi="Times New Roman" w:cs="Times New Roman"/>
          <w:sz w:val="28"/>
          <w:szCs w:val="28"/>
        </w:rPr>
        <w:t>лица 2.1 –..., Таблица 2.2 - …. и т.п.».</w:t>
      </w:r>
    </w:p>
    <w:p w:rsidR="005C7451" w:rsidRPr="00B66A30" w:rsidRDefault="005C7451" w:rsidP="005C7451">
      <w:pPr>
        <w:shd w:val="clear" w:color="auto" w:fill="FFFFFF"/>
        <w:spacing w:after="0" w:line="360" w:lineRule="auto"/>
        <w:ind w:right="142"/>
        <w:rPr>
          <w:rFonts w:ascii="Times New Roman" w:hAnsi="Times New Roman" w:cs="Times New Roman"/>
          <w:b/>
          <w:sz w:val="28"/>
          <w:szCs w:val="28"/>
        </w:rPr>
      </w:pPr>
    </w:p>
    <w:p w:rsidR="005C7451" w:rsidRPr="00B66A30" w:rsidRDefault="005C7451" w:rsidP="005C7451">
      <w:pPr>
        <w:spacing w:after="0" w:line="360" w:lineRule="auto"/>
        <w:ind w:right="142"/>
        <w:jc w:val="center"/>
        <w:rPr>
          <w:rFonts w:ascii="Times New Roman" w:hAnsi="Times New Roman" w:cs="Times New Roman"/>
          <w:color w:val="000000" w:themeColor="text1"/>
          <w:sz w:val="28"/>
          <w:szCs w:val="28"/>
        </w:rPr>
      </w:pPr>
      <w:r w:rsidRPr="00B66A30">
        <w:rPr>
          <w:rFonts w:ascii="Times New Roman" w:hAnsi="Times New Roman" w:cs="Times New Roman"/>
          <w:color w:val="000000" w:themeColor="text1"/>
          <w:sz w:val="28"/>
          <w:szCs w:val="28"/>
        </w:rPr>
        <w:t xml:space="preserve">Таблица 2.1 - Динамика показателей эффективности использования основных средств в ООО «МеталлСтиль»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286"/>
        <w:gridCol w:w="1134"/>
        <w:gridCol w:w="1276"/>
        <w:gridCol w:w="2683"/>
      </w:tblGrid>
      <w:tr w:rsidR="005C7451" w:rsidRPr="00B66A30" w:rsidTr="00387433">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Показатели</w:t>
            </w:r>
          </w:p>
        </w:tc>
        <w:tc>
          <w:tcPr>
            <w:tcW w:w="128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20__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20__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20__ г.</w:t>
            </w:r>
          </w:p>
        </w:tc>
        <w:tc>
          <w:tcPr>
            <w:tcW w:w="2683"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Изменение (+/-)</w:t>
            </w:r>
          </w:p>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 xml:space="preserve"> 20__ г. к 20__ г.</w:t>
            </w:r>
          </w:p>
        </w:tc>
      </w:tr>
      <w:tr w:rsidR="005C7451" w:rsidRPr="00B66A30" w:rsidTr="00387433">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Выручка, 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r>
      <w:tr w:rsidR="005C7451" w:rsidRPr="00B66A30" w:rsidTr="00387433">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 xml:space="preserve">Прибыль от продаж, </w:t>
            </w:r>
          </w:p>
          <w:p w:rsidR="005C7451" w:rsidRPr="00B66A30" w:rsidRDefault="005C7451" w:rsidP="00387433">
            <w:pPr>
              <w:spacing w:after="0" w:line="240" w:lineRule="auto"/>
              <w:ind w:right="142"/>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r>
      <w:tr w:rsidR="005C7451" w:rsidRPr="00B66A30" w:rsidTr="00387433">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Среднегодовая стоимость основных средств, 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r>
      <w:tr w:rsidR="005C7451" w:rsidRPr="00B66A30" w:rsidTr="00387433">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Фондоотдача</w:t>
            </w:r>
          </w:p>
        </w:tc>
        <w:tc>
          <w:tcPr>
            <w:tcW w:w="128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r>
      <w:tr w:rsidR="005C7451" w:rsidRPr="00B66A30" w:rsidTr="00387433">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5C7451" w:rsidRPr="00B66A30" w:rsidRDefault="005C7451" w:rsidP="00387433">
            <w:pPr>
              <w:spacing w:after="0" w:line="240" w:lineRule="auto"/>
              <w:ind w:right="142"/>
              <w:rPr>
                <w:rFonts w:ascii="Times New Roman" w:hAnsi="Times New Roman" w:cs="Times New Roman"/>
                <w:color w:val="000000" w:themeColor="text1"/>
                <w:sz w:val="24"/>
                <w:szCs w:val="24"/>
              </w:rPr>
            </w:pPr>
            <w:r w:rsidRPr="00B66A30">
              <w:rPr>
                <w:rFonts w:ascii="Times New Roman" w:hAnsi="Times New Roman" w:cs="Times New Roman"/>
                <w:color w:val="000000" w:themeColor="text1"/>
                <w:sz w:val="24"/>
                <w:szCs w:val="24"/>
              </w:rPr>
              <w:t>Рентабельность основных средств, %</w:t>
            </w:r>
          </w:p>
        </w:tc>
        <w:tc>
          <w:tcPr>
            <w:tcW w:w="1286" w:type="dxa"/>
            <w:tcBorders>
              <w:top w:val="single" w:sz="4" w:space="0" w:color="auto"/>
              <w:left w:val="single" w:sz="4" w:space="0" w:color="auto"/>
              <w:bottom w:val="single" w:sz="4" w:space="0" w:color="auto"/>
              <w:right w:val="single" w:sz="4" w:space="0" w:color="auto"/>
            </w:tcBorders>
            <w:vAlign w:val="center"/>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tcPr>
          <w:p w:rsidR="005C7451" w:rsidRPr="00B66A30" w:rsidRDefault="005C7451" w:rsidP="00387433">
            <w:pPr>
              <w:spacing w:after="0" w:line="240" w:lineRule="auto"/>
              <w:ind w:right="142"/>
              <w:jc w:val="center"/>
              <w:rPr>
                <w:rFonts w:ascii="Times New Roman" w:hAnsi="Times New Roman" w:cs="Times New Roman"/>
                <w:color w:val="000000" w:themeColor="text1"/>
                <w:sz w:val="24"/>
                <w:szCs w:val="24"/>
              </w:rPr>
            </w:pPr>
          </w:p>
        </w:tc>
      </w:tr>
    </w:tbl>
    <w:p w:rsidR="005C7451" w:rsidRPr="00B66A30" w:rsidRDefault="005C7451" w:rsidP="005C7451">
      <w:pPr>
        <w:shd w:val="clear" w:color="auto" w:fill="FFFFFF"/>
        <w:spacing w:after="0" w:line="240" w:lineRule="auto"/>
        <w:ind w:right="142"/>
        <w:jc w:val="both"/>
        <w:rPr>
          <w:rFonts w:ascii="Times New Roman" w:hAnsi="Times New Roman" w:cs="Times New Roman"/>
          <w:sz w:val="28"/>
          <w:szCs w:val="28"/>
        </w:rPr>
      </w:pPr>
    </w:p>
    <w:p w:rsidR="005C7451" w:rsidRPr="00B66A30" w:rsidRDefault="005C7451" w:rsidP="005C7451">
      <w:pPr>
        <w:autoSpaceDE w:val="0"/>
        <w:autoSpaceDN w:val="0"/>
        <w:adjustRightInd w:val="0"/>
        <w:spacing w:after="0" w:line="360" w:lineRule="auto"/>
        <w:ind w:firstLine="709"/>
        <w:jc w:val="both"/>
        <w:rPr>
          <w:rFonts w:ascii="Times New Roman" w:hAnsi="Times New Roman" w:cs="Times New Roman"/>
          <w:noProof/>
          <w:sz w:val="28"/>
          <w:szCs w:val="28"/>
        </w:rPr>
      </w:pPr>
      <w:r w:rsidRPr="00B66A30">
        <w:rPr>
          <w:rFonts w:ascii="Times New Roman" w:hAnsi="Times New Roman" w:cs="Times New Roman"/>
          <w:noProof/>
          <w:sz w:val="28"/>
          <w:szCs w:val="28"/>
        </w:rPr>
        <w:t xml:space="preserve">При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ереносе </w:t>
      </w:r>
      <w:r w:rsidRPr="00B66A30">
        <w:rPr>
          <w:rFonts w:ascii="Times New Roman" w:hAnsi="Times New Roman" w:cs="Times New Roman"/>
          <w:sz w:val="28"/>
          <w:szCs w:val="28"/>
        </w:rPr>
        <w:t>ч</w:t>
      </w:r>
      <w:r w:rsidRPr="00B66A30">
        <w:rPr>
          <w:rFonts w:ascii="Times New Roman" w:hAnsi="Times New Roman" w:cs="Times New Roman"/>
          <w:noProof/>
          <w:sz w:val="28"/>
          <w:szCs w:val="28"/>
        </w:rPr>
        <w:t xml:space="preserve">асти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аблицы </w:t>
      </w:r>
      <w:r w:rsidRPr="00B66A30">
        <w:rPr>
          <w:rFonts w:ascii="Times New Roman" w:hAnsi="Times New Roman" w:cs="Times New Roman"/>
          <w:sz w:val="28"/>
          <w:szCs w:val="28"/>
        </w:rPr>
        <w:t>н</w:t>
      </w:r>
      <w:r w:rsidRPr="00B66A30">
        <w:rPr>
          <w:rFonts w:ascii="Times New Roman" w:hAnsi="Times New Roman" w:cs="Times New Roman"/>
          <w:noProof/>
          <w:sz w:val="28"/>
          <w:szCs w:val="28"/>
        </w:rPr>
        <w:t xml:space="preserve">а </w:t>
      </w:r>
      <w:r w:rsidRPr="00B66A30">
        <w:rPr>
          <w:rFonts w:ascii="Times New Roman" w:hAnsi="Times New Roman" w:cs="Times New Roman"/>
          <w:sz w:val="28"/>
          <w:szCs w:val="28"/>
        </w:rPr>
        <w:t>д</w:t>
      </w:r>
      <w:r w:rsidRPr="00B66A30">
        <w:rPr>
          <w:rFonts w:ascii="Times New Roman" w:hAnsi="Times New Roman" w:cs="Times New Roman"/>
          <w:noProof/>
          <w:sz w:val="28"/>
          <w:szCs w:val="28"/>
        </w:rPr>
        <w:t xml:space="preserve">ругую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траницу </w:t>
      </w:r>
      <w:r w:rsidRPr="00B66A30">
        <w:rPr>
          <w:rFonts w:ascii="Times New Roman" w:hAnsi="Times New Roman" w:cs="Times New Roman"/>
          <w:sz w:val="28"/>
          <w:szCs w:val="28"/>
        </w:rPr>
        <w:t>н</w:t>
      </w:r>
      <w:r w:rsidRPr="00B66A30">
        <w:rPr>
          <w:rFonts w:ascii="Times New Roman" w:hAnsi="Times New Roman" w:cs="Times New Roman"/>
          <w:noProof/>
          <w:sz w:val="28"/>
          <w:szCs w:val="28"/>
        </w:rPr>
        <w:t>азвание п</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мещают только </w:t>
      </w:r>
      <w:r w:rsidRPr="00B66A30">
        <w:rPr>
          <w:rFonts w:ascii="Times New Roman" w:hAnsi="Times New Roman" w:cs="Times New Roman"/>
          <w:sz w:val="28"/>
          <w:szCs w:val="28"/>
        </w:rPr>
        <w:t>н</w:t>
      </w:r>
      <w:r w:rsidRPr="00B66A30">
        <w:rPr>
          <w:rFonts w:ascii="Times New Roman" w:hAnsi="Times New Roman" w:cs="Times New Roman"/>
          <w:noProof/>
          <w:sz w:val="28"/>
          <w:szCs w:val="28"/>
        </w:rPr>
        <w:t xml:space="preserve">ад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ервой </w:t>
      </w:r>
      <w:r w:rsidRPr="00B66A30">
        <w:rPr>
          <w:rFonts w:ascii="Times New Roman" w:hAnsi="Times New Roman" w:cs="Times New Roman"/>
          <w:sz w:val="28"/>
          <w:szCs w:val="28"/>
        </w:rPr>
        <w:t>ч</w:t>
      </w:r>
      <w:r w:rsidRPr="00B66A30">
        <w:rPr>
          <w:rFonts w:ascii="Times New Roman" w:hAnsi="Times New Roman" w:cs="Times New Roman"/>
          <w:noProof/>
          <w:sz w:val="28"/>
          <w:szCs w:val="28"/>
        </w:rPr>
        <w:t xml:space="preserve">астью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аблицы, </w:t>
      </w:r>
      <w:r w:rsidRPr="00B66A30">
        <w:rPr>
          <w:rFonts w:ascii="Times New Roman" w:hAnsi="Times New Roman" w:cs="Times New Roman"/>
          <w:sz w:val="28"/>
          <w:szCs w:val="28"/>
        </w:rPr>
        <w:t>а</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н</w:t>
      </w:r>
      <w:r w:rsidRPr="00B66A30">
        <w:rPr>
          <w:rFonts w:ascii="Times New Roman" w:hAnsi="Times New Roman" w:cs="Times New Roman"/>
          <w:noProof/>
          <w:sz w:val="28"/>
          <w:szCs w:val="28"/>
        </w:rPr>
        <w:t xml:space="preserve">а </w:t>
      </w:r>
      <w:r w:rsidRPr="00B66A30">
        <w:rPr>
          <w:rFonts w:ascii="Times New Roman" w:hAnsi="Times New Roman" w:cs="Times New Roman"/>
          <w:sz w:val="28"/>
          <w:szCs w:val="28"/>
        </w:rPr>
        <w:t>д</w:t>
      </w:r>
      <w:r w:rsidRPr="00B66A30">
        <w:rPr>
          <w:rFonts w:ascii="Times New Roman" w:hAnsi="Times New Roman" w:cs="Times New Roman"/>
          <w:noProof/>
          <w:sz w:val="28"/>
          <w:szCs w:val="28"/>
        </w:rPr>
        <w:t xml:space="preserve">ругой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транице </w:t>
      </w:r>
      <w:r w:rsidRPr="00B66A30">
        <w:rPr>
          <w:rFonts w:ascii="Times New Roman" w:hAnsi="Times New Roman" w:cs="Times New Roman"/>
          <w:sz w:val="28"/>
          <w:szCs w:val="28"/>
        </w:rPr>
        <w:t>(</w:t>
      </w:r>
      <w:r w:rsidRPr="00B66A30">
        <w:rPr>
          <w:rFonts w:ascii="Times New Roman" w:hAnsi="Times New Roman" w:cs="Times New Roman"/>
          <w:noProof/>
          <w:sz w:val="28"/>
          <w:szCs w:val="28"/>
        </w:rPr>
        <w:t xml:space="preserve">также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лева)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ишут «Продолжение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аблицы </w:t>
      </w:r>
      <w:r w:rsidRPr="00B66A30">
        <w:rPr>
          <w:rFonts w:ascii="Times New Roman" w:hAnsi="Times New Roman" w:cs="Times New Roman"/>
          <w:sz w:val="28"/>
          <w:szCs w:val="28"/>
        </w:rPr>
        <w:t>.</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w:t>
      </w:r>
      <w:r w:rsidRPr="00B66A30">
        <w:rPr>
          <w:rFonts w:ascii="Times New Roman" w:hAnsi="Times New Roman" w:cs="Times New Roman"/>
          <w:noProof/>
          <w:sz w:val="28"/>
          <w:szCs w:val="28"/>
        </w:rPr>
        <w:t xml:space="preserve">номер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аблицы)».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ри </w:t>
      </w:r>
      <w:r w:rsidRPr="00B66A30">
        <w:rPr>
          <w:rFonts w:ascii="Times New Roman" w:hAnsi="Times New Roman" w:cs="Times New Roman"/>
          <w:sz w:val="28"/>
          <w:szCs w:val="28"/>
        </w:rPr>
        <w:t>э</w:t>
      </w:r>
      <w:r w:rsidRPr="00B66A30">
        <w:rPr>
          <w:rFonts w:ascii="Times New Roman" w:hAnsi="Times New Roman" w:cs="Times New Roman"/>
          <w:noProof/>
          <w:sz w:val="28"/>
          <w:szCs w:val="28"/>
        </w:rPr>
        <w:t xml:space="preserve">том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ервой </w:t>
      </w:r>
      <w:r w:rsidRPr="00B66A30">
        <w:rPr>
          <w:rFonts w:ascii="Times New Roman" w:hAnsi="Times New Roman" w:cs="Times New Roman"/>
          <w:sz w:val="28"/>
          <w:szCs w:val="28"/>
        </w:rPr>
        <w:t>ч</w:t>
      </w:r>
      <w:r w:rsidRPr="00B66A30">
        <w:rPr>
          <w:rFonts w:ascii="Times New Roman" w:hAnsi="Times New Roman" w:cs="Times New Roman"/>
          <w:noProof/>
          <w:sz w:val="28"/>
          <w:szCs w:val="28"/>
        </w:rPr>
        <w:t xml:space="preserve">асти </w:t>
      </w:r>
      <w:r w:rsidRPr="00B66A30">
        <w:rPr>
          <w:rFonts w:ascii="Times New Roman" w:hAnsi="Times New Roman" w:cs="Times New Roman"/>
          <w:sz w:val="28"/>
          <w:szCs w:val="28"/>
        </w:rPr>
        <w:t>т</w:t>
      </w:r>
      <w:r w:rsidRPr="00B66A30">
        <w:rPr>
          <w:rFonts w:ascii="Times New Roman" w:hAnsi="Times New Roman" w:cs="Times New Roman"/>
          <w:noProof/>
          <w:sz w:val="28"/>
          <w:szCs w:val="28"/>
        </w:rPr>
        <w:t xml:space="preserve">аблицы </w:t>
      </w:r>
      <w:r w:rsidRPr="00B66A30">
        <w:rPr>
          <w:rFonts w:ascii="Times New Roman" w:hAnsi="Times New Roman" w:cs="Times New Roman"/>
          <w:sz w:val="28"/>
          <w:szCs w:val="28"/>
        </w:rPr>
        <w:t>д</w:t>
      </w:r>
      <w:r w:rsidRPr="00B66A30">
        <w:rPr>
          <w:rFonts w:ascii="Times New Roman" w:hAnsi="Times New Roman" w:cs="Times New Roman"/>
          <w:noProof/>
          <w:sz w:val="28"/>
          <w:szCs w:val="28"/>
        </w:rPr>
        <w:t xml:space="preserve">елается нумерация </w:t>
      </w:r>
      <w:r w:rsidRPr="00B66A30">
        <w:rPr>
          <w:rFonts w:ascii="Times New Roman" w:hAnsi="Times New Roman" w:cs="Times New Roman"/>
          <w:sz w:val="28"/>
          <w:szCs w:val="28"/>
        </w:rPr>
        <w:t>г</w:t>
      </w:r>
      <w:r w:rsidRPr="00B66A30">
        <w:rPr>
          <w:rFonts w:ascii="Times New Roman" w:hAnsi="Times New Roman" w:cs="Times New Roman"/>
          <w:noProof/>
          <w:sz w:val="28"/>
          <w:szCs w:val="28"/>
        </w:rPr>
        <w:t xml:space="preserve">раф, </w:t>
      </w:r>
      <w:r w:rsidRPr="00B66A30">
        <w:rPr>
          <w:rFonts w:ascii="Times New Roman" w:hAnsi="Times New Roman" w:cs="Times New Roman"/>
          <w:sz w:val="28"/>
          <w:szCs w:val="28"/>
        </w:rPr>
        <w:t>к</w:t>
      </w:r>
      <w:r w:rsidRPr="00B66A30">
        <w:rPr>
          <w:rFonts w:ascii="Times New Roman" w:hAnsi="Times New Roman" w:cs="Times New Roman"/>
          <w:noProof/>
          <w:sz w:val="28"/>
          <w:szCs w:val="28"/>
        </w:rPr>
        <w:t xml:space="preserve">оторая </w:t>
      </w:r>
      <w:r w:rsidRPr="00B66A30">
        <w:rPr>
          <w:rFonts w:ascii="Times New Roman" w:hAnsi="Times New Roman" w:cs="Times New Roman"/>
          <w:sz w:val="28"/>
          <w:szCs w:val="28"/>
        </w:rPr>
        <w:t>о</w:t>
      </w:r>
      <w:r w:rsidRPr="00B66A30">
        <w:rPr>
          <w:rFonts w:ascii="Times New Roman" w:hAnsi="Times New Roman" w:cs="Times New Roman"/>
          <w:noProof/>
          <w:sz w:val="28"/>
          <w:szCs w:val="28"/>
        </w:rPr>
        <w:t xml:space="preserve">тражается </w:t>
      </w:r>
      <w:r w:rsidRPr="00B66A30">
        <w:rPr>
          <w:rFonts w:ascii="Times New Roman" w:hAnsi="Times New Roman" w:cs="Times New Roman"/>
          <w:sz w:val="28"/>
          <w:szCs w:val="28"/>
        </w:rPr>
        <w:t>в</w:t>
      </w:r>
      <w:r w:rsidRPr="00B66A30">
        <w:rPr>
          <w:rFonts w:ascii="Times New Roman" w:hAnsi="Times New Roman" w:cs="Times New Roman"/>
          <w:noProof/>
          <w:sz w:val="28"/>
          <w:szCs w:val="28"/>
        </w:rPr>
        <w:t xml:space="preserve">о второй </w:t>
      </w:r>
      <w:r w:rsidRPr="00B66A30">
        <w:rPr>
          <w:rFonts w:ascii="Times New Roman" w:hAnsi="Times New Roman" w:cs="Times New Roman"/>
          <w:sz w:val="28"/>
          <w:szCs w:val="28"/>
        </w:rPr>
        <w:t>ч</w:t>
      </w:r>
      <w:r w:rsidRPr="00B66A30">
        <w:rPr>
          <w:rFonts w:ascii="Times New Roman" w:hAnsi="Times New Roman" w:cs="Times New Roman"/>
          <w:noProof/>
          <w:sz w:val="28"/>
          <w:szCs w:val="28"/>
        </w:rPr>
        <w:t xml:space="preserve">асти </w:t>
      </w:r>
      <w:r w:rsidRPr="00B66A30">
        <w:rPr>
          <w:rFonts w:ascii="Times New Roman" w:hAnsi="Times New Roman" w:cs="Times New Roman"/>
          <w:sz w:val="28"/>
          <w:szCs w:val="28"/>
        </w:rPr>
        <w:t>п</w:t>
      </w:r>
      <w:r w:rsidRPr="00B66A30">
        <w:rPr>
          <w:rFonts w:ascii="Times New Roman" w:hAnsi="Times New Roman" w:cs="Times New Roman"/>
          <w:noProof/>
          <w:sz w:val="28"/>
          <w:szCs w:val="28"/>
        </w:rPr>
        <w:t xml:space="preserve">од </w:t>
      </w:r>
      <w:r w:rsidRPr="00B66A30">
        <w:rPr>
          <w:rFonts w:ascii="Times New Roman" w:hAnsi="Times New Roman" w:cs="Times New Roman"/>
          <w:sz w:val="28"/>
          <w:szCs w:val="28"/>
        </w:rPr>
        <w:t>с</w:t>
      </w:r>
      <w:r w:rsidRPr="00B66A30">
        <w:rPr>
          <w:rFonts w:ascii="Times New Roman" w:hAnsi="Times New Roman" w:cs="Times New Roman"/>
          <w:noProof/>
          <w:sz w:val="28"/>
          <w:szCs w:val="28"/>
        </w:rPr>
        <w:t xml:space="preserve">ловами </w:t>
      </w:r>
      <w:r w:rsidRPr="00B66A30">
        <w:rPr>
          <w:rFonts w:ascii="Times New Roman" w:hAnsi="Times New Roman" w:cs="Times New Roman"/>
          <w:sz w:val="28"/>
          <w:szCs w:val="28"/>
        </w:rPr>
        <w:t>«</w:t>
      </w:r>
      <w:r w:rsidRPr="00B66A30">
        <w:rPr>
          <w:rFonts w:ascii="Times New Roman" w:hAnsi="Times New Roman" w:cs="Times New Roman"/>
          <w:noProof/>
          <w:sz w:val="28"/>
          <w:szCs w:val="28"/>
        </w:rPr>
        <w:t>Продолжение таблицы ...</w:t>
      </w:r>
      <w:r w:rsidRPr="00B66A30">
        <w:rPr>
          <w:rFonts w:ascii="Times New Roman" w:hAnsi="Times New Roman" w:cs="Times New Roman"/>
          <w:sz w:val="28"/>
          <w:szCs w:val="28"/>
        </w:rPr>
        <w:t>.</w:t>
      </w:r>
      <w:r w:rsidRPr="00B66A30">
        <w:rPr>
          <w:rFonts w:ascii="Times New Roman" w:hAnsi="Times New Roman" w:cs="Times New Roman"/>
          <w:noProof/>
          <w:sz w:val="28"/>
          <w:szCs w:val="28"/>
        </w:rPr>
        <w:t>..».</w:t>
      </w:r>
    </w:p>
    <w:p w:rsidR="005C7451" w:rsidRPr="00B66A30" w:rsidRDefault="005C7451" w:rsidP="005C7451">
      <w:pPr>
        <w:autoSpaceDE w:val="0"/>
        <w:autoSpaceDN w:val="0"/>
        <w:adjustRightInd w:val="0"/>
        <w:spacing w:after="0" w:line="360" w:lineRule="auto"/>
        <w:ind w:firstLine="471"/>
        <w:jc w:val="both"/>
        <w:rPr>
          <w:rFonts w:ascii="Times New Roman" w:hAnsi="Times New Roman" w:cs="Times New Roman"/>
          <w:noProof/>
          <w:sz w:val="28"/>
          <w:szCs w:val="28"/>
        </w:rPr>
      </w:pPr>
      <w:r w:rsidRPr="00B66A30">
        <w:rPr>
          <w:rFonts w:ascii="Times New Roman" w:hAnsi="Times New Roman" w:cs="Times New Roman"/>
          <w:noProof/>
          <w:sz w:val="28"/>
          <w:szCs w:val="28"/>
        </w:rPr>
        <w:t xml:space="preserve">Пример: </w:t>
      </w:r>
    </w:p>
    <w:p w:rsidR="005C7451" w:rsidRPr="00B66A30" w:rsidRDefault="005C7451" w:rsidP="005C7451">
      <w:pPr>
        <w:autoSpaceDE w:val="0"/>
        <w:autoSpaceDN w:val="0"/>
        <w:adjustRightInd w:val="0"/>
        <w:spacing w:after="0" w:line="360" w:lineRule="auto"/>
        <w:jc w:val="center"/>
        <w:rPr>
          <w:rFonts w:ascii="Times New Roman" w:hAnsi="Times New Roman" w:cs="Times New Roman"/>
          <w:sz w:val="28"/>
          <w:szCs w:val="28"/>
        </w:rPr>
      </w:pPr>
      <w:r w:rsidRPr="00B66A30">
        <w:rPr>
          <w:rFonts w:ascii="Times New Roman" w:hAnsi="Times New Roman" w:cs="Times New Roman"/>
          <w:sz w:val="28"/>
          <w:szCs w:val="28"/>
        </w:rPr>
        <w:t xml:space="preserve">Таблица 3.1 </w:t>
      </w:r>
      <w:r w:rsidRPr="00B66A30">
        <w:rPr>
          <w:rFonts w:ascii="Times New Roman" w:hAnsi="Times New Roman" w:cs="Times New Roman"/>
          <w:snapToGrid w:val="0"/>
          <w:sz w:val="28"/>
          <w:szCs w:val="28"/>
        </w:rPr>
        <w:t>–</w:t>
      </w:r>
      <w:r w:rsidRPr="00B66A30">
        <w:rPr>
          <w:rFonts w:ascii="Times New Roman" w:hAnsi="Times New Roman" w:cs="Times New Roman"/>
          <w:sz w:val="28"/>
          <w:szCs w:val="28"/>
        </w:rPr>
        <w:t xml:space="preserve"> Структура источников средств предприятия</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20"/>
        <w:gridCol w:w="900"/>
        <w:gridCol w:w="720"/>
        <w:gridCol w:w="900"/>
        <w:gridCol w:w="720"/>
        <w:gridCol w:w="900"/>
        <w:gridCol w:w="662"/>
        <w:gridCol w:w="1318"/>
      </w:tblGrid>
      <w:tr w:rsidR="005C7451" w:rsidRPr="00B66A30" w:rsidTr="00387433">
        <w:trPr>
          <w:cantSplit/>
        </w:trPr>
        <w:tc>
          <w:tcPr>
            <w:tcW w:w="3420" w:type="dxa"/>
            <w:vMerge w:val="restart"/>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Показатели</w:t>
            </w:r>
          </w:p>
        </w:tc>
        <w:tc>
          <w:tcPr>
            <w:tcW w:w="1620" w:type="dxa"/>
            <w:gridSpan w:val="2"/>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____г.</w:t>
            </w:r>
          </w:p>
        </w:tc>
        <w:tc>
          <w:tcPr>
            <w:tcW w:w="1620" w:type="dxa"/>
            <w:gridSpan w:val="2"/>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____г.</w:t>
            </w:r>
          </w:p>
        </w:tc>
        <w:tc>
          <w:tcPr>
            <w:tcW w:w="1562" w:type="dxa"/>
            <w:gridSpan w:val="2"/>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____г.</w:t>
            </w:r>
          </w:p>
        </w:tc>
        <w:tc>
          <w:tcPr>
            <w:tcW w:w="1318" w:type="dxa"/>
            <w:vMerge w:val="restart"/>
            <w:vAlign w:val="center"/>
          </w:tcPr>
          <w:p w:rsidR="005C7451" w:rsidRPr="00B66A30" w:rsidRDefault="005C7451" w:rsidP="00387433">
            <w:pPr>
              <w:spacing w:after="0" w:line="240" w:lineRule="auto"/>
              <w:jc w:val="center"/>
              <w:rPr>
                <w:rFonts w:ascii="Times New Roman" w:hAnsi="Times New Roman" w:cs="Times New Roman"/>
                <w:sz w:val="28"/>
                <w:szCs w:val="28"/>
              </w:rPr>
            </w:pPr>
            <w:r w:rsidRPr="00B66A30">
              <w:rPr>
                <w:rFonts w:ascii="Times New Roman" w:hAnsi="Times New Roman" w:cs="Times New Roman"/>
                <w:sz w:val="24"/>
                <w:szCs w:val="24"/>
              </w:rPr>
              <w:t xml:space="preserve">Изменение в структуре </w:t>
            </w:r>
            <w:r w:rsidRPr="00B66A30">
              <w:rPr>
                <w:rFonts w:ascii="Times New Roman" w:hAnsi="Times New Roman" w:cs="Times New Roman"/>
                <w:sz w:val="28"/>
                <w:szCs w:val="28"/>
              </w:rPr>
              <w:t>____г. к ____г.</w:t>
            </w:r>
          </w:p>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 %</w:t>
            </w:r>
          </w:p>
        </w:tc>
      </w:tr>
      <w:tr w:rsidR="005C7451" w:rsidRPr="00B66A30" w:rsidTr="00387433">
        <w:trPr>
          <w:cantSplit/>
        </w:trPr>
        <w:tc>
          <w:tcPr>
            <w:tcW w:w="3420" w:type="dxa"/>
            <w:vMerge/>
            <w:vAlign w:val="center"/>
          </w:tcPr>
          <w:p w:rsidR="005C7451" w:rsidRPr="00B66A30" w:rsidRDefault="005C7451" w:rsidP="00387433">
            <w:pPr>
              <w:spacing w:after="0" w:line="240" w:lineRule="auto"/>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сумма, тыс. руб.</w:t>
            </w:r>
          </w:p>
        </w:tc>
        <w:tc>
          <w:tcPr>
            <w:tcW w:w="72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в % к итогу</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сумма, тыс. руб.</w:t>
            </w:r>
          </w:p>
        </w:tc>
        <w:tc>
          <w:tcPr>
            <w:tcW w:w="72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в % к итогу</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сумма, тыс. руб.</w:t>
            </w:r>
          </w:p>
        </w:tc>
        <w:tc>
          <w:tcPr>
            <w:tcW w:w="662"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в % к итогу</w:t>
            </w:r>
          </w:p>
        </w:tc>
        <w:tc>
          <w:tcPr>
            <w:tcW w:w="1318" w:type="dxa"/>
            <w:vMerge/>
            <w:vAlign w:val="center"/>
          </w:tcPr>
          <w:p w:rsidR="005C7451" w:rsidRPr="00B66A30" w:rsidRDefault="005C7451" w:rsidP="00387433">
            <w:pPr>
              <w:spacing w:after="0" w:line="240" w:lineRule="auto"/>
              <w:rPr>
                <w:rFonts w:ascii="Times New Roman" w:hAnsi="Times New Roman" w:cs="Times New Roman"/>
                <w:sz w:val="24"/>
                <w:szCs w:val="24"/>
              </w:rPr>
            </w:pPr>
          </w:p>
        </w:tc>
      </w:tr>
      <w:tr w:rsidR="005C7451" w:rsidRPr="00B66A30" w:rsidTr="00387433">
        <w:trPr>
          <w:trHeight w:val="182"/>
        </w:trPr>
        <w:tc>
          <w:tcPr>
            <w:tcW w:w="342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1</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2</w:t>
            </w: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3</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4</w:t>
            </w: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5</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6</w:t>
            </w: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7</w:t>
            </w: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8</w:t>
            </w:r>
          </w:p>
        </w:tc>
      </w:tr>
      <w:tr w:rsidR="005C7451" w:rsidRPr="00B66A30" w:rsidTr="00387433">
        <w:trPr>
          <w:trHeight w:val="374"/>
        </w:trPr>
        <w:tc>
          <w:tcPr>
            <w:tcW w:w="3420" w:type="dxa"/>
            <w:vAlign w:val="center"/>
          </w:tcPr>
          <w:p w:rsidR="005C7451" w:rsidRPr="00B66A30" w:rsidRDefault="005C7451" w:rsidP="00387433">
            <w:pPr>
              <w:spacing w:after="0" w:line="240" w:lineRule="auto"/>
              <w:rPr>
                <w:rFonts w:ascii="Times New Roman" w:hAnsi="Times New Roman" w:cs="Times New Roman"/>
                <w:sz w:val="20"/>
                <w:szCs w:val="20"/>
              </w:rPr>
            </w:pPr>
            <w:r w:rsidRPr="00B66A30">
              <w:rPr>
                <w:rFonts w:ascii="Times New Roman" w:hAnsi="Times New Roman" w:cs="Times New Roman"/>
                <w:sz w:val="24"/>
                <w:szCs w:val="24"/>
              </w:rPr>
              <w:t xml:space="preserve">1 Капитал и резервы </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421"/>
        </w:trPr>
        <w:tc>
          <w:tcPr>
            <w:tcW w:w="3420" w:type="dxa"/>
            <w:vAlign w:val="center"/>
          </w:tcPr>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1.1 Уставный капитал</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697"/>
        </w:trPr>
        <w:tc>
          <w:tcPr>
            <w:tcW w:w="3420" w:type="dxa"/>
            <w:tcBorders>
              <w:bottom w:val="nil"/>
            </w:tcBorders>
            <w:vAlign w:val="center"/>
          </w:tcPr>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1.2 Собственные акции, в</w:t>
            </w:r>
            <w:r w:rsidRPr="00B66A30">
              <w:rPr>
                <w:rFonts w:ascii="Times New Roman" w:hAnsi="Times New Roman" w:cs="Times New Roman"/>
                <w:sz w:val="24"/>
                <w:szCs w:val="24"/>
              </w:rPr>
              <w:t>ы</w:t>
            </w:r>
            <w:r w:rsidRPr="00B66A30">
              <w:rPr>
                <w:rFonts w:ascii="Times New Roman" w:hAnsi="Times New Roman" w:cs="Times New Roman"/>
                <w:sz w:val="24"/>
                <w:szCs w:val="24"/>
              </w:rPr>
              <w:t>купленные у акционеров</w:t>
            </w:r>
          </w:p>
        </w:tc>
        <w:tc>
          <w:tcPr>
            <w:tcW w:w="900" w:type="dxa"/>
            <w:tcBorders>
              <w:bottom w:val="nil"/>
            </w:tcBorders>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Borders>
              <w:bottom w:val="nil"/>
            </w:tcBorders>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tcBorders>
              <w:bottom w:val="nil"/>
            </w:tcBorders>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Borders>
              <w:bottom w:val="nil"/>
            </w:tcBorders>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tcBorders>
              <w:bottom w:val="nil"/>
            </w:tcBorders>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Borders>
              <w:bottom w:val="nil"/>
            </w:tcBorders>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Borders>
              <w:bottom w:val="nil"/>
            </w:tcBorders>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381"/>
        </w:trPr>
        <w:tc>
          <w:tcPr>
            <w:tcW w:w="3420" w:type="dxa"/>
            <w:tcBorders>
              <w:bottom w:val="nil"/>
            </w:tcBorders>
            <w:vAlign w:val="center"/>
          </w:tcPr>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1.3 Переоценка внеоборо</w:t>
            </w:r>
            <w:r w:rsidRPr="00B66A30">
              <w:rPr>
                <w:rFonts w:ascii="Times New Roman" w:hAnsi="Times New Roman" w:cs="Times New Roman"/>
                <w:sz w:val="24"/>
                <w:szCs w:val="24"/>
              </w:rPr>
              <w:t>т</w:t>
            </w:r>
            <w:r w:rsidRPr="00B66A30">
              <w:rPr>
                <w:rFonts w:ascii="Times New Roman" w:hAnsi="Times New Roman" w:cs="Times New Roman"/>
                <w:sz w:val="24"/>
                <w:szCs w:val="24"/>
              </w:rPr>
              <w:t>ных активов</w:t>
            </w:r>
          </w:p>
        </w:tc>
        <w:tc>
          <w:tcPr>
            <w:tcW w:w="900" w:type="dxa"/>
            <w:tcBorders>
              <w:bottom w:val="nil"/>
            </w:tcBorders>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Borders>
              <w:bottom w:val="nil"/>
            </w:tcBorders>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tcBorders>
              <w:bottom w:val="nil"/>
            </w:tcBorders>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Borders>
              <w:bottom w:val="nil"/>
            </w:tcBorders>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tcBorders>
              <w:bottom w:val="nil"/>
            </w:tcBorders>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Borders>
              <w:bottom w:val="nil"/>
            </w:tcBorders>
          </w:tcPr>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Borders>
              <w:bottom w:val="nil"/>
            </w:tcBorders>
          </w:tcPr>
          <w:p w:rsidR="005C7451" w:rsidRPr="00B66A30" w:rsidRDefault="005C7451" w:rsidP="00387433">
            <w:pPr>
              <w:spacing w:after="0" w:line="240" w:lineRule="auto"/>
              <w:jc w:val="center"/>
              <w:rPr>
                <w:rFonts w:ascii="Times New Roman" w:hAnsi="Times New Roman" w:cs="Times New Roman"/>
                <w:sz w:val="24"/>
                <w:szCs w:val="24"/>
              </w:rPr>
            </w:pPr>
          </w:p>
        </w:tc>
      </w:tr>
    </w:tbl>
    <w:p w:rsidR="005C7451" w:rsidRPr="00B66A30" w:rsidRDefault="005C7451" w:rsidP="005C7451">
      <w:pPr>
        <w:autoSpaceDE w:val="0"/>
        <w:autoSpaceDN w:val="0"/>
        <w:adjustRightInd w:val="0"/>
        <w:spacing w:before="38" w:after="0" w:line="240" w:lineRule="auto"/>
        <w:jc w:val="center"/>
        <w:rPr>
          <w:rFonts w:ascii="Times New Roman" w:hAnsi="Times New Roman" w:cs="Times New Roman"/>
          <w:noProof/>
          <w:sz w:val="28"/>
          <w:szCs w:val="28"/>
        </w:rPr>
      </w:pPr>
    </w:p>
    <w:p w:rsidR="003C2133" w:rsidRDefault="005C7451" w:rsidP="005C7451">
      <w:pPr>
        <w:autoSpaceDE w:val="0"/>
        <w:autoSpaceDN w:val="0"/>
        <w:adjustRightInd w:val="0"/>
        <w:spacing w:before="38" w:after="0" w:line="240" w:lineRule="auto"/>
        <w:jc w:val="center"/>
        <w:rPr>
          <w:rFonts w:ascii="Times New Roman" w:hAnsi="Times New Roman" w:cs="Times New Roman"/>
          <w:sz w:val="28"/>
          <w:szCs w:val="28"/>
        </w:rPr>
      </w:pPr>
      <w:r w:rsidRPr="00B66A30">
        <w:rPr>
          <w:rFonts w:ascii="Times New Roman" w:hAnsi="Times New Roman" w:cs="Times New Roman"/>
          <w:noProof/>
          <w:sz w:val="28"/>
          <w:szCs w:val="28"/>
        </w:rPr>
        <w:t>Продолжение таблицы 3.1</w:t>
      </w:r>
      <w:r w:rsidRPr="00B66A30">
        <w:rPr>
          <w:rFonts w:ascii="Times New Roman" w:hAnsi="Times New Roman" w:cs="Times New Roman"/>
          <w:snapToGrid w:val="0"/>
          <w:sz w:val="28"/>
          <w:szCs w:val="28"/>
        </w:rPr>
        <w:t>–</w:t>
      </w:r>
      <w:r w:rsidRPr="00B66A30">
        <w:rPr>
          <w:rFonts w:ascii="Times New Roman" w:hAnsi="Times New Roman" w:cs="Times New Roman"/>
          <w:sz w:val="28"/>
          <w:szCs w:val="28"/>
        </w:rPr>
        <w:t xml:space="preserve"> Ст</w:t>
      </w:r>
    </w:p>
    <w:p w:rsidR="005C7451" w:rsidRPr="00B66A30" w:rsidRDefault="005C7451" w:rsidP="005C7451">
      <w:pPr>
        <w:autoSpaceDE w:val="0"/>
        <w:autoSpaceDN w:val="0"/>
        <w:adjustRightInd w:val="0"/>
        <w:spacing w:before="38" w:after="0" w:line="240" w:lineRule="auto"/>
        <w:jc w:val="center"/>
        <w:rPr>
          <w:rFonts w:ascii="Times New Roman" w:hAnsi="Times New Roman" w:cs="Times New Roman"/>
          <w:noProof/>
          <w:sz w:val="28"/>
          <w:szCs w:val="28"/>
        </w:rPr>
      </w:pPr>
      <w:r w:rsidRPr="00B66A30">
        <w:rPr>
          <w:rFonts w:ascii="Times New Roman" w:hAnsi="Times New Roman" w:cs="Times New Roman"/>
          <w:sz w:val="28"/>
          <w:szCs w:val="28"/>
        </w:rPr>
        <w:t>руктура источников средств предприятия</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20"/>
        <w:gridCol w:w="900"/>
        <w:gridCol w:w="720"/>
        <w:gridCol w:w="900"/>
        <w:gridCol w:w="720"/>
        <w:gridCol w:w="900"/>
        <w:gridCol w:w="662"/>
        <w:gridCol w:w="1318"/>
      </w:tblGrid>
      <w:tr w:rsidR="005C7451" w:rsidRPr="00B66A30" w:rsidTr="00387433">
        <w:trPr>
          <w:trHeight w:val="384"/>
        </w:trPr>
        <w:tc>
          <w:tcPr>
            <w:tcW w:w="342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1</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2</w:t>
            </w:r>
          </w:p>
        </w:tc>
        <w:tc>
          <w:tcPr>
            <w:tcW w:w="72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3</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4</w:t>
            </w:r>
          </w:p>
        </w:tc>
        <w:tc>
          <w:tcPr>
            <w:tcW w:w="72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5</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6</w:t>
            </w:r>
          </w:p>
        </w:tc>
        <w:tc>
          <w:tcPr>
            <w:tcW w:w="662"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7</w:t>
            </w:r>
          </w:p>
        </w:tc>
        <w:tc>
          <w:tcPr>
            <w:tcW w:w="1318" w:type="dxa"/>
            <w:vAlign w:val="center"/>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8</w:t>
            </w:r>
          </w:p>
        </w:tc>
      </w:tr>
      <w:tr w:rsidR="005C7451" w:rsidRPr="00B66A30" w:rsidTr="00387433">
        <w:trPr>
          <w:trHeight w:val="127"/>
        </w:trPr>
        <w:tc>
          <w:tcPr>
            <w:tcW w:w="3420" w:type="dxa"/>
            <w:vAlign w:val="center"/>
          </w:tcPr>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 xml:space="preserve">1.4 Добавочный капитал </w:t>
            </w:r>
          </w:p>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(без переоценки)</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703"/>
        </w:trPr>
        <w:tc>
          <w:tcPr>
            <w:tcW w:w="3420" w:type="dxa"/>
            <w:vAlign w:val="center"/>
          </w:tcPr>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1.5 Нераспределенная пр</w:t>
            </w:r>
            <w:r w:rsidRPr="00B66A30">
              <w:rPr>
                <w:rFonts w:ascii="Times New Roman" w:hAnsi="Times New Roman" w:cs="Times New Roman"/>
                <w:sz w:val="24"/>
                <w:szCs w:val="24"/>
              </w:rPr>
              <w:t>и</w:t>
            </w:r>
            <w:r w:rsidRPr="00B66A30">
              <w:rPr>
                <w:rFonts w:ascii="Times New Roman" w:hAnsi="Times New Roman" w:cs="Times New Roman"/>
                <w:sz w:val="24"/>
                <w:szCs w:val="24"/>
              </w:rPr>
              <w:t>быль (непокрытый убыток)</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96"/>
        </w:trPr>
        <w:tc>
          <w:tcPr>
            <w:tcW w:w="3420" w:type="dxa"/>
            <w:vAlign w:val="center"/>
          </w:tcPr>
          <w:p w:rsidR="005C7451" w:rsidRPr="00B66A30" w:rsidRDefault="005C7451" w:rsidP="00387433">
            <w:pPr>
              <w:spacing w:after="0" w:line="240" w:lineRule="auto"/>
              <w:rPr>
                <w:rFonts w:ascii="Times New Roman" w:hAnsi="Times New Roman" w:cs="Times New Roman"/>
                <w:sz w:val="24"/>
                <w:szCs w:val="24"/>
              </w:rPr>
            </w:pPr>
            <w:r w:rsidRPr="00B66A30">
              <w:rPr>
                <w:rFonts w:ascii="Times New Roman" w:hAnsi="Times New Roman" w:cs="Times New Roman"/>
                <w:sz w:val="24"/>
                <w:szCs w:val="24"/>
              </w:rPr>
              <w:t>2 Долгосрочные обязательства</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96"/>
        </w:trPr>
        <w:tc>
          <w:tcPr>
            <w:tcW w:w="3420" w:type="dxa"/>
            <w:vAlign w:val="center"/>
          </w:tcPr>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2.1 Заемные средства</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419"/>
        </w:trPr>
        <w:tc>
          <w:tcPr>
            <w:tcW w:w="3420" w:type="dxa"/>
            <w:vAlign w:val="center"/>
          </w:tcPr>
          <w:p w:rsidR="005C7451" w:rsidRPr="00B66A30" w:rsidRDefault="005C7451" w:rsidP="00387433">
            <w:pPr>
              <w:spacing w:after="0" w:line="240" w:lineRule="auto"/>
              <w:rPr>
                <w:rFonts w:ascii="Times New Roman" w:hAnsi="Times New Roman" w:cs="Times New Roman"/>
                <w:sz w:val="24"/>
                <w:szCs w:val="24"/>
              </w:rPr>
            </w:pPr>
            <w:r w:rsidRPr="00B66A30">
              <w:rPr>
                <w:rFonts w:ascii="Times New Roman" w:hAnsi="Times New Roman" w:cs="Times New Roman"/>
                <w:sz w:val="24"/>
                <w:szCs w:val="24"/>
              </w:rPr>
              <w:t xml:space="preserve"> 3 Краткосрочные обязательства</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96"/>
        </w:trPr>
        <w:tc>
          <w:tcPr>
            <w:tcW w:w="3420" w:type="dxa"/>
            <w:vAlign w:val="center"/>
          </w:tcPr>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3.1 Заемные средства</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387"/>
        </w:trPr>
        <w:tc>
          <w:tcPr>
            <w:tcW w:w="3420" w:type="dxa"/>
            <w:vAlign w:val="center"/>
          </w:tcPr>
          <w:p w:rsidR="005C7451" w:rsidRPr="00B66A30" w:rsidRDefault="005C7451" w:rsidP="00387433">
            <w:pPr>
              <w:spacing w:after="0" w:line="240" w:lineRule="auto"/>
              <w:ind w:left="282"/>
              <w:rPr>
                <w:rFonts w:ascii="Times New Roman" w:hAnsi="Times New Roman" w:cs="Times New Roman"/>
                <w:sz w:val="24"/>
                <w:szCs w:val="24"/>
              </w:rPr>
            </w:pPr>
            <w:r w:rsidRPr="00B66A30">
              <w:rPr>
                <w:rFonts w:ascii="Times New Roman" w:hAnsi="Times New Roman" w:cs="Times New Roman"/>
                <w:sz w:val="24"/>
                <w:szCs w:val="24"/>
              </w:rPr>
              <w:t>3.2 Кредиторская задолже</w:t>
            </w:r>
            <w:r w:rsidRPr="00B66A30">
              <w:rPr>
                <w:rFonts w:ascii="Times New Roman" w:hAnsi="Times New Roman" w:cs="Times New Roman"/>
                <w:sz w:val="24"/>
                <w:szCs w:val="24"/>
              </w:rPr>
              <w:t>н</w:t>
            </w:r>
            <w:r w:rsidRPr="00B66A30">
              <w:rPr>
                <w:rFonts w:ascii="Times New Roman" w:hAnsi="Times New Roman" w:cs="Times New Roman"/>
                <w:sz w:val="24"/>
                <w:szCs w:val="24"/>
              </w:rPr>
              <w:t>ность</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p>
          <w:p w:rsidR="005C7451" w:rsidRPr="00B66A30" w:rsidRDefault="005C7451" w:rsidP="00387433">
            <w:pPr>
              <w:spacing w:after="0" w:line="240" w:lineRule="auto"/>
              <w:jc w:val="center"/>
              <w:rPr>
                <w:rFonts w:ascii="Times New Roman" w:hAnsi="Times New Roman" w:cs="Times New Roman"/>
                <w:sz w:val="24"/>
                <w:szCs w:val="24"/>
              </w:rPr>
            </w:pPr>
          </w:p>
        </w:tc>
      </w:tr>
      <w:tr w:rsidR="005C7451" w:rsidRPr="00B66A30" w:rsidTr="00387433">
        <w:trPr>
          <w:trHeight w:val="120"/>
        </w:trPr>
        <w:tc>
          <w:tcPr>
            <w:tcW w:w="3420" w:type="dxa"/>
            <w:vAlign w:val="center"/>
          </w:tcPr>
          <w:p w:rsidR="005C7451" w:rsidRPr="00B66A30" w:rsidRDefault="005C7451" w:rsidP="00387433">
            <w:pPr>
              <w:spacing w:after="0" w:line="240" w:lineRule="auto"/>
              <w:rPr>
                <w:rFonts w:ascii="Times New Roman" w:hAnsi="Times New Roman" w:cs="Times New Roman"/>
                <w:sz w:val="24"/>
                <w:szCs w:val="24"/>
              </w:rPr>
            </w:pPr>
            <w:r w:rsidRPr="00B66A30">
              <w:rPr>
                <w:rFonts w:ascii="Times New Roman" w:hAnsi="Times New Roman" w:cs="Times New Roman"/>
                <w:sz w:val="24"/>
                <w:szCs w:val="24"/>
              </w:rPr>
              <w:t>Баланс</w:t>
            </w:r>
          </w:p>
        </w:tc>
        <w:tc>
          <w:tcPr>
            <w:tcW w:w="900" w:type="dxa"/>
            <w:vAlign w:val="center"/>
          </w:tcPr>
          <w:p w:rsidR="005C7451" w:rsidRPr="00B66A30" w:rsidRDefault="005C7451" w:rsidP="00387433">
            <w:pPr>
              <w:spacing w:after="0" w:line="240" w:lineRule="auto"/>
              <w:jc w:val="both"/>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100</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720" w:type="dxa"/>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100</w:t>
            </w:r>
          </w:p>
        </w:tc>
        <w:tc>
          <w:tcPr>
            <w:tcW w:w="900" w:type="dxa"/>
            <w:vAlign w:val="center"/>
          </w:tcPr>
          <w:p w:rsidR="005C7451" w:rsidRPr="00B66A30" w:rsidRDefault="005C7451" w:rsidP="00387433">
            <w:pPr>
              <w:spacing w:after="0" w:line="240" w:lineRule="auto"/>
              <w:jc w:val="center"/>
              <w:rPr>
                <w:rFonts w:ascii="Times New Roman" w:hAnsi="Times New Roman" w:cs="Times New Roman"/>
                <w:sz w:val="24"/>
                <w:szCs w:val="24"/>
              </w:rPr>
            </w:pPr>
          </w:p>
        </w:tc>
        <w:tc>
          <w:tcPr>
            <w:tcW w:w="662" w:type="dxa"/>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100</w:t>
            </w:r>
          </w:p>
        </w:tc>
        <w:tc>
          <w:tcPr>
            <w:tcW w:w="1318" w:type="dxa"/>
          </w:tcPr>
          <w:p w:rsidR="005C7451" w:rsidRPr="00B66A30" w:rsidRDefault="005C7451" w:rsidP="00387433">
            <w:pPr>
              <w:spacing w:after="0" w:line="240" w:lineRule="auto"/>
              <w:jc w:val="center"/>
              <w:rPr>
                <w:rFonts w:ascii="Times New Roman" w:hAnsi="Times New Roman" w:cs="Times New Roman"/>
                <w:sz w:val="24"/>
                <w:szCs w:val="24"/>
              </w:rPr>
            </w:pPr>
            <w:r w:rsidRPr="00B66A30">
              <w:rPr>
                <w:rFonts w:ascii="Times New Roman" w:hAnsi="Times New Roman" w:cs="Times New Roman"/>
                <w:sz w:val="24"/>
                <w:szCs w:val="24"/>
              </w:rPr>
              <w:t>х</w:t>
            </w:r>
          </w:p>
        </w:tc>
      </w:tr>
    </w:tbl>
    <w:p w:rsidR="005C7451" w:rsidRPr="00B66A30" w:rsidRDefault="005C7451" w:rsidP="005C7451">
      <w:pPr>
        <w:shd w:val="clear" w:color="auto" w:fill="FFFFFF"/>
        <w:spacing w:after="0" w:line="240" w:lineRule="auto"/>
        <w:ind w:right="142" w:firstLine="709"/>
        <w:jc w:val="both"/>
        <w:rPr>
          <w:rFonts w:ascii="Times New Roman" w:hAnsi="Times New Roman" w:cs="Times New Roman"/>
          <w:sz w:val="28"/>
          <w:szCs w:val="28"/>
        </w:rPr>
      </w:pPr>
    </w:p>
    <w:p w:rsidR="005C7451" w:rsidRPr="00B66A30" w:rsidRDefault="005C7451" w:rsidP="005C7451">
      <w:pPr>
        <w:shd w:val="clear" w:color="auto" w:fill="FFFFFF"/>
        <w:spacing w:after="0" w:line="360" w:lineRule="auto"/>
        <w:ind w:right="142" w:firstLine="709"/>
        <w:jc w:val="both"/>
        <w:rPr>
          <w:rFonts w:ascii="Times New Roman" w:hAnsi="Times New Roman" w:cs="Times New Roman"/>
          <w:spacing w:val="-2"/>
          <w:sz w:val="28"/>
          <w:szCs w:val="28"/>
        </w:rPr>
      </w:pPr>
      <w:r w:rsidRPr="00B66A30">
        <w:rPr>
          <w:rFonts w:ascii="Times New Roman" w:hAnsi="Times New Roman" w:cs="Times New Roman"/>
          <w:sz w:val="28"/>
          <w:szCs w:val="28"/>
        </w:rPr>
        <w:t xml:space="preserve">На все таблицы, содержащиеся в отчете  должны </w:t>
      </w:r>
      <w:r w:rsidRPr="00B66A30">
        <w:rPr>
          <w:rFonts w:ascii="Times New Roman" w:hAnsi="Times New Roman" w:cs="Times New Roman"/>
          <w:spacing w:val="-2"/>
          <w:sz w:val="28"/>
          <w:szCs w:val="28"/>
        </w:rPr>
        <w:t>быть приведены ссы</w:t>
      </w:r>
      <w:r w:rsidRPr="00B66A30">
        <w:rPr>
          <w:rFonts w:ascii="Times New Roman" w:hAnsi="Times New Roman" w:cs="Times New Roman"/>
          <w:spacing w:val="-2"/>
          <w:sz w:val="28"/>
          <w:szCs w:val="28"/>
        </w:rPr>
        <w:t>л</w:t>
      </w:r>
      <w:r w:rsidRPr="00B66A30">
        <w:rPr>
          <w:rFonts w:ascii="Times New Roman" w:hAnsi="Times New Roman" w:cs="Times New Roman"/>
          <w:spacing w:val="-2"/>
          <w:sz w:val="28"/>
          <w:szCs w:val="28"/>
        </w:rPr>
        <w:t xml:space="preserve">ки в тексте. </w:t>
      </w:r>
    </w:p>
    <w:p w:rsidR="005C7451" w:rsidRPr="00B66A30" w:rsidRDefault="005C7451" w:rsidP="005C7451">
      <w:pPr>
        <w:shd w:val="clear" w:color="auto" w:fill="FFFFFF"/>
        <w:spacing w:after="0" w:line="360" w:lineRule="auto"/>
        <w:ind w:right="142" w:firstLine="709"/>
        <w:rPr>
          <w:rFonts w:ascii="Times New Roman" w:hAnsi="Times New Roman" w:cs="Times New Roman"/>
          <w:sz w:val="28"/>
          <w:szCs w:val="28"/>
        </w:rPr>
      </w:pPr>
      <w:r w:rsidRPr="00B66A30">
        <w:rPr>
          <w:rFonts w:ascii="Times New Roman" w:hAnsi="Times New Roman" w:cs="Times New Roman"/>
          <w:sz w:val="28"/>
          <w:szCs w:val="28"/>
        </w:rPr>
        <w:t>Пример:</w:t>
      </w:r>
    </w:p>
    <w:p w:rsidR="005C7451" w:rsidRPr="00B66A30" w:rsidRDefault="005C7451" w:rsidP="005C7451">
      <w:pPr>
        <w:shd w:val="clear" w:color="auto" w:fill="FFFFFF"/>
        <w:spacing w:after="0" w:line="360" w:lineRule="auto"/>
        <w:ind w:right="142" w:firstLine="709"/>
        <w:jc w:val="both"/>
        <w:rPr>
          <w:rFonts w:ascii="Times New Roman" w:hAnsi="Times New Roman" w:cs="Times New Roman"/>
          <w:spacing w:val="-2"/>
          <w:sz w:val="28"/>
          <w:szCs w:val="28"/>
        </w:rPr>
      </w:pPr>
      <w:r w:rsidRPr="00B66A30">
        <w:rPr>
          <w:rFonts w:ascii="Times New Roman" w:hAnsi="Times New Roman" w:cs="Times New Roman"/>
          <w:spacing w:val="-2"/>
          <w:sz w:val="28"/>
          <w:szCs w:val="28"/>
        </w:rPr>
        <w:t xml:space="preserve"> «В таблице 2.1отражены …….».</w:t>
      </w:r>
    </w:p>
    <w:p w:rsidR="005C7451" w:rsidRPr="00B66A30" w:rsidRDefault="005C7451" w:rsidP="005C7451">
      <w:pPr>
        <w:shd w:val="clear" w:color="auto" w:fill="FFFFFF"/>
        <w:spacing w:after="0" w:line="360" w:lineRule="auto"/>
        <w:ind w:right="142" w:firstLine="709"/>
        <w:jc w:val="both"/>
        <w:rPr>
          <w:rFonts w:ascii="Times New Roman" w:hAnsi="Times New Roman" w:cs="Times New Roman"/>
          <w:spacing w:val="-2"/>
          <w:sz w:val="28"/>
          <w:szCs w:val="28"/>
        </w:rPr>
      </w:pPr>
      <w:r w:rsidRPr="00B66A30">
        <w:rPr>
          <w:rFonts w:ascii="Times New Roman" w:hAnsi="Times New Roman" w:cs="Times New Roman"/>
          <w:spacing w:val="-2"/>
          <w:sz w:val="28"/>
          <w:szCs w:val="28"/>
        </w:rPr>
        <w:lastRenderedPageBreak/>
        <w:t>«В таблице 2.1 представлены показатели……..» и т.д.</w:t>
      </w:r>
    </w:p>
    <w:p w:rsidR="005C7451" w:rsidRPr="00B66A30" w:rsidRDefault="005C7451" w:rsidP="005C7451">
      <w:pPr>
        <w:spacing w:after="0" w:line="360" w:lineRule="auto"/>
        <w:ind w:right="142" w:firstLine="709"/>
        <w:jc w:val="both"/>
        <w:rPr>
          <w:rFonts w:ascii="Times New Roman" w:hAnsi="Times New Roman" w:cs="Times New Roman"/>
          <w:spacing w:val="-8"/>
          <w:sz w:val="28"/>
          <w:szCs w:val="28"/>
        </w:rPr>
      </w:pPr>
      <w:r w:rsidRPr="00B66A30">
        <w:rPr>
          <w:rFonts w:ascii="Times New Roman" w:hAnsi="Times New Roman" w:cs="Times New Roman"/>
          <w:spacing w:val="-3"/>
          <w:sz w:val="28"/>
          <w:szCs w:val="28"/>
        </w:rPr>
        <w:t>Заголовки граф и строк таблицы следует писать с прописной буквы, а</w:t>
      </w:r>
      <w:r w:rsidRPr="00B66A30">
        <w:rPr>
          <w:rFonts w:ascii="Times New Roman" w:hAnsi="Times New Roman" w:cs="Times New Roman"/>
          <w:spacing w:val="-3"/>
          <w:sz w:val="28"/>
          <w:szCs w:val="28"/>
        </w:rPr>
        <w:br/>
      </w:r>
      <w:r w:rsidRPr="00B66A30">
        <w:rPr>
          <w:rFonts w:ascii="Times New Roman" w:hAnsi="Times New Roman" w:cs="Times New Roman"/>
          <w:spacing w:val="-1"/>
          <w:sz w:val="28"/>
          <w:szCs w:val="28"/>
        </w:rPr>
        <w:t>подзаголовки граф - со строчной буквы, если они составляют одно предлож</w:t>
      </w:r>
      <w:r w:rsidRPr="00B66A30">
        <w:rPr>
          <w:rFonts w:ascii="Times New Roman" w:hAnsi="Times New Roman" w:cs="Times New Roman"/>
          <w:spacing w:val="-1"/>
          <w:sz w:val="28"/>
          <w:szCs w:val="28"/>
        </w:rPr>
        <w:t>е</w:t>
      </w:r>
      <w:r w:rsidRPr="00B66A30">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B66A30">
        <w:rPr>
          <w:rFonts w:ascii="Times New Roman" w:hAnsi="Times New Roman" w:cs="Times New Roman"/>
          <w:spacing w:val="-8"/>
          <w:sz w:val="28"/>
          <w:szCs w:val="28"/>
        </w:rPr>
        <w:t>зн</w:t>
      </w:r>
      <w:r w:rsidRPr="00B66A30">
        <w:rPr>
          <w:rFonts w:ascii="Times New Roman" w:hAnsi="Times New Roman" w:cs="Times New Roman"/>
          <w:spacing w:val="-8"/>
          <w:sz w:val="28"/>
          <w:szCs w:val="28"/>
        </w:rPr>
        <w:t>а</w:t>
      </w:r>
      <w:r w:rsidRPr="00B66A30">
        <w:rPr>
          <w:rFonts w:ascii="Times New Roman" w:hAnsi="Times New Roman" w:cs="Times New Roman"/>
          <w:spacing w:val="-8"/>
          <w:sz w:val="28"/>
          <w:szCs w:val="28"/>
        </w:rPr>
        <w:t xml:space="preserve">чение. В конце заголовков и подзаголовков таблиц точки не ставят. </w:t>
      </w:r>
    </w:p>
    <w:p w:rsidR="005C7451" w:rsidRPr="00B66A30" w:rsidRDefault="005C7451" w:rsidP="005C7451">
      <w:pPr>
        <w:shd w:val="clear" w:color="auto" w:fill="FFFFFF"/>
        <w:spacing w:after="0" w:line="360" w:lineRule="auto"/>
        <w:ind w:left="55" w:right="142" w:firstLine="654"/>
        <w:jc w:val="both"/>
        <w:rPr>
          <w:rFonts w:ascii="Times New Roman" w:hAnsi="Times New Roman" w:cs="Times New Roman"/>
          <w:sz w:val="28"/>
          <w:szCs w:val="28"/>
        </w:rPr>
      </w:pPr>
      <w:r w:rsidRPr="00B66A30">
        <w:rPr>
          <w:rFonts w:ascii="Times New Roman" w:hAnsi="Times New Roman" w:cs="Times New Roman"/>
          <w:spacing w:val="-2"/>
          <w:sz w:val="28"/>
          <w:szCs w:val="28"/>
        </w:rPr>
        <w:t>Таблицы слева, справа и снизу, как правило, ограничивают линиями. Г</w:t>
      </w:r>
      <w:r w:rsidRPr="00B66A30">
        <w:rPr>
          <w:rFonts w:ascii="Times New Roman" w:hAnsi="Times New Roman" w:cs="Times New Roman"/>
          <w:spacing w:val="-2"/>
          <w:sz w:val="28"/>
          <w:szCs w:val="28"/>
        </w:rPr>
        <w:t>о</w:t>
      </w:r>
      <w:r w:rsidRPr="00B66A30">
        <w:rPr>
          <w:rFonts w:ascii="Times New Roman" w:hAnsi="Times New Roman" w:cs="Times New Roman"/>
          <w:spacing w:val="-2"/>
          <w:sz w:val="28"/>
          <w:szCs w:val="28"/>
        </w:rPr>
        <w:t>ризонтальные и вертикальные линии, разграничивающие строки таб</w:t>
      </w:r>
      <w:r w:rsidRPr="00B66A30">
        <w:rPr>
          <w:rFonts w:ascii="Times New Roman" w:hAnsi="Times New Roman" w:cs="Times New Roman"/>
          <w:spacing w:val="-2"/>
          <w:sz w:val="28"/>
          <w:szCs w:val="28"/>
        </w:rPr>
        <w:softHyphen/>
      </w:r>
      <w:r w:rsidRPr="00B66A30">
        <w:rPr>
          <w:rFonts w:ascii="Times New Roman" w:hAnsi="Times New Roman" w:cs="Times New Roman"/>
          <w:spacing w:val="-3"/>
          <w:sz w:val="28"/>
          <w:szCs w:val="28"/>
        </w:rPr>
        <w:t>лицы, д</w:t>
      </w:r>
      <w:r w:rsidRPr="00B66A30">
        <w:rPr>
          <w:rFonts w:ascii="Times New Roman" w:hAnsi="Times New Roman" w:cs="Times New Roman"/>
          <w:spacing w:val="-3"/>
          <w:sz w:val="28"/>
          <w:szCs w:val="28"/>
        </w:rPr>
        <w:t>о</w:t>
      </w:r>
      <w:r w:rsidRPr="00B66A30">
        <w:rPr>
          <w:rFonts w:ascii="Times New Roman" w:hAnsi="Times New Roman" w:cs="Times New Roman"/>
          <w:spacing w:val="-3"/>
          <w:sz w:val="28"/>
          <w:szCs w:val="28"/>
        </w:rPr>
        <w:t xml:space="preserve">пускается не проводить, если их отсутствие не затрудняет пользование </w:t>
      </w:r>
      <w:r w:rsidRPr="00B66A30">
        <w:rPr>
          <w:rFonts w:ascii="Times New Roman" w:hAnsi="Times New Roman" w:cs="Times New Roman"/>
          <w:sz w:val="28"/>
          <w:szCs w:val="28"/>
        </w:rPr>
        <w:t>табл</w:t>
      </w:r>
      <w:r w:rsidRPr="00B66A30">
        <w:rPr>
          <w:rFonts w:ascii="Times New Roman" w:hAnsi="Times New Roman" w:cs="Times New Roman"/>
          <w:sz w:val="28"/>
          <w:szCs w:val="28"/>
        </w:rPr>
        <w:t>и</w:t>
      </w:r>
      <w:r w:rsidRPr="00B66A30">
        <w:rPr>
          <w:rFonts w:ascii="Times New Roman" w:hAnsi="Times New Roman" w:cs="Times New Roman"/>
          <w:sz w:val="28"/>
          <w:szCs w:val="28"/>
        </w:rPr>
        <w:t>цей.</w:t>
      </w:r>
    </w:p>
    <w:p w:rsidR="005C7451" w:rsidRPr="00B66A30" w:rsidRDefault="005C7451" w:rsidP="005C7451">
      <w:pPr>
        <w:shd w:val="clear" w:color="auto" w:fill="FFFFFF"/>
        <w:spacing w:after="0" w:line="360" w:lineRule="auto"/>
        <w:ind w:left="38" w:right="142" w:firstLine="671"/>
        <w:jc w:val="both"/>
        <w:rPr>
          <w:rFonts w:ascii="Times New Roman" w:hAnsi="Times New Roman" w:cs="Times New Roman"/>
          <w:sz w:val="28"/>
          <w:szCs w:val="28"/>
        </w:rPr>
      </w:pPr>
      <w:r w:rsidRPr="00B66A30">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B66A30">
        <w:rPr>
          <w:rFonts w:ascii="Times New Roman" w:hAnsi="Times New Roman" w:cs="Times New Roman"/>
          <w:spacing w:val="-2"/>
          <w:sz w:val="28"/>
          <w:szCs w:val="28"/>
        </w:rPr>
        <w:softHyphen/>
      </w:r>
      <w:r w:rsidRPr="00B66A30">
        <w:rPr>
          <w:rFonts w:ascii="Times New Roman" w:hAnsi="Times New Roman" w:cs="Times New Roman"/>
          <w:sz w:val="28"/>
          <w:szCs w:val="28"/>
        </w:rPr>
        <w:t xml:space="preserve">лицы. </w:t>
      </w:r>
      <w:r w:rsidRPr="00B66A30">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B66A30">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B66A30">
        <w:rPr>
          <w:rFonts w:ascii="Times New Roman" w:hAnsi="Times New Roman" w:cs="Times New Roman"/>
          <w:sz w:val="28"/>
          <w:szCs w:val="28"/>
        </w:rPr>
        <w:t>в приложении к отчету.</w:t>
      </w:r>
    </w:p>
    <w:p w:rsidR="005C7451" w:rsidRPr="00B66A30" w:rsidRDefault="005C7451" w:rsidP="005C7451">
      <w:pPr>
        <w:shd w:val="clear" w:color="auto" w:fill="FFFFFF"/>
        <w:spacing w:after="0" w:line="360" w:lineRule="auto"/>
        <w:ind w:right="142" w:firstLine="709"/>
        <w:jc w:val="both"/>
        <w:rPr>
          <w:rFonts w:ascii="Times New Roman" w:hAnsi="Times New Roman" w:cs="Times New Roman"/>
          <w:sz w:val="28"/>
          <w:szCs w:val="28"/>
        </w:rPr>
      </w:pPr>
      <w:r w:rsidRPr="00B66A30">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5C7451" w:rsidRPr="00B66A30" w:rsidRDefault="005C7451" w:rsidP="005C7451">
      <w:pPr>
        <w:shd w:val="clear" w:color="auto" w:fill="FFFFFF"/>
        <w:spacing w:after="0" w:line="360" w:lineRule="auto"/>
        <w:ind w:left="19" w:right="142" w:firstLine="690"/>
        <w:jc w:val="both"/>
        <w:rPr>
          <w:rFonts w:ascii="Times New Roman" w:hAnsi="Times New Roman" w:cs="Times New Roman"/>
          <w:sz w:val="28"/>
          <w:szCs w:val="28"/>
        </w:rPr>
      </w:pPr>
      <w:r w:rsidRPr="00B66A30">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B66A30">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B66A30">
        <w:rPr>
          <w:rFonts w:ascii="Times New Roman" w:hAnsi="Times New Roman" w:cs="Times New Roman"/>
          <w:sz w:val="28"/>
          <w:szCs w:val="28"/>
        </w:rPr>
        <w:t>ограничивающую таблицу, не проводят.</w:t>
      </w:r>
    </w:p>
    <w:p w:rsidR="005C7451" w:rsidRPr="00B66A30" w:rsidRDefault="005C7451" w:rsidP="005C7451">
      <w:pPr>
        <w:shd w:val="clear" w:color="auto" w:fill="FFFFFF"/>
        <w:spacing w:after="0" w:line="360" w:lineRule="auto"/>
        <w:ind w:left="29" w:right="142" w:firstLine="680"/>
        <w:jc w:val="both"/>
        <w:rPr>
          <w:rFonts w:ascii="Times New Roman" w:hAnsi="Times New Roman" w:cs="Times New Roman"/>
          <w:sz w:val="28"/>
          <w:szCs w:val="28"/>
        </w:rPr>
      </w:pPr>
      <w:r w:rsidRPr="00B66A30">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B66A30">
        <w:rPr>
          <w:rFonts w:ascii="Times New Roman" w:hAnsi="Times New Roman" w:cs="Times New Roman"/>
          <w:sz w:val="28"/>
          <w:szCs w:val="28"/>
        </w:rPr>
        <w:t>(тире).</w:t>
      </w:r>
    </w:p>
    <w:p w:rsidR="005C7451" w:rsidRPr="00B66A30" w:rsidRDefault="005C7451" w:rsidP="005C7451">
      <w:pPr>
        <w:shd w:val="clear" w:color="auto" w:fill="FFFFFF"/>
        <w:spacing w:after="0" w:line="360" w:lineRule="auto"/>
        <w:ind w:left="17" w:right="142" w:firstLine="692"/>
        <w:jc w:val="both"/>
        <w:rPr>
          <w:rFonts w:ascii="Times New Roman" w:hAnsi="Times New Roman" w:cs="Times New Roman"/>
          <w:b/>
          <w:spacing w:val="-2"/>
          <w:sz w:val="28"/>
          <w:szCs w:val="28"/>
        </w:rPr>
      </w:pPr>
      <w:r w:rsidRPr="00B66A30">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w:t>
      </w:r>
      <w:r w:rsidRPr="00B66A30">
        <w:rPr>
          <w:rFonts w:ascii="Times New Roman" w:hAnsi="Times New Roman" w:cs="Times New Roman"/>
          <w:spacing w:val="-2"/>
          <w:sz w:val="28"/>
          <w:szCs w:val="28"/>
        </w:rPr>
        <w:t>о</w:t>
      </w:r>
      <w:r w:rsidRPr="00B66A30">
        <w:rPr>
          <w:rFonts w:ascii="Times New Roman" w:hAnsi="Times New Roman" w:cs="Times New Roman"/>
          <w:spacing w:val="-2"/>
          <w:sz w:val="28"/>
          <w:szCs w:val="28"/>
        </w:rPr>
        <w:t>му показателю</w:t>
      </w:r>
      <w:r w:rsidRPr="00B66A30">
        <w:rPr>
          <w:rFonts w:ascii="Times New Roman" w:hAnsi="Times New Roman" w:cs="Times New Roman"/>
          <w:b/>
          <w:spacing w:val="-2"/>
          <w:sz w:val="28"/>
          <w:szCs w:val="28"/>
        </w:rPr>
        <w:t xml:space="preserve">. </w:t>
      </w:r>
    </w:p>
    <w:p w:rsidR="005C7451" w:rsidRPr="00B66A30" w:rsidRDefault="005C7451" w:rsidP="005C7451">
      <w:pPr>
        <w:shd w:val="clear" w:color="auto" w:fill="FFFFFF"/>
        <w:spacing w:after="0" w:line="360" w:lineRule="auto"/>
        <w:ind w:left="17" w:right="142" w:firstLine="692"/>
        <w:jc w:val="both"/>
        <w:rPr>
          <w:rFonts w:ascii="Times New Roman" w:hAnsi="Times New Roman" w:cs="Times New Roman"/>
          <w:sz w:val="28"/>
          <w:szCs w:val="28"/>
        </w:rPr>
      </w:pPr>
      <w:r w:rsidRPr="00B66A30">
        <w:rPr>
          <w:rFonts w:ascii="Times New Roman" w:hAnsi="Times New Roman" w:cs="Times New Roman"/>
          <w:spacing w:val="-2"/>
          <w:sz w:val="28"/>
          <w:szCs w:val="28"/>
        </w:rPr>
        <w:t>В одной графе должно быть соблюдено, как правило, одинако</w:t>
      </w:r>
      <w:r w:rsidRPr="00B66A30">
        <w:rPr>
          <w:rFonts w:ascii="Times New Roman" w:hAnsi="Times New Roman" w:cs="Times New Roman"/>
          <w:spacing w:val="-3"/>
          <w:sz w:val="28"/>
          <w:szCs w:val="28"/>
        </w:rPr>
        <w:t>вое колич</w:t>
      </w:r>
      <w:r w:rsidRPr="00B66A30">
        <w:rPr>
          <w:rFonts w:ascii="Times New Roman" w:hAnsi="Times New Roman" w:cs="Times New Roman"/>
          <w:spacing w:val="-3"/>
          <w:sz w:val="28"/>
          <w:szCs w:val="28"/>
        </w:rPr>
        <w:t>е</w:t>
      </w:r>
      <w:r w:rsidRPr="00B66A30">
        <w:rPr>
          <w:rFonts w:ascii="Times New Roman" w:hAnsi="Times New Roman" w:cs="Times New Roman"/>
          <w:spacing w:val="-3"/>
          <w:sz w:val="28"/>
          <w:szCs w:val="28"/>
        </w:rPr>
        <w:t>ство десятичных знаков для всех значений величин.</w:t>
      </w:r>
    </w:p>
    <w:p w:rsidR="005C7451" w:rsidRPr="00B66A30" w:rsidRDefault="005C7451" w:rsidP="005C7451">
      <w:pPr>
        <w:shd w:val="clear" w:color="auto" w:fill="FFFFFF"/>
        <w:spacing w:after="0" w:line="360" w:lineRule="auto"/>
        <w:ind w:right="142" w:firstLine="709"/>
        <w:rPr>
          <w:rFonts w:ascii="Times New Roman" w:hAnsi="Times New Roman" w:cs="Times New Roman"/>
          <w:spacing w:val="-3"/>
          <w:sz w:val="28"/>
          <w:szCs w:val="28"/>
        </w:rPr>
      </w:pPr>
      <w:r w:rsidRPr="00B66A30">
        <w:rPr>
          <w:rFonts w:ascii="Times New Roman" w:hAnsi="Times New Roman" w:cs="Times New Roman"/>
          <w:spacing w:val="-3"/>
          <w:sz w:val="28"/>
          <w:szCs w:val="28"/>
        </w:rPr>
        <w:t>Переносы в заголовках таблиц не допускаются.</w:t>
      </w:r>
    </w:p>
    <w:p w:rsidR="00144037" w:rsidRDefault="00144037" w:rsidP="006570A6">
      <w:pPr>
        <w:shd w:val="clear" w:color="auto" w:fill="FFFFFF"/>
        <w:spacing w:after="0" w:line="360" w:lineRule="auto"/>
        <w:ind w:right="142"/>
        <w:rPr>
          <w:rFonts w:ascii="Times New Roman" w:eastAsia="Calibri" w:hAnsi="Times New Roman" w:cs="Times New Roman"/>
          <w:b/>
          <w:bCs/>
          <w:iCs/>
          <w:noProof/>
          <w:sz w:val="28"/>
          <w:szCs w:val="28"/>
        </w:rPr>
      </w:pPr>
    </w:p>
    <w:p w:rsidR="001E4685" w:rsidRPr="00B66A30" w:rsidRDefault="001E4685" w:rsidP="006570A6">
      <w:pPr>
        <w:shd w:val="clear" w:color="auto" w:fill="FFFFFF"/>
        <w:spacing w:after="0" w:line="360" w:lineRule="auto"/>
        <w:ind w:right="142"/>
        <w:rPr>
          <w:rFonts w:ascii="Times New Roman" w:eastAsia="Calibri" w:hAnsi="Times New Roman" w:cs="Times New Roman"/>
          <w:b/>
          <w:bCs/>
          <w:iCs/>
          <w:noProof/>
          <w:sz w:val="28"/>
          <w:szCs w:val="28"/>
        </w:rPr>
      </w:pPr>
    </w:p>
    <w:p w:rsidR="005C7451" w:rsidRPr="00B66A30" w:rsidRDefault="005C7451" w:rsidP="005C7451">
      <w:pPr>
        <w:shd w:val="clear" w:color="auto" w:fill="FFFFFF"/>
        <w:spacing w:after="0" w:line="360" w:lineRule="auto"/>
        <w:ind w:right="142" w:firstLine="709"/>
        <w:rPr>
          <w:rFonts w:ascii="Times New Roman" w:hAnsi="Times New Roman" w:cs="Times New Roman"/>
          <w:b/>
          <w:sz w:val="28"/>
          <w:szCs w:val="28"/>
        </w:rPr>
      </w:pPr>
      <w:r w:rsidRPr="00B66A30">
        <w:rPr>
          <w:rFonts w:ascii="Times New Roman" w:eastAsia="Calibri" w:hAnsi="Times New Roman" w:cs="Times New Roman"/>
          <w:b/>
          <w:bCs/>
          <w:iCs/>
          <w:noProof/>
          <w:sz w:val="28"/>
          <w:szCs w:val="28"/>
        </w:rPr>
        <w:lastRenderedPageBreak/>
        <w:t xml:space="preserve">Ссылки </w:t>
      </w:r>
      <w:r w:rsidRPr="00B66A30">
        <w:rPr>
          <w:rFonts w:ascii="Times New Roman" w:eastAsia="Calibri" w:hAnsi="Times New Roman" w:cs="Times New Roman"/>
          <w:b/>
          <w:bCs/>
          <w:iCs/>
          <w:sz w:val="28"/>
          <w:szCs w:val="28"/>
        </w:rPr>
        <w:t>н</w:t>
      </w:r>
      <w:r w:rsidRPr="00B66A30">
        <w:rPr>
          <w:rFonts w:ascii="Times New Roman" w:eastAsia="Calibri" w:hAnsi="Times New Roman" w:cs="Times New Roman"/>
          <w:b/>
          <w:bCs/>
          <w:iCs/>
          <w:noProof/>
          <w:sz w:val="28"/>
          <w:szCs w:val="28"/>
        </w:rPr>
        <w:t xml:space="preserve">а </w:t>
      </w:r>
      <w:r w:rsidRPr="00B66A30">
        <w:rPr>
          <w:rFonts w:ascii="Times New Roman" w:eastAsia="Calibri" w:hAnsi="Times New Roman" w:cs="Times New Roman"/>
          <w:b/>
          <w:bCs/>
          <w:iCs/>
          <w:sz w:val="28"/>
          <w:szCs w:val="28"/>
        </w:rPr>
        <w:t>и</w:t>
      </w:r>
      <w:r w:rsidRPr="00B66A30">
        <w:rPr>
          <w:rFonts w:ascii="Times New Roman" w:eastAsia="Calibri" w:hAnsi="Times New Roman" w:cs="Times New Roman"/>
          <w:b/>
          <w:bCs/>
          <w:iCs/>
          <w:noProof/>
          <w:sz w:val="28"/>
          <w:szCs w:val="28"/>
        </w:rPr>
        <w:t>сточники</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bCs/>
          <w:iCs/>
          <w:noProof/>
          <w:sz w:val="28"/>
          <w:szCs w:val="28"/>
        </w:rPr>
        <w:t xml:space="preserve">Ссылки </w:t>
      </w:r>
      <w:r w:rsidRPr="00B66A30">
        <w:rPr>
          <w:rFonts w:ascii="Times New Roman" w:eastAsia="Calibri" w:hAnsi="Times New Roman" w:cs="Times New Roman"/>
          <w:bCs/>
          <w:iCs/>
          <w:sz w:val="28"/>
          <w:szCs w:val="28"/>
        </w:rPr>
        <w:t>н</w:t>
      </w:r>
      <w:r w:rsidRPr="00B66A30">
        <w:rPr>
          <w:rFonts w:ascii="Times New Roman" w:eastAsia="Calibri" w:hAnsi="Times New Roman" w:cs="Times New Roman"/>
          <w:bCs/>
          <w:iCs/>
          <w:noProof/>
          <w:sz w:val="28"/>
          <w:szCs w:val="28"/>
        </w:rPr>
        <w:t xml:space="preserve">а </w:t>
      </w:r>
      <w:r w:rsidRPr="00B66A30">
        <w:rPr>
          <w:rFonts w:ascii="Times New Roman" w:eastAsia="Calibri" w:hAnsi="Times New Roman" w:cs="Times New Roman"/>
          <w:bCs/>
          <w:iCs/>
          <w:sz w:val="28"/>
          <w:szCs w:val="28"/>
        </w:rPr>
        <w:t>и</w:t>
      </w:r>
      <w:r w:rsidRPr="00B66A30">
        <w:rPr>
          <w:rFonts w:ascii="Times New Roman" w:eastAsia="Calibri" w:hAnsi="Times New Roman" w:cs="Times New Roman"/>
          <w:bCs/>
          <w:iCs/>
          <w:noProof/>
          <w:sz w:val="28"/>
          <w:szCs w:val="28"/>
        </w:rPr>
        <w:t xml:space="preserve">сточники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ледует </w:t>
      </w:r>
      <w:r w:rsidRPr="00B66A30">
        <w:rPr>
          <w:rFonts w:ascii="Times New Roman" w:eastAsia="Calibri" w:hAnsi="Times New Roman" w:cs="Times New Roman"/>
          <w:sz w:val="28"/>
          <w:szCs w:val="28"/>
        </w:rPr>
        <w:t>у</w:t>
      </w:r>
      <w:r w:rsidRPr="00B66A30">
        <w:rPr>
          <w:rFonts w:ascii="Times New Roman" w:eastAsia="Calibri" w:hAnsi="Times New Roman" w:cs="Times New Roman"/>
          <w:noProof/>
          <w:sz w:val="28"/>
          <w:szCs w:val="28"/>
        </w:rPr>
        <w:t xml:space="preserve">казывать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орядковым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омером,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оторым он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пределяется </w:t>
      </w:r>
      <w:r w:rsidRPr="00B66A30">
        <w:rPr>
          <w:rFonts w:ascii="Times New Roman" w:eastAsia="Calibri" w:hAnsi="Times New Roman" w:cs="Times New Roman"/>
          <w:sz w:val="28"/>
          <w:szCs w:val="28"/>
        </w:rPr>
        <w:t xml:space="preserve">в </w:t>
      </w:r>
      <w:r w:rsidRPr="00B66A30">
        <w:rPr>
          <w:rFonts w:ascii="Times New Roman" w:eastAsia="Calibri" w:hAnsi="Times New Roman" w:cs="Times New Roman"/>
          <w:noProof/>
          <w:sz w:val="28"/>
          <w:szCs w:val="28"/>
        </w:rPr>
        <w:t xml:space="preserve">труктурном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азделе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lang w:val="en-US"/>
        </w:rPr>
        <w:t>C</w:t>
      </w:r>
      <w:r w:rsidRPr="00B66A30">
        <w:rPr>
          <w:rFonts w:ascii="Times New Roman" w:eastAsia="Calibri" w:hAnsi="Times New Roman" w:cs="Times New Roman"/>
          <w:noProof/>
          <w:sz w:val="28"/>
          <w:szCs w:val="28"/>
        </w:rPr>
        <w:t xml:space="preserve">писок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спользованных источников». Номер </w:t>
      </w:r>
      <w:r w:rsidRPr="00B66A30">
        <w:rPr>
          <w:rFonts w:ascii="Times New Roman" w:eastAsia="Calibri" w:hAnsi="Times New Roman" w:cs="Times New Roman"/>
          <w:sz w:val="28"/>
          <w:szCs w:val="28"/>
        </w:rPr>
        <w:t>в</w:t>
      </w:r>
      <w:r w:rsidRPr="00B66A30">
        <w:rPr>
          <w:rFonts w:ascii="Times New Roman" w:eastAsia="Calibri" w:hAnsi="Times New Roman" w:cs="Times New Roman"/>
          <w:noProof/>
          <w:sz w:val="28"/>
          <w:szCs w:val="28"/>
        </w:rPr>
        <w:t xml:space="preserve">ыделяют </w:t>
      </w:r>
      <w:r w:rsidRPr="00B66A30">
        <w:rPr>
          <w:rFonts w:ascii="Times New Roman" w:eastAsia="Calibri" w:hAnsi="Times New Roman" w:cs="Times New Roman"/>
          <w:sz w:val="28"/>
          <w:szCs w:val="28"/>
        </w:rPr>
        <w:t>д</w:t>
      </w:r>
      <w:r w:rsidRPr="00B66A30">
        <w:rPr>
          <w:rFonts w:ascii="Times New Roman" w:eastAsia="Calibri" w:hAnsi="Times New Roman" w:cs="Times New Roman"/>
          <w:noProof/>
          <w:sz w:val="28"/>
          <w:szCs w:val="28"/>
        </w:rPr>
        <w:t xml:space="preserve">вумя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вадратными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кобками.</w:t>
      </w:r>
    </w:p>
    <w:p w:rsidR="005C7451" w:rsidRPr="00B66A30" w:rsidRDefault="005C7451" w:rsidP="005C7451">
      <w:pPr>
        <w:shd w:val="clear" w:color="auto" w:fill="FFFFFF"/>
        <w:spacing w:after="0" w:line="360" w:lineRule="auto"/>
        <w:ind w:right="142" w:firstLine="709"/>
        <w:rPr>
          <w:rFonts w:ascii="Times New Roman" w:hAnsi="Times New Roman" w:cs="Times New Roman"/>
          <w:sz w:val="28"/>
          <w:szCs w:val="28"/>
        </w:rPr>
      </w:pPr>
      <w:r w:rsidRPr="00B66A30">
        <w:rPr>
          <w:rFonts w:ascii="Times New Roman" w:hAnsi="Times New Roman" w:cs="Times New Roman"/>
          <w:sz w:val="28"/>
          <w:szCs w:val="28"/>
        </w:rPr>
        <w:t>Пример:</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hAnsi="Times New Roman" w:cs="Times New Roman"/>
          <w:color w:val="000000" w:themeColor="text1"/>
          <w:sz w:val="28"/>
          <w:szCs w:val="28"/>
        </w:rPr>
        <w:t>Большинство российских предприятий чаще всего оценивают эффе</w:t>
      </w:r>
      <w:r w:rsidRPr="00B66A30">
        <w:rPr>
          <w:rFonts w:ascii="Times New Roman" w:hAnsi="Times New Roman" w:cs="Times New Roman"/>
          <w:color w:val="000000" w:themeColor="text1"/>
          <w:sz w:val="28"/>
          <w:szCs w:val="28"/>
        </w:rPr>
        <w:t>к</w:t>
      </w:r>
      <w:r w:rsidRPr="00B66A30">
        <w:rPr>
          <w:rFonts w:ascii="Times New Roman" w:hAnsi="Times New Roman" w:cs="Times New Roman"/>
          <w:color w:val="000000" w:themeColor="text1"/>
          <w:sz w:val="28"/>
          <w:szCs w:val="28"/>
        </w:rPr>
        <w:t>тивность рекламной кампании по тому, как продается продукция, иностра</w:t>
      </w:r>
      <w:r w:rsidRPr="00B66A30">
        <w:rPr>
          <w:rFonts w:ascii="Times New Roman" w:hAnsi="Times New Roman" w:cs="Times New Roman"/>
          <w:color w:val="000000" w:themeColor="text1"/>
          <w:sz w:val="28"/>
          <w:szCs w:val="28"/>
        </w:rPr>
        <w:t>н</w:t>
      </w:r>
      <w:r w:rsidRPr="00B66A30">
        <w:rPr>
          <w:rFonts w:ascii="Times New Roman" w:hAnsi="Times New Roman" w:cs="Times New Roman"/>
          <w:color w:val="000000" w:themeColor="text1"/>
          <w:sz w:val="28"/>
          <w:szCs w:val="28"/>
        </w:rPr>
        <w:t>ные предприятия - путем проведения опросов, определяющих, кто, как часто и какую рекламу видел</w:t>
      </w:r>
      <w:r w:rsidRPr="00B66A30">
        <w:rPr>
          <w:rFonts w:ascii="Times New Roman" w:hAnsi="Times New Roman" w:cs="Times New Roman"/>
          <w:color w:val="000000" w:themeColor="text1"/>
          <w:sz w:val="28"/>
          <w:szCs w:val="28"/>
          <w:shd w:val="clear" w:color="auto" w:fill="FFFFFF"/>
        </w:rPr>
        <w:t xml:space="preserve"> [11].</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 xml:space="preserve">При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сылках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а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азделы,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одразделы,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риложения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ледует </w:t>
      </w:r>
      <w:r w:rsidRPr="00B66A30">
        <w:rPr>
          <w:rFonts w:ascii="Times New Roman" w:eastAsia="Calibri" w:hAnsi="Times New Roman" w:cs="Times New Roman"/>
          <w:sz w:val="28"/>
          <w:szCs w:val="28"/>
        </w:rPr>
        <w:t>ука</w:t>
      </w:r>
      <w:r w:rsidRPr="00B66A30">
        <w:rPr>
          <w:rFonts w:ascii="Times New Roman" w:eastAsia="Calibri" w:hAnsi="Times New Roman" w:cs="Times New Roman"/>
          <w:noProof/>
          <w:sz w:val="28"/>
          <w:szCs w:val="28"/>
        </w:rPr>
        <w:t xml:space="preserve">зывать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х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орядковый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омер,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апример :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 xml:space="preserve">«............в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азделе </w:t>
      </w:r>
      <w:r w:rsidRPr="00B66A30">
        <w:rPr>
          <w:rFonts w:ascii="Times New Roman" w:eastAsia="Calibri" w:hAnsi="Times New Roman" w:cs="Times New Roman"/>
          <w:sz w:val="28"/>
          <w:szCs w:val="28"/>
        </w:rPr>
        <w:t>3</w:t>
      </w:r>
      <w:r w:rsidRPr="00B66A30">
        <w:rPr>
          <w:rFonts w:ascii="Times New Roman" w:eastAsia="Calibri" w:hAnsi="Times New Roman" w:cs="Times New Roman"/>
          <w:noProof/>
          <w:sz w:val="28"/>
          <w:szCs w:val="28"/>
        </w:rPr>
        <w:t xml:space="preserve">»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bCs/>
          <w:iCs/>
          <w:noProof/>
          <w:sz w:val="28"/>
          <w:szCs w:val="28"/>
        </w:rPr>
        <w:t>Примеры</w:t>
      </w:r>
      <w:r w:rsidRPr="00B66A30">
        <w:rPr>
          <w:rFonts w:ascii="Times New Roman" w:eastAsia="Calibri" w:hAnsi="Times New Roman" w:cs="Times New Roman"/>
          <w:b/>
          <w:bCs/>
          <w:iCs/>
          <w:noProof/>
          <w:sz w:val="28"/>
          <w:szCs w:val="28"/>
        </w:rPr>
        <w:t xml:space="preserve"> </w:t>
      </w:r>
      <w:r w:rsidRPr="00B66A30">
        <w:rPr>
          <w:rFonts w:ascii="Times New Roman" w:eastAsia="Calibri" w:hAnsi="Times New Roman" w:cs="Times New Roman"/>
          <w:sz w:val="28"/>
          <w:szCs w:val="28"/>
        </w:rPr>
        <w:t>м</w:t>
      </w:r>
      <w:r w:rsidRPr="00B66A30">
        <w:rPr>
          <w:rFonts w:ascii="Times New Roman" w:eastAsia="Calibri" w:hAnsi="Times New Roman" w:cs="Times New Roman"/>
          <w:noProof/>
          <w:sz w:val="28"/>
          <w:szCs w:val="28"/>
        </w:rPr>
        <w:t xml:space="preserve">огут </w:t>
      </w:r>
      <w:r w:rsidRPr="00B66A30">
        <w:rPr>
          <w:rFonts w:ascii="Times New Roman" w:eastAsia="Calibri" w:hAnsi="Times New Roman" w:cs="Times New Roman"/>
          <w:sz w:val="28"/>
          <w:szCs w:val="28"/>
        </w:rPr>
        <w:t>б</w:t>
      </w:r>
      <w:r w:rsidRPr="00B66A30">
        <w:rPr>
          <w:rFonts w:ascii="Times New Roman" w:eastAsia="Calibri" w:hAnsi="Times New Roman" w:cs="Times New Roman"/>
          <w:noProof/>
          <w:sz w:val="28"/>
          <w:szCs w:val="28"/>
        </w:rPr>
        <w:t xml:space="preserve">ыть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риведены </w:t>
      </w:r>
      <w:r w:rsidRPr="00B66A30">
        <w:rPr>
          <w:rFonts w:ascii="Times New Roman" w:eastAsia="Calibri" w:hAnsi="Times New Roman" w:cs="Times New Roman"/>
          <w:sz w:val="28"/>
          <w:szCs w:val="28"/>
        </w:rPr>
        <w:t>в т</w:t>
      </w:r>
      <w:r w:rsidRPr="00B66A30">
        <w:rPr>
          <w:rFonts w:ascii="Times New Roman" w:eastAsia="Calibri" w:hAnsi="Times New Roman" w:cs="Times New Roman"/>
          <w:noProof/>
          <w:sz w:val="28"/>
          <w:szCs w:val="28"/>
        </w:rPr>
        <w:t xml:space="preserve">ех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лучаях,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огда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ни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оясняют </w:t>
      </w:r>
      <w:r w:rsidRPr="00B66A30">
        <w:rPr>
          <w:rFonts w:ascii="Times New Roman" w:eastAsia="Calibri" w:hAnsi="Times New Roman" w:cs="Times New Roman"/>
          <w:sz w:val="28"/>
          <w:szCs w:val="28"/>
        </w:rPr>
        <w:t>тре</w:t>
      </w:r>
      <w:r w:rsidRPr="00B66A30">
        <w:rPr>
          <w:rFonts w:ascii="Times New Roman" w:eastAsia="Calibri" w:hAnsi="Times New Roman" w:cs="Times New Roman"/>
          <w:noProof/>
          <w:sz w:val="28"/>
          <w:szCs w:val="28"/>
        </w:rPr>
        <w:t xml:space="preserve">бования </w:t>
      </w:r>
      <w:r w:rsidRPr="00B66A30">
        <w:rPr>
          <w:rFonts w:ascii="Times New Roman" w:eastAsia="Calibri" w:hAnsi="Times New Roman" w:cs="Times New Roman"/>
          <w:sz w:val="28"/>
          <w:szCs w:val="28"/>
        </w:rPr>
        <w:t>д</w:t>
      </w:r>
      <w:r w:rsidRPr="00B66A30">
        <w:rPr>
          <w:rFonts w:ascii="Times New Roman" w:eastAsia="Calibri" w:hAnsi="Times New Roman" w:cs="Times New Roman"/>
          <w:noProof/>
          <w:sz w:val="28"/>
          <w:szCs w:val="28"/>
        </w:rPr>
        <w:t xml:space="preserve">окумента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ли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пособствуют </w:t>
      </w:r>
      <w:r w:rsidRPr="00B66A30">
        <w:rPr>
          <w:rFonts w:ascii="Times New Roman" w:eastAsia="Calibri" w:hAnsi="Times New Roman" w:cs="Times New Roman"/>
          <w:sz w:val="28"/>
          <w:szCs w:val="28"/>
        </w:rPr>
        <w:t>б</w:t>
      </w:r>
      <w:r w:rsidRPr="00B66A30">
        <w:rPr>
          <w:rFonts w:ascii="Times New Roman" w:eastAsia="Calibri" w:hAnsi="Times New Roman" w:cs="Times New Roman"/>
          <w:noProof/>
          <w:sz w:val="28"/>
          <w:szCs w:val="28"/>
        </w:rPr>
        <w:t xml:space="preserve">олее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раткому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х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зложению.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 xml:space="preserve">Примеры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азмещают,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умеруют </w:t>
      </w:r>
      <w:r w:rsidRPr="00B66A30">
        <w:rPr>
          <w:rFonts w:ascii="Times New Roman" w:eastAsia="Calibri" w:hAnsi="Times New Roman" w:cs="Times New Roman"/>
          <w:sz w:val="28"/>
          <w:szCs w:val="28"/>
        </w:rPr>
        <w:t>и о</w:t>
      </w:r>
      <w:r w:rsidRPr="00B66A30">
        <w:rPr>
          <w:rFonts w:ascii="Times New Roman" w:eastAsia="Calibri" w:hAnsi="Times New Roman" w:cs="Times New Roman"/>
          <w:noProof/>
          <w:sz w:val="28"/>
          <w:szCs w:val="28"/>
        </w:rPr>
        <w:t xml:space="preserve">формляют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ак же,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ак </w:t>
      </w:r>
      <w:r w:rsidRPr="00B66A30">
        <w:rPr>
          <w:rFonts w:ascii="Times New Roman" w:eastAsia="Calibri" w:hAnsi="Times New Roman" w:cs="Times New Roman"/>
          <w:sz w:val="28"/>
          <w:szCs w:val="28"/>
        </w:rPr>
        <w:t>и п</w:t>
      </w:r>
      <w:r w:rsidRPr="00B66A30">
        <w:rPr>
          <w:rFonts w:ascii="Times New Roman" w:eastAsia="Calibri" w:hAnsi="Times New Roman" w:cs="Times New Roman"/>
          <w:noProof/>
          <w:sz w:val="28"/>
          <w:szCs w:val="28"/>
        </w:rPr>
        <w:t xml:space="preserve">римечания.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bCs/>
          <w:iCs/>
          <w:noProof/>
          <w:sz w:val="28"/>
          <w:szCs w:val="28"/>
        </w:rPr>
        <w:t xml:space="preserve">Сокращения </w:t>
      </w:r>
      <w:r w:rsidRPr="00B66A30">
        <w:rPr>
          <w:rFonts w:ascii="Times New Roman" w:eastAsia="Calibri" w:hAnsi="Times New Roman" w:cs="Times New Roman"/>
          <w:bCs/>
          <w:iCs/>
          <w:sz w:val="28"/>
          <w:szCs w:val="28"/>
        </w:rPr>
        <w:t>с</w:t>
      </w:r>
      <w:r w:rsidRPr="00B66A30">
        <w:rPr>
          <w:rFonts w:ascii="Times New Roman" w:eastAsia="Calibri" w:hAnsi="Times New Roman" w:cs="Times New Roman"/>
          <w:bCs/>
          <w:iCs/>
          <w:noProof/>
          <w:sz w:val="28"/>
          <w:szCs w:val="28"/>
        </w:rPr>
        <w:t xml:space="preserve">лов в </w:t>
      </w:r>
      <w:r w:rsidRPr="00B66A30">
        <w:rPr>
          <w:rFonts w:ascii="Times New Roman" w:eastAsia="Calibri" w:hAnsi="Times New Roman" w:cs="Times New Roman"/>
          <w:bCs/>
          <w:iCs/>
          <w:sz w:val="28"/>
          <w:szCs w:val="28"/>
        </w:rPr>
        <w:t>т</w:t>
      </w:r>
      <w:r w:rsidRPr="00B66A30">
        <w:rPr>
          <w:rFonts w:ascii="Times New Roman" w:eastAsia="Calibri" w:hAnsi="Times New Roman" w:cs="Times New Roman"/>
          <w:bCs/>
          <w:iCs/>
          <w:noProof/>
          <w:sz w:val="28"/>
          <w:szCs w:val="28"/>
        </w:rPr>
        <w:t xml:space="preserve">ексте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е </w:t>
      </w:r>
      <w:r w:rsidRPr="00B66A30">
        <w:rPr>
          <w:rFonts w:ascii="Times New Roman" w:eastAsia="Calibri" w:hAnsi="Times New Roman" w:cs="Times New Roman"/>
          <w:sz w:val="28"/>
          <w:szCs w:val="28"/>
        </w:rPr>
        <w:t>д</w:t>
      </w:r>
      <w:r w:rsidRPr="00B66A30">
        <w:rPr>
          <w:rFonts w:ascii="Times New Roman" w:eastAsia="Calibri" w:hAnsi="Times New Roman" w:cs="Times New Roman"/>
          <w:noProof/>
          <w:sz w:val="28"/>
          <w:szCs w:val="28"/>
        </w:rPr>
        <w:t xml:space="preserve">опускаются </w:t>
      </w:r>
      <w:r w:rsidRPr="00B66A30">
        <w:rPr>
          <w:rFonts w:ascii="Times New Roman" w:eastAsia="Calibri" w:hAnsi="Times New Roman" w:cs="Times New Roman"/>
          <w:sz w:val="28"/>
          <w:szCs w:val="28"/>
        </w:rPr>
        <w:t>з</w:t>
      </w:r>
      <w:r w:rsidRPr="00B66A30">
        <w:rPr>
          <w:rFonts w:ascii="Times New Roman" w:eastAsia="Calibri" w:hAnsi="Times New Roman" w:cs="Times New Roman"/>
          <w:noProof/>
          <w:sz w:val="28"/>
          <w:szCs w:val="28"/>
        </w:rPr>
        <w:t xml:space="preserve">а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сключением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собых </w:t>
      </w:r>
      <w:r w:rsidRPr="00B66A30">
        <w:rPr>
          <w:rFonts w:ascii="Times New Roman" w:eastAsia="Calibri" w:hAnsi="Times New Roman" w:cs="Times New Roman"/>
          <w:sz w:val="28"/>
          <w:szCs w:val="28"/>
        </w:rPr>
        <w:t>случа</w:t>
      </w:r>
      <w:r w:rsidRPr="00B66A30">
        <w:rPr>
          <w:rFonts w:ascii="Times New Roman" w:eastAsia="Calibri" w:hAnsi="Times New Roman" w:cs="Times New Roman"/>
          <w:noProof/>
          <w:sz w:val="28"/>
          <w:szCs w:val="28"/>
        </w:rPr>
        <w:t xml:space="preserve">ев,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риведенных </w:t>
      </w:r>
      <w:r w:rsidRPr="00B66A30">
        <w:rPr>
          <w:rFonts w:ascii="Times New Roman" w:eastAsia="Calibri" w:hAnsi="Times New Roman" w:cs="Times New Roman"/>
          <w:sz w:val="28"/>
          <w:szCs w:val="28"/>
        </w:rPr>
        <w:t>в п</w:t>
      </w:r>
      <w:r w:rsidRPr="00B66A30">
        <w:rPr>
          <w:rFonts w:ascii="Times New Roman" w:eastAsia="Calibri" w:hAnsi="Times New Roman" w:cs="Times New Roman"/>
          <w:noProof/>
          <w:sz w:val="28"/>
          <w:szCs w:val="28"/>
        </w:rPr>
        <w:t xml:space="preserve">равилах </w:t>
      </w:r>
      <w:r w:rsidRPr="00B66A30">
        <w:rPr>
          <w:rFonts w:ascii="Times New Roman" w:eastAsia="Calibri" w:hAnsi="Times New Roman" w:cs="Times New Roman"/>
          <w:sz w:val="28"/>
          <w:szCs w:val="28"/>
        </w:rPr>
        <w:t>б</w:t>
      </w:r>
      <w:r w:rsidRPr="00B66A30">
        <w:rPr>
          <w:rFonts w:ascii="Times New Roman" w:eastAsia="Calibri" w:hAnsi="Times New Roman" w:cs="Times New Roman"/>
          <w:noProof/>
          <w:sz w:val="28"/>
          <w:szCs w:val="28"/>
        </w:rPr>
        <w:t xml:space="preserve">иблиографического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писания.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апример, </w:t>
      </w:r>
      <w:r w:rsidRPr="00B66A30">
        <w:rPr>
          <w:rFonts w:ascii="Times New Roman" w:eastAsia="Calibri" w:hAnsi="Times New Roman" w:cs="Times New Roman"/>
          <w:sz w:val="28"/>
          <w:szCs w:val="28"/>
        </w:rPr>
        <w:t>допускают</w:t>
      </w:r>
      <w:r w:rsidRPr="00B66A30">
        <w:rPr>
          <w:rFonts w:ascii="Times New Roman" w:eastAsia="Calibri" w:hAnsi="Times New Roman" w:cs="Times New Roman"/>
          <w:noProof/>
          <w:sz w:val="28"/>
          <w:szCs w:val="28"/>
        </w:rPr>
        <w:t xml:space="preserve">ся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ледующие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окращения: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 </w:t>
      </w:r>
      <w:r w:rsidRPr="00B66A30">
        <w:rPr>
          <w:rFonts w:ascii="Times New Roman" w:eastAsia="Calibri" w:hAnsi="Times New Roman" w:cs="Times New Roman"/>
          <w:sz w:val="28"/>
          <w:szCs w:val="28"/>
        </w:rPr>
        <w:t>е</w:t>
      </w:r>
      <w:r w:rsidRPr="00B66A30">
        <w:rPr>
          <w:rFonts w:ascii="Times New Roman" w:eastAsia="Calibri" w:hAnsi="Times New Roman" w:cs="Times New Roman"/>
          <w:noProof/>
          <w:sz w:val="28"/>
          <w:szCs w:val="28"/>
        </w:rPr>
        <w:t xml:space="preserve">сть -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.е., </w:t>
      </w:r>
      <w:r w:rsidRPr="00B66A30">
        <w:rPr>
          <w:rFonts w:ascii="Times New Roman" w:eastAsia="Calibri" w:hAnsi="Times New Roman" w:cs="Times New Roman"/>
          <w:sz w:val="28"/>
          <w:szCs w:val="28"/>
        </w:rPr>
        <w:t>ит</w:t>
      </w:r>
      <w:r w:rsidRPr="00B66A30">
        <w:rPr>
          <w:rFonts w:ascii="Times New Roman" w:eastAsia="Calibri" w:hAnsi="Times New Roman" w:cs="Times New Roman"/>
          <w:noProof/>
          <w:sz w:val="28"/>
          <w:szCs w:val="28"/>
        </w:rPr>
        <w:t xml:space="preserve">ак </w:t>
      </w:r>
      <w:r w:rsidRPr="00B66A30">
        <w:rPr>
          <w:rFonts w:ascii="Times New Roman" w:eastAsia="Calibri" w:hAnsi="Times New Roman" w:cs="Times New Roman"/>
          <w:sz w:val="28"/>
          <w:szCs w:val="28"/>
        </w:rPr>
        <w:t>д</w:t>
      </w:r>
      <w:r w:rsidRPr="00B66A30">
        <w:rPr>
          <w:rFonts w:ascii="Times New Roman" w:eastAsia="Calibri" w:hAnsi="Times New Roman" w:cs="Times New Roman"/>
          <w:noProof/>
          <w:sz w:val="28"/>
          <w:szCs w:val="28"/>
        </w:rPr>
        <w:t xml:space="preserve">алее -  </w:t>
      </w:r>
      <w:r w:rsidRPr="00B66A30">
        <w:rPr>
          <w:rFonts w:ascii="Times New Roman" w:eastAsia="Calibri" w:hAnsi="Times New Roman" w:cs="Times New Roman"/>
          <w:sz w:val="28"/>
          <w:szCs w:val="28"/>
        </w:rPr>
        <w:t>и т</w:t>
      </w:r>
      <w:r w:rsidRPr="00B66A30">
        <w:rPr>
          <w:rFonts w:ascii="Times New Roman" w:eastAsia="Calibri" w:hAnsi="Times New Roman" w:cs="Times New Roman"/>
          <w:noProof/>
          <w:sz w:val="28"/>
          <w:szCs w:val="28"/>
        </w:rPr>
        <w:t xml:space="preserve">.д., </w:t>
      </w:r>
      <w:r w:rsidRPr="00B66A30">
        <w:rPr>
          <w:rFonts w:ascii="Times New Roman" w:eastAsia="Calibri" w:hAnsi="Times New Roman" w:cs="Times New Roman"/>
          <w:sz w:val="28"/>
          <w:szCs w:val="28"/>
        </w:rPr>
        <w:t>и т</w:t>
      </w:r>
      <w:r w:rsidRPr="00B66A30">
        <w:rPr>
          <w:rFonts w:ascii="Times New Roman" w:eastAsia="Calibri" w:hAnsi="Times New Roman" w:cs="Times New Roman"/>
          <w:noProof/>
          <w:sz w:val="28"/>
          <w:szCs w:val="28"/>
        </w:rPr>
        <w:t xml:space="preserve">ому подобное -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 т.п., </w:t>
      </w:r>
      <w:r w:rsidRPr="00B66A30">
        <w:rPr>
          <w:rFonts w:ascii="Times New Roman" w:eastAsia="Calibri" w:hAnsi="Times New Roman" w:cs="Times New Roman"/>
          <w:sz w:val="28"/>
          <w:szCs w:val="28"/>
        </w:rPr>
        <w:t>и д</w:t>
      </w:r>
      <w:r w:rsidRPr="00B66A30">
        <w:rPr>
          <w:rFonts w:ascii="Times New Roman" w:eastAsia="Calibri" w:hAnsi="Times New Roman" w:cs="Times New Roman"/>
          <w:noProof/>
          <w:sz w:val="28"/>
          <w:szCs w:val="28"/>
        </w:rPr>
        <w:t xml:space="preserve">ругие -  </w:t>
      </w:r>
      <w:r w:rsidRPr="00B66A30">
        <w:rPr>
          <w:rFonts w:ascii="Times New Roman" w:eastAsia="Calibri" w:hAnsi="Times New Roman" w:cs="Times New Roman"/>
          <w:sz w:val="28"/>
          <w:szCs w:val="28"/>
        </w:rPr>
        <w:t>и д</w:t>
      </w:r>
      <w:r w:rsidRPr="00B66A30">
        <w:rPr>
          <w:rFonts w:ascii="Times New Roman" w:eastAsia="Calibri" w:hAnsi="Times New Roman" w:cs="Times New Roman"/>
          <w:noProof/>
          <w:sz w:val="28"/>
          <w:szCs w:val="28"/>
        </w:rPr>
        <w:t xml:space="preserve">р., </w:t>
      </w:r>
      <w:r w:rsidRPr="00B66A30">
        <w:rPr>
          <w:rFonts w:ascii="Times New Roman" w:eastAsia="Calibri" w:hAnsi="Times New Roman" w:cs="Times New Roman"/>
          <w:sz w:val="28"/>
          <w:szCs w:val="28"/>
        </w:rPr>
        <w:t>г</w:t>
      </w:r>
      <w:r w:rsidRPr="00B66A30">
        <w:rPr>
          <w:rFonts w:ascii="Times New Roman" w:eastAsia="Calibri" w:hAnsi="Times New Roman" w:cs="Times New Roman"/>
          <w:noProof/>
          <w:sz w:val="28"/>
          <w:szCs w:val="28"/>
        </w:rPr>
        <w:t xml:space="preserve">од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годы) -  </w:t>
      </w:r>
      <w:r w:rsidRPr="00B66A30">
        <w:rPr>
          <w:rFonts w:ascii="Times New Roman" w:eastAsia="Calibri" w:hAnsi="Times New Roman" w:cs="Times New Roman"/>
          <w:sz w:val="28"/>
          <w:szCs w:val="28"/>
        </w:rPr>
        <w:t>г</w:t>
      </w:r>
      <w:r w:rsidRPr="00B66A30">
        <w:rPr>
          <w:rFonts w:ascii="Times New Roman" w:eastAsia="Calibri" w:hAnsi="Times New Roman" w:cs="Times New Roman"/>
          <w:noProof/>
          <w:sz w:val="28"/>
          <w:szCs w:val="28"/>
        </w:rPr>
        <w:t xml:space="preserve">. </w:t>
      </w:r>
      <w:r w:rsidRPr="00B66A30">
        <w:rPr>
          <w:rFonts w:ascii="Times New Roman" w:eastAsia="Calibri" w:hAnsi="Times New Roman" w:cs="Times New Roman"/>
          <w:sz w:val="28"/>
          <w:szCs w:val="28"/>
        </w:rPr>
        <w:t>(</w:t>
      </w:r>
      <w:r w:rsidRPr="00B66A30">
        <w:rPr>
          <w:rFonts w:ascii="Times New Roman" w:eastAsia="Calibri" w:hAnsi="Times New Roman" w:cs="Times New Roman"/>
          <w:noProof/>
          <w:sz w:val="28"/>
          <w:szCs w:val="28"/>
        </w:rPr>
        <w:t xml:space="preserve">гг.),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ысячи, </w:t>
      </w:r>
      <w:r w:rsidRPr="00B66A30">
        <w:rPr>
          <w:rFonts w:ascii="Times New Roman" w:eastAsia="Calibri" w:hAnsi="Times New Roman" w:cs="Times New Roman"/>
          <w:sz w:val="28"/>
          <w:szCs w:val="28"/>
        </w:rPr>
        <w:t>м</w:t>
      </w:r>
      <w:r w:rsidRPr="00B66A30">
        <w:rPr>
          <w:rFonts w:ascii="Times New Roman" w:eastAsia="Calibri" w:hAnsi="Times New Roman" w:cs="Times New Roman"/>
          <w:noProof/>
          <w:sz w:val="28"/>
          <w:szCs w:val="28"/>
        </w:rPr>
        <w:t xml:space="preserve">иллионы, </w:t>
      </w:r>
      <w:r w:rsidRPr="00B66A30">
        <w:rPr>
          <w:rFonts w:ascii="Times New Roman" w:eastAsia="Calibri" w:hAnsi="Times New Roman" w:cs="Times New Roman"/>
          <w:sz w:val="28"/>
          <w:szCs w:val="28"/>
        </w:rPr>
        <w:t>м</w:t>
      </w:r>
      <w:r w:rsidRPr="00B66A30">
        <w:rPr>
          <w:rFonts w:ascii="Times New Roman" w:eastAsia="Calibri" w:hAnsi="Times New Roman" w:cs="Times New Roman"/>
          <w:noProof/>
          <w:sz w:val="28"/>
          <w:szCs w:val="28"/>
        </w:rPr>
        <w:t xml:space="preserve">иллиарды  -  тыс., </w:t>
      </w:r>
      <w:r w:rsidRPr="00B66A30">
        <w:rPr>
          <w:rFonts w:ascii="Times New Roman" w:eastAsia="Calibri" w:hAnsi="Times New Roman" w:cs="Times New Roman"/>
          <w:sz w:val="28"/>
          <w:szCs w:val="28"/>
        </w:rPr>
        <w:t>м</w:t>
      </w:r>
      <w:r w:rsidRPr="00B66A30">
        <w:rPr>
          <w:rFonts w:ascii="Times New Roman" w:eastAsia="Calibri" w:hAnsi="Times New Roman" w:cs="Times New Roman"/>
          <w:noProof/>
          <w:sz w:val="28"/>
          <w:szCs w:val="28"/>
        </w:rPr>
        <w:t xml:space="preserve">лн., млрд.,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убли -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уб.,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опейки -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оп.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азрешается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рименение </w:t>
      </w:r>
      <w:r w:rsidRPr="00B66A30">
        <w:rPr>
          <w:rFonts w:ascii="Times New Roman" w:eastAsia="Calibri" w:hAnsi="Times New Roman" w:cs="Times New Roman"/>
          <w:sz w:val="28"/>
          <w:szCs w:val="28"/>
        </w:rPr>
        <w:t>у</w:t>
      </w:r>
      <w:r w:rsidRPr="00B66A30">
        <w:rPr>
          <w:rFonts w:ascii="Times New Roman" w:eastAsia="Calibri" w:hAnsi="Times New Roman" w:cs="Times New Roman"/>
          <w:noProof/>
          <w:sz w:val="28"/>
          <w:szCs w:val="28"/>
        </w:rPr>
        <w:t xml:space="preserve">зкоспециализированных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окращений </w:t>
      </w:r>
      <w:r w:rsidRPr="00B66A30">
        <w:rPr>
          <w:rFonts w:ascii="Times New Roman" w:eastAsia="Calibri" w:hAnsi="Times New Roman" w:cs="Times New Roman"/>
          <w:sz w:val="28"/>
          <w:szCs w:val="28"/>
        </w:rPr>
        <w:t>си</w:t>
      </w:r>
      <w:r w:rsidRPr="00B66A30">
        <w:rPr>
          <w:rFonts w:ascii="Times New Roman" w:eastAsia="Calibri" w:hAnsi="Times New Roman" w:cs="Times New Roman"/>
          <w:noProof/>
          <w:sz w:val="28"/>
          <w:szCs w:val="28"/>
        </w:rPr>
        <w:t xml:space="preserve">х </w:t>
      </w:r>
      <w:r w:rsidRPr="00B66A30">
        <w:rPr>
          <w:rFonts w:ascii="Times New Roman" w:eastAsia="Calibri" w:hAnsi="Times New Roman" w:cs="Times New Roman"/>
          <w:sz w:val="28"/>
          <w:szCs w:val="28"/>
        </w:rPr>
        <w:t>д</w:t>
      </w:r>
      <w:r w:rsidRPr="00B66A30">
        <w:rPr>
          <w:rFonts w:ascii="Times New Roman" w:eastAsia="Calibri" w:hAnsi="Times New Roman" w:cs="Times New Roman"/>
          <w:sz w:val="28"/>
          <w:szCs w:val="28"/>
        </w:rPr>
        <w:t>е</w:t>
      </w:r>
      <w:r w:rsidRPr="00B66A30">
        <w:rPr>
          <w:rFonts w:ascii="Times New Roman" w:eastAsia="Calibri" w:hAnsi="Times New Roman" w:cs="Times New Roman"/>
          <w:sz w:val="28"/>
          <w:szCs w:val="28"/>
        </w:rPr>
        <w:t>таль</w:t>
      </w:r>
      <w:r w:rsidRPr="00B66A30">
        <w:rPr>
          <w:rFonts w:ascii="Times New Roman" w:eastAsia="Calibri" w:hAnsi="Times New Roman" w:cs="Times New Roman"/>
          <w:noProof/>
          <w:sz w:val="28"/>
          <w:szCs w:val="28"/>
        </w:rPr>
        <w:t xml:space="preserve">ной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асшифровкой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осле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ервого </w:t>
      </w:r>
      <w:r w:rsidRPr="00B66A30">
        <w:rPr>
          <w:rFonts w:ascii="Times New Roman" w:eastAsia="Calibri" w:hAnsi="Times New Roman" w:cs="Times New Roman"/>
          <w:sz w:val="28"/>
          <w:szCs w:val="28"/>
        </w:rPr>
        <w:t>у</w:t>
      </w:r>
      <w:r w:rsidRPr="00B66A30">
        <w:rPr>
          <w:rFonts w:ascii="Times New Roman" w:eastAsia="Calibri" w:hAnsi="Times New Roman" w:cs="Times New Roman"/>
          <w:noProof/>
          <w:sz w:val="28"/>
          <w:szCs w:val="28"/>
        </w:rPr>
        <w:t xml:space="preserve">поминания.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sz w:val="28"/>
          <w:szCs w:val="28"/>
        </w:rPr>
        <w:t>Пример:</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 xml:space="preserve">ОАО </w:t>
      </w:r>
      <w:r w:rsidRPr="00B66A30">
        <w:rPr>
          <w:rFonts w:ascii="Times New Roman" w:eastAsia="Calibri" w:hAnsi="Times New Roman" w:cs="Times New Roman"/>
          <w:sz w:val="28"/>
          <w:szCs w:val="28"/>
        </w:rPr>
        <w:t>(открытое акционерное общество</w:t>
      </w:r>
      <w:r w:rsidRPr="00B66A30">
        <w:rPr>
          <w:rFonts w:ascii="Times New Roman" w:eastAsia="Calibri" w:hAnsi="Times New Roman" w:cs="Times New Roman"/>
          <w:noProof/>
          <w:sz w:val="28"/>
          <w:szCs w:val="28"/>
        </w:rPr>
        <w:t>)</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е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екомендуется </w:t>
      </w:r>
      <w:r w:rsidRPr="00B66A30">
        <w:rPr>
          <w:rFonts w:ascii="Times New Roman" w:eastAsia="Calibri" w:hAnsi="Times New Roman" w:cs="Times New Roman"/>
          <w:sz w:val="28"/>
          <w:szCs w:val="28"/>
        </w:rPr>
        <w:t>в</w:t>
      </w:r>
      <w:r w:rsidRPr="00B66A30">
        <w:rPr>
          <w:rFonts w:ascii="Times New Roman" w:eastAsia="Calibri" w:hAnsi="Times New Roman" w:cs="Times New Roman"/>
          <w:noProof/>
          <w:sz w:val="28"/>
          <w:szCs w:val="28"/>
        </w:rPr>
        <w:t xml:space="preserve">водить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обственные сокращения обозначений </w:t>
      </w:r>
      <w:r w:rsidRPr="00B66A30">
        <w:rPr>
          <w:rFonts w:ascii="Times New Roman" w:eastAsia="Calibri" w:hAnsi="Times New Roman" w:cs="Times New Roman"/>
          <w:sz w:val="28"/>
          <w:szCs w:val="28"/>
        </w:rPr>
        <w:t>и те</w:t>
      </w:r>
      <w:r w:rsidRPr="00B66A30">
        <w:rPr>
          <w:rFonts w:ascii="Times New Roman" w:eastAsia="Calibri" w:hAnsi="Times New Roman" w:cs="Times New Roman"/>
          <w:sz w:val="28"/>
          <w:szCs w:val="28"/>
        </w:rPr>
        <w:t>р</w:t>
      </w:r>
      <w:r w:rsidRPr="00B66A30">
        <w:rPr>
          <w:rFonts w:ascii="Times New Roman" w:eastAsia="Calibri" w:hAnsi="Times New Roman" w:cs="Times New Roman"/>
          <w:sz w:val="28"/>
          <w:szCs w:val="28"/>
        </w:rPr>
        <w:t xml:space="preserve">минов.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 xml:space="preserve">Если </w:t>
      </w:r>
      <w:r w:rsidRPr="00B66A30">
        <w:rPr>
          <w:rFonts w:ascii="Times New Roman" w:eastAsia="Calibri" w:hAnsi="Times New Roman" w:cs="Times New Roman"/>
          <w:sz w:val="28"/>
          <w:szCs w:val="28"/>
        </w:rPr>
        <w:t>в р</w:t>
      </w:r>
      <w:r w:rsidRPr="00B66A30">
        <w:rPr>
          <w:rFonts w:ascii="Times New Roman" w:eastAsia="Calibri" w:hAnsi="Times New Roman" w:cs="Times New Roman"/>
          <w:noProof/>
          <w:sz w:val="28"/>
          <w:szCs w:val="28"/>
        </w:rPr>
        <w:t xml:space="preserve">аботе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риводится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яд </w:t>
      </w:r>
      <w:r w:rsidRPr="00B66A30">
        <w:rPr>
          <w:rFonts w:ascii="Times New Roman" w:eastAsia="Calibri" w:hAnsi="Times New Roman" w:cs="Times New Roman"/>
          <w:sz w:val="28"/>
          <w:szCs w:val="28"/>
        </w:rPr>
        <w:t>ч</w:t>
      </w:r>
      <w:r w:rsidRPr="00B66A30">
        <w:rPr>
          <w:rFonts w:ascii="Times New Roman" w:eastAsia="Calibri" w:hAnsi="Times New Roman" w:cs="Times New Roman"/>
          <w:noProof/>
          <w:sz w:val="28"/>
          <w:szCs w:val="28"/>
        </w:rPr>
        <w:t xml:space="preserve">исловых </w:t>
      </w:r>
      <w:r w:rsidRPr="00B66A30">
        <w:rPr>
          <w:rFonts w:ascii="Times New Roman" w:eastAsia="Calibri" w:hAnsi="Times New Roman" w:cs="Times New Roman"/>
          <w:sz w:val="28"/>
          <w:szCs w:val="28"/>
        </w:rPr>
        <w:t>з</w:t>
      </w:r>
      <w:r w:rsidRPr="00B66A30">
        <w:rPr>
          <w:rFonts w:ascii="Times New Roman" w:eastAsia="Calibri" w:hAnsi="Times New Roman" w:cs="Times New Roman"/>
          <w:noProof/>
          <w:sz w:val="28"/>
          <w:szCs w:val="28"/>
        </w:rPr>
        <w:t xml:space="preserve">начений,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меющих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дну </w:t>
      </w:r>
      <w:r w:rsidRPr="00B66A30">
        <w:rPr>
          <w:rFonts w:ascii="Times New Roman" w:eastAsia="Calibri" w:hAnsi="Times New Roman" w:cs="Times New Roman"/>
          <w:sz w:val="28"/>
          <w:szCs w:val="28"/>
        </w:rPr>
        <w:t>и т</w:t>
      </w:r>
      <w:r w:rsidRPr="00B66A30">
        <w:rPr>
          <w:rFonts w:ascii="Times New Roman" w:eastAsia="Calibri" w:hAnsi="Times New Roman" w:cs="Times New Roman"/>
          <w:noProof/>
          <w:sz w:val="28"/>
          <w:szCs w:val="28"/>
        </w:rPr>
        <w:t xml:space="preserve">у </w:t>
      </w:r>
      <w:r w:rsidRPr="00B66A30">
        <w:rPr>
          <w:rFonts w:ascii="Times New Roman" w:eastAsia="Calibri" w:hAnsi="Times New Roman" w:cs="Times New Roman"/>
          <w:sz w:val="28"/>
          <w:szCs w:val="28"/>
        </w:rPr>
        <w:t>ж</w:t>
      </w:r>
      <w:r w:rsidRPr="00B66A30">
        <w:rPr>
          <w:rFonts w:ascii="Times New Roman" w:eastAsia="Calibri" w:hAnsi="Times New Roman" w:cs="Times New Roman"/>
          <w:noProof/>
          <w:sz w:val="28"/>
          <w:szCs w:val="28"/>
        </w:rPr>
        <w:t xml:space="preserve">е </w:t>
      </w:r>
      <w:r w:rsidRPr="00B66A30">
        <w:rPr>
          <w:rFonts w:ascii="Times New Roman" w:eastAsia="Calibri" w:hAnsi="Times New Roman" w:cs="Times New Roman"/>
          <w:sz w:val="28"/>
          <w:szCs w:val="28"/>
        </w:rPr>
        <w:t>е</w:t>
      </w:r>
      <w:r w:rsidRPr="00B66A30">
        <w:rPr>
          <w:rFonts w:ascii="Times New Roman" w:eastAsia="Calibri" w:hAnsi="Times New Roman" w:cs="Times New Roman"/>
          <w:noProof/>
          <w:sz w:val="28"/>
          <w:szCs w:val="28"/>
        </w:rPr>
        <w:t xml:space="preserve">диницу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змерения,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 </w:t>
      </w:r>
      <w:r w:rsidRPr="00B66A30">
        <w:rPr>
          <w:rFonts w:ascii="Times New Roman" w:eastAsia="Calibri" w:hAnsi="Times New Roman" w:cs="Times New Roman"/>
          <w:sz w:val="28"/>
          <w:szCs w:val="28"/>
        </w:rPr>
        <w:t>е</w:t>
      </w:r>
      <w:r w:rsidRPr="00B66A30">
        <w:rPr>
          <w:rFonts w:ascii="Times New Roman" w:eastAsia="Calibri" w:hAnsi="Times New Roman" w:cs="Times New Roman"/>
          <w:noProof/>
          <w:sz w:val="28"/>
          <w:szCs w:val="28"/>
        </w:rPr>
        <w:t xml:space="preserve">е </w:t>
      </w:r>
      <w:r w:rsidRPr="00B66A30">
        <w:rPr>
          <w:rFonts w:ascii="Times New Roman" w:eastAsia="Calibri" w:hAnsi="Times New Roman" w:cs="Times New Roman"/>
          <w:sz w:val="28"/>
          <w:szCs w:val="28"/>
        </w:rPr>
        <w:t>у</w:t>
      </w:r>
      <w:r w:rsidRPr="00B66A30">
        <w:rPr>
          <w:rFonts w:ascii="Times New Roman" w:eastAsia="Calibri" w:hAnsi="Times New Roman" w:cs="Times New Roman"/>
          <w:noProof/>
          <w:sz w:val="28"/>
          <w:szCs w:val="28"/>
        </w:rPr>
        <w:t xml:space="preserve">казывают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олько </w:t>
      </w:r>
      <w:r w:rsidRPr="00B66A30">
        <w:rPr>
          <w:rFonts w:ascii="Times New Roman" w:eastAsia="Calibri" w:hAnsi="Times New Roman" w:cs="Times New Roman"/>
          <w:sz w:val="28"/>
          <w:szCs w:val="28"/>
        </w:rPr>
        <w:t>в к</w:t>
      </w:r>
      <w:r w:rsidRPr="00B66A30">
        <w:rPr>
          <w:rFonts w:ascii="Times New Roman" w:eastAsia="Calibri" w:hAnsi="Times New Roman" w:cs="Times New Roman"/>
          <w:noProof/>
          <w:sz w:val="28"/>
          <w:szCs w:val="28"/>
        </w:rPr>
        <w:t xml:space="preserve">онце </w:t>
      </w: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оследнего </w:t>
      </w:r>
      <w:r w:rsidRPr="00B66A30">
        <w:rPr>
          <w:rFonts w:ascii="Times New Roman" w:eastAsia="Calibri" w:hAnsi="Times New Roman" w:cs="Times New Roman"/>
          <w:sz w:val="28"/>
          <w:szCs w:val="28"/>
        </w:rPr>
        <w:t>ч</w:t>
      </w:r>
      <w:r w:rsidRPr="00B66A30">
        <w:rPr>
          <w:rFonts w:ascii="Times New Roman" w:eastAsia="Calibri" w:hAnsi="Times New Roman" w:cs="Times New Roman"/>
          <w:noProof/>
          <w:sz w:val="28"/>
          <w:szCs w:val="28"/>
        </w:rPr>
        <w:t xml:space="preserve">ислового </w:t>
      </w:r>
      <w:r w:rsidRPr="00B66A30">
        <w:rPr>
          <w:rFonts w:ascii="Times New Roman" w:eastAsia="Calibri" w:hAnsi="Times New Roman" w:cs="Times New Roman"/>
          <w:sz w:val="28"/>
          <w:szCs w:val="28"/>
        </w:rPr>
        <w:t>з</w:t>
      </w:r>
      <w:r w:rsidRPr="00B66A30">
        <w:rPr>
          <w:rFonts w:ascii="Times New Roman" w:eastAsia="Calibri" w:hAnsi="Times New Roman" w:cs="Times New Roman"/>
          <w:noProof/>
          <w:sz w:val="28"/>
          <w:szCs w:val="28"/>
        </w:rPr>
        <w:t xml:space="preserve">начения.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sz w:val="28"/>
          <w:szCs w:val="28"/>
        </w:rPr>
        <w:t>Пример</w:t>
      </w:r>
      <w:r w:rsidRPr="00B66A30">
        <w:rPr>
          <w:rFonts w:ascii="Times New Roman" w:eastAsia="Calibri" w:hAnsi="Times New Roman" w:cs="Times New Roman"/>
          <w:noProof/>
          <w:sz w:val="28"/>
          <w:szCs w:val="28"/>
        </w:rPr>
        <w:t>:</w:t>
      </w:r>
      <w:r w:rsidRPr="00B66A30">
        <w:rPr>
          <w:rFonts w:ascii="Times New Roman" w:eastAsia="Calibri" w:hAnsi="Times New Roman" w:cs="Times New Roman"/>
          <w:b/>
          <w:i/>
          <w:noProof/>
          <w:sz w:val="28"/>
          <w:szCs w:val="28"/>
        </w:rPr>
        <w:t xml:space="preserve"> </w:t>
      </w:r>
      <w:r w:rsidRPr="00B66A30">
        <w:rPr>
          <w:rFonts w:ascii="Times New Roman" w:eastAsia="Calibri" w:hAnsi="Times New Roman" w:cs="Times New Roman"/>
          <w:sz w:val="28"/>
          <w:szCs w:val="28"/>
        </w:rPr>
        <w:t>1</w:t>
      </w:r>
      <w:r w:rsidRPr="00B66A30">
        <w:rPr>
          <w:rFonts w:ascii="Times New Roman" w:eastAsia="Calibri" w:hAnsi="Times New Roman" w:cs="Times New Roman"/>
          <w:noProof/>
          <w:sz w:val="28"/>
          <w:szCs w:val="28"/>
        </w:rPr>
        <w:t xml:space="preserve">25, </w:t>
      </w:r>
      <w:r w:rsidRPr="00B66A30">
        <w:rPr>
          <w:rFonts w:ascii="Times New Roman" w:eastAsia="Calibri" w:hAnsi="Times New Roman" w:cs="Times New Roman"/>
          <w:sz w:val="28"/>
          <w:szCs w:val="28"/>
        </w:rPr>
        <w:t>3</w:t>
      </w:r>
      <w:r w:rsidRPr="00B66A30">
        <w:rPr>
          <w:rFonts w:ascii="Times New Roman" w:eastAsia="Calibri" w:hAnsi="Times New Roman" w:cs="Times New Roman"/>
          <w:noProof/>
          <w:sz w:val="28"/>
          <w:szCs w:val="28"/>
        </w:rPr>
        <w:t xml:space="preserve">47 </w:t>
      </w:r>
      <w:r w:rsidRPr="00B66A30">
        <w:rPr>
          <w:rFonts w:ascii="Times New Roman" w:eastAsia="Calibri" w:hAnsi="Times New Roman" w:cs="Times New Roman"/>
          <w:sz w:val="28"/>
          <w:szCs w:val="28"/>
        </w:rPr>
        <w:t>и9</w:t>
      </w:r>
      <w:r w:rsidRPr="00B66A30">
        <w:rPr>
          <w:rFonts w:ascii="Times New Roman" w:eastAsia="Calibri" w:hAnsi="Times New Roman" w:cs="Times New Roman"/>
          <w:noProof/>
          <w:sz w:val="28"/>
          <w:szCs w:val="28"/>
        </w:rPr>
        <w:t xml:space="preserve">63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ыс.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уб.,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ли </w:t>
      </w:r>
      <w:r w:rsidRPr="00B66A30">
        <w:rPr>
          <w:rFonts w:ascii="Times New Roman" w:eastAsia="Calibri" w:hAnsi="Times New Roman" w:cs="Times New Roman"/>
          <w:sz w:val="28"/>
          <w:szCs w:val="28"/>
        </w:rPr>
        <w:t>1</w:t>
      </w:r>
      <w:r w:rsidRPr="00B66A30">
        <w:rPr>
          <w:rFonts w:ascii="Times New Roman" w:eastAsia="Calibri" w:hAnsi="Times New Roman" w:cs="Times New Roman"/>
          <w:noProof/>
          <w:sz w:val="28"/>
          <w:szCs w:val="28"/>
        </w:rPr>
        <w:t xml:space="preserve">4, </w:t>
      </w:r>
      <w:r w:rsidRPr="00B66A30">
        <w:rPr>
          <w:rFonts w:ascii="Times New Roman" w:eastAsia="Calibri" w:hAnsi="Times New Roman" w:cs="Times New Roman"/>
          <w:sz w:val="28"/>
          <w:szCs w:val="28"/>
        </w:rPr>
        <w:t>4</w:t>
      </w:r>
      <w:r w:rsidRPr="00B66A30">
        <w:rPr>
          <w:rFonts w:ascii="Times New Roman" w:eastAsia="Calibri" w:hAnsi="Times New Roman" w:cs="Times New Roman"/>
          <w:noProof/>
          <w:sz w:val="28"/>
          <w:szCs w:val="28"/>
        </w:rPr>
        <w:t xml:space="preserve">9 </w:t>
      </w:r>
      <w:r w:rsidRPr="00B66A30">
        <w:rPr>
          <w:rFonts w:ascii="Times New Roman" w:eastAsia="Calibri" w:hAnsi="Times New Roman" w:cs="Times New Roman"/>
          <w:sz w:val="28"/>
          <w:szCs w:val="28"/>
        </w:rPr>
        <w:t>и 7</w:t>
      </w:r>
      <w:r w:rsidRPr="00B66A30">
        <w:rPr>
          <w:rFonts w:ascii="Times New Roman" w:eastAsia="Calibri" w:hAnsi="Times New Roman" w:cs="Times New Roman"/>
          <w:noProof/>
          <w:sz w:val="28"/>
          <w:szCs w:val="28"/>
        </w:rPr>
        <w:t xml:space="preserve">8%.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lastRenderedPageBreak/>
        <w:t xml:space="preserve">Единицы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змерения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бозначаются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окращенно. </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noProof/>
          <w:sz w:val="28"/>
          <w:szCs w:val="28"/>
        </w:rPr>
        <w:t>Пример:</w:t>
      </w:r>
      <w:r w:rsidRPr="00B66A30">
        <w:rPr>
          <w:rFonts w:ascii="Times New Roman" w:eastAsia="Calibri" w:hAnsi="Times New Roman" w:cs="Times New Roman"/>
          <w:b/>
          <w:i/>
          <w:noProof/>
          <w:sz w:val="28"/>
          <w:szCs w:val="28"/>
        </w:rPr>
        <w:t xml:space="preserve"> </w:t>
      </w:r>
      <w:r w:rsidRPr="00B66A30">
        <w:rPr>
          <w:rFonts w:ascii="Times New Roman" w:eastAsia="Calibri" w:hAnsi="Times New Roman" w:cs="Times New Roman"/>
          <w:sz w:val="28"/>
          <w:szCs w:val="28"/>
        </w:rPr>
        <w:t>ц</w:t>
      </w:r>
      <w:r w:rsidRPr="00B66A30">
        <w:rPr>
          <w:rFonts w:ascii="Times New Roman" w:eastAsia="Calibri" w:hAnsi="Times New Roman" w:cs="Times New Roman"/>
          <w:noProof/>
          <w:sz w:val="28"/>
          <w:szCs w:val="28"/>
        </w:rPr>
        <w:t xml:space="preserve">ентнер - </w:t>
      </w:r>
      <w:r w:rsidRPr="00B66A30">
        <w:rPr>
          <w:rFonts w:ascii="Times New Roman" w:eastAsia="Calibri" w:hAnsi="Times New Roman" w:cs="Times New Roman"/>
          <w:sz w:val="28"/>
          <w:szCs w:val="28"/>
        </w:rPr>
        <w:t>ц</w:t>
      </w:r>
      <w:r w:rsidRPr="00B66A30">
        <w:rPr>
          <w:rFonts w:ascii="Times New Roman" w:eastAsia="Calibri" w:hAnsi="Times New Roman" w:cs="Times New Roman"/>
          <w:noProof/>
          <w:sz w:val="28"/>
          <w:szCs w:val="28"/>
        </w:rPr>
        <w:t xml:space="preserve">,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онна -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 минута - </w:t>
      </w:r>
      <w:r w:rsidRPr="00B66A30">
        <w:rPr>
          <w:rFonts w:ascii="Times New Roman" w:eastAsia="Calibri" w:hAnsi="Times New Roman" w:cs="Times New Roman"/>
          <w:sz w:val="28"/>
          <w:szCs w:val="28"/>
        </w:rPr>
        <w:t>м</w:t>
      </w:r>
      <w:r w:rsidRPr="00B66A30">
        <w:rPr>
          <w:rFonts w:ascii="Times New Roman" w:eastAsia="Calibri" w:hAnsi="Times New Roman" w:cs="Times New Roman"/>
          <w:noProof/>
          <w:sz w:val="28"/>
          <w:szCs w:val="28"/>
        </w:rPr>
        <w:t xml:space="preserve">ин, </w:t>
      </w:r>
      <w:r w:rsidRPr="00B66A30">
        <w:rPr>
          <w:rFonts w:ascii="Times New Roman" w:eastAsia="Calibri" w:hAnsi="Times New Roman" w:cs="Times New Roman"/>
          <w:sz w:val="28"/>
          <w:szCs w:val="28"/>
        </w:rPr>
        <w:t>ч</w:t>
      </w:r>
      <w:r w:rsidRPr="00B66A30">
        <w:rPr>
          <w:rFonts w:ascii="Times New Roman" w:eastAsia="Calibri" w:hAnsi="Times New Roman" w:cs="Times New Roman"/>
          <w:noProof/>
          <w:sz w:val="28"/>
          <w:szCs w:val="28"/>
        </w:rPr>
        <w:t xml:space="preserve">ас - </w:t>
      </w:r>
      <w:r w:rsidRPr="00B66A30">
        <w:rPr>
          <w:rFonts w:ascii="Times New Roman" w:eastAsia="Calibri" w:hAnsi="Times New Roman" w:cs="Times New Roman"/>
          <w:sz w:val="28"/>
          <w:szCs w:val="28"/>
        </w:rPr>
        <w:t>ч, килом</w:t>
      </w:r>
      <w:r w:rsidRPr="00B66A30">
        <w:rPr>
          <w:rFonts w:ascii="Times New Roman" w:eastAsia="Calibri" w:hAnsi="Times New Roman" w:cs="Times New Roman"/>
          <w:noProof/>
          <w:sz w:val="28"/>
          <w:szCs w:val="28"/>
        </w:rPr>
        <w:t xml:space="preserve">етр -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м,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илометр </w:t>
      </w:r>
      <w:r w:rsidRPr="00B66A30">
        <w:rPr>
          <w:rFonts w:ascii="Times New Roman" w:eastAsia="Calibri" w:hAnsi="Times New Roman" w:cs="Times New Roman"/>
          <w:sz w:val="28"/>
          <w:szCs w:val="28"/>
        </w:rPr>
        <w:t>в ч</w:t>
      </w:r>
      <w:r w:rsidRPr="00B66A30">
        <w:rPr>
          <w:rFonts w:ascii="Times New Roman" w:eastAsia="Calibri" w:hAnsi="Times New Roman" w:cs="Times New Roman"/>
          <w:noProof/>
          <w:sz w:val="28"/>
          <w:szCs w:val="28"/>
        </w:rPr>
        <w:t xml:space="preserve">ас -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м/ч  и т.д.).</w:t>
      </w:r>
    </w:p>
    <w:p w:rsidR="005C7451" w:rsidRPr="00B66A30" w:rsidRDefault="005C7451" w:rsidP="005C7451">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66A30">
        <w:rPr>
          <w:rFonts w:ascii="Times New Roman" w:eastAsia="Calibri" w:hAnsi="Times New Roman" w:cs="Times New Roman"/>
          <w:sz w:val="28"/>
          <w:szCs w:val="28"/>
        </w:rPr>
        <w:t>П</w:t>
      </w:r>
      <w:r w:rsidRPr="00B66A30">
        <w:rPr>
          <w:rFonts w:ascii="Times New Roman" w:eastAsia="Calibri" w:hAnsi="Times New Roman" w:cs="Times New Roman"/>
          <w:noProof/>
          <w:sz w:val="28"/>
          <w:szCs w:val="28"/>
        </w:rPr>
        <w:t xml:space="preserve">осле </w:t>
      </w:r>
      <w:r w:rsidRPr="00B66A30">
        <w:rPr>
          <w:rFonts w:ascii="Times New Roman" w:eastAsia="Calibri" w:hAnsi="Times New Roman" w:cs="Times New Roman"/>
          <w:sz w:val="28"/>
          <w:szCs w:val="28"/>
        </w:rPr>
        <w:t>т</w:t>
      </w:r>
      <w:r w:rsidRPr="00B66A30">
        <w:rPr>
          <w:rFonts w:ascii="Times New Roman" w:eastAsia="Calibri" w:hAnsi="Times New Roman" w:cs="Times New Roman"/>
          <w:noProof/>
          <w:sz w:val="28"/>
          <w:szCs w:val="28"/>
        </w:rPr>
        <w:t xml:space="preserve">аких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окращений точка </w:t>
      </w:r>
      <w:r w:rsidRPr="00B66A30">
        <w:rPr>
          <w:rFonts w:ascii="Times New Roman" w:eastAsia="Calibri" w:hAnsi="Times New Roman" w:cs="Times New Roman"/>
          <w:sz w:val="28"/>
          <w:szCs w:val="28"/>
        </w:rPr>
        <w:t>н</w:t>
      </w:r>
      <w:r w:rsidRPr="00B66A30">
        <w:rPr>
          <w:rFonts w:ascii="Times New Roman" w:eastAsia="Calibri" w:hAnsi="Times New Roman" w:cs="Times New Roman"/>
          <w:noProof/>
          <w:sz w:val="28"/>
          <w:szCs w:val="28"/>
        </w:rPr>
        <w:t xml:space="preserve">е </w:t>
      </w:r>
      <w:r w:rsidRPr="00B66A30">
        <w:rPr>
          <w:rFonts w:ascii="Times New Roman" w:eastAsia="Calibri" w:hAnsi="Times New Roman" w:cs="Times New Roman"/>
          <w:sz w:val="28"/>
          <w:szCs w:val="28"/>
        </w:rPr>
        <w:t>с</w:t>
      </w:r>
      <w:r w:rsidRPr="00B66A30">
        <w:rPr>
          <w:rFonts w:ascii="Times New Roman" w:eastAsia="Calibri" w:hAnsi="Times New Roman" w:cs="Times New Roman"/>
          <w:noProof/>
          <w:sz w:val="28"/>
          <w:szCs w:val="28"/>
        </w:rPr>
        <w:t xml:space="preserve">тавится. Денежные </w:t>
      </w:r>
      <w:r w:rsidRPr="00B66A30">
        <w:rPr>
          <w:rFonts w:ascii="Times New Roman" w:eastAsia="Calibri" w:hAnsi="Times New Roman" w:cs="Times New Roman"/>
          <w:sz w:val="28"/>
          <w:szCs w:val="28"/>
        </w:rPr>
        <w:t>и</w:t>
      </w:r>
      <w:r w:rsidRPr="00B66A30">
        <w:rPr>
          <w:rFonts w:ascii="Times New Roman" w:eastAsia="Calibri" w:hAnsi="Times New Roman" w:cs="Times New Roman"/>
          <w:noProof/>
          <w:sz w:val="28"/>
          <w:szCs w:val="28"/>
        </w:rPr>
        <w:t xml:space="preserve">змерения </w:t>
      </w:r>
      <w:r w:rsidRPr="00B66A30">
        <w:rPr>
          <w:rFonts w:ascii="Times New Roman" w:eastAsia="Calibri" w:hAnsi="Times New Roman" w:cs="Times New Roman"/>
          <w:sz w:val="28"/>
          <w:szCs w:val="28"/>
        </w:rPr>
        <w:t>о</w:t>
      </w:r>
      <w:r w:rsidRPr="00B66A30">
        <w:rPr>
          <w:rFonts w:ascii="Times New Roman" w:eastAsia="Calibri" w:hAnsi="Times New Roman" w:cs="Times New Roman"/>
          <w:noProof/>
          <w:sz w:val="28"/>
          <w:szCs w:val="28"/>
        </w:rPr>
        <w:t xml:space="preserve">бозначаются </w:t>
      </w:r>
      <w:r w:rsidRPr="00B66A30">
        <w:rPr>
          <w:rFonts w:ascii="Times New Roman" w:eastAsia="Calibri" w:hAnsi="Times New Roman" w:cs="Times New Roman"/>
          <w:sz w:val="28"/>
          <w:szCs w:val="28"/>
        </w:rPr>
        <w:t>ст</w:t>
      </w:r>
      <w:r w:rsidRPr="00B66A30">
        <w:rPr>
          <w:rFonts w:ascii="Times New Roman" w:eastAsia="Calibri" w:hAnsi="Times New Roman" w:cs="Times New Roman"/>
          <w:noProof/>
          <w:sz w:val="28"/>
          <w:szCs w:val="28"/>
        </w:rPr>
        <w:t xml:space="preserve">очкой:  </w:t>
      </w:r>
      <w:r w:rsidRPr="00B66A30">
        <w:rPr>
          <w:rFonts w:ascii="Times New Roman" w:eastAsia="Calibri" w:hAnsi="Times New Roman" w:cs="Times New Roman"/>
          <w:sz w:val="28"/>
          <w:szCs w:val="28"/>
        </w:rPr>
        <w:t>к</w:t>
      </w:r>
      <w:r w:rsidRPr="00B66A30">
        <w:rPr>
          <w:rFonts w:ascii="Times New Roman" w:eastAsia="Calibri" w:hAnsi="Times New Roman" w:cs="Times New Roman"/>
          <w:noProof/>
          <w:sz w:val="28"/>
          <w:szCs w:val="28"/>
        </w:rPr>
        <w:t xml:space="preserve">оп., </w:t>
      </w:r>
      <w:r w:rsidRPr="00B66A30">
        <w:rPr>
          <w:rFonts w:ascii="Times New Roman" w:eastAsia="Calibri" w:hAnsi="Times New Roman" w:cs="Times New Roman"/>
          <w:sz w:val="28"/>
          <w:szCs w:val="28"/>
        </w:rPr>
        <w:t>р</w:t>
      </w:r>
      <w:r w:rsidRPr="00B66A30">
        <w:rPr>
          <w:rFonts w:ascii="Times New Roman" w:eastAsia="Calibri" w:hAnsi="Times New Roman" w:cs="Times New Roman"/>
          <w:noProof/>
          <w:sz w:val="28"/>
          <w:szCs w:val="28"/>
        </w:rPr>
        <w:t xml:space="preserve">уб., млн. руб. и т.д. </w:t>
      </w:r>
    </w:p>
    <w:p w:rsidR="005C7451" w:rsidRPr="00B66A30" w:rsidRDefault="005C7451" w:rsidP="005C7451">
      <w:pPr>
        <w:spacing w:after="0" w:line="360" w:lineRule="auto"/>
        <w:ind w:right="142" w:firstLine="709"/>
        <w:jc w:val="both"/>
        <w:rPr>
          <w:rFonts w:ascii="Times New Roman" w:eastAsia="Calibri" w:hAnsi="Times New Roman" w:cs="Times New Roman"/>
          <w:b/>
          <w:sz w:val="28"/>
          <w:szCs w:val="28"/>
        </w:rPr>
      </w:pPr>
      <w:r w:rsidRPr="00B66A30">
        <w:rPr>
          <w:rFonts w:ascii="Times New Roman" w:eastAsia="Calibri" w:hAnsi="Times New Roman" w:cs="Times New Roman"/>
          <w:b/>
          <w:sz w:val="28"/>
          <w:szCs w:val="28"/>
        </w:rPr>
        <w:t>Приложения</w:t>
      </w:r>
    </w:p>
    <w:p w:rsidR="005C7451" w:rsidRPr="00B66A30" w:rsidRDefault="005C7451" w:rsidP="005C7451">
      <w:pPr>
        <w:spacing w:after="0" w:line="360" w:lineRule="auto"/>
        <w:ind w:right="142" w:firstLine="709"/>
        <w:jc w:val="both"/>
        <w:rPr>
          <w:rFonts w:ascii="Times New Roman" w:eastAsia="Calibri" w:hAnsi="Times New Roman" w:cs="Times New Roman"/>
          <w:b/>
          <w:sz w:val="28"/>
          <w:szCs w:val="28"/>
        </w:rPr>
      </w:pPr>
      <w:r w:rsidRPr="00B66A30">
        <w:rPr>
          <w:rFonts w:ascii="Times New Roman" w:eastAsia="Calibri" w:hAnsi="Times New Roman" w:cs="Times New Roman"/>
          <w:sz w:val="28"/>
          <w:szCs w:val="28"/>
        </w:rPr>
        <w:t>Приложения оформляются как продолжение данной работы на посл</w:t>
      </w:r>
      <w:r w:rsidRPr="00B66A30">
        <w:rPr>
          <w:rFonts w:ascii="Times New Roman" w:eastAsia="Calibri" w:hAnsi="Times New Roman" w:cs="Times New Roman"/>
          <w:sz w:val="28"/>
          <w:szCs w:val="28"/>
        </w:rPr>
        <w:t>е</w:t>
      </w:r>
      <w:r w:rsidRPr="00B66A30">
        <w:rPr>
          <w:rFonts w:ascii="Times New Roman" w:eastAsia="Calibri" w:hAnsi="Times New Roman" w:cs="Times New Roman"/>
          <w:sz w:val="28"/>
          <w:szCs w:val="28"/>
        </w:rPr>
        <w:t>дующих ее листах. В приложениях помещают материал, дополняющий соде</w:t>
      </w:r>
      <w:r w:rsidRPr="00B66A30">
        <w:rPr>
          <w:rFonts w:ascii="Times New Roman" w:eastAsia="Calibri" w:hAnsi="Times New Roman" w:cs="Times New Roman"/>
          <w:sz w:val="28"/>
          <w:szCs w:val="28"/>
        </w:rPr>
        <w:t>р</w:t>
      </w:r>
      <w:r w:rsidRPr="00B66A30">
        <w:rPr>
          <w:rFonts w:ascii="Times New Roman" w:eastAsia="Calibri" w:hAnsi="Times New Roman" w:cs="Times New Roman"/>
          <w:sz w:val="28"/>
          <w:szCs w:val="28"/>
        </w:rPr>
        <w:t xml:space="preserve">жание основного текста. </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Приложениями могут быть, например: рисунки и таблицы большого формата, инструкции, анкеты, сводные анкеты, схемы, формы первичных д</w:t>
      </w:r>
      <w:r w:rsidRPr="00B66A30">
        <w:rPr>
          <w:rFonts w:ascii="Times New Roman" w:eastAsia="Calibri" w:hAnsi="Times New Roman" w:cs="Times New Roman"/>
          <w:sz w:val="28"/>
          <w:szCs w:val="28"/>
        </w:rPr>
        <w:t>о</w:t>
      </w:r>
      <w:r w:rsidRPr="00B66A30">
        <w:rPr>
          <w:rFonts w:ascii="Times New Roman" w:eastAsia="Calibri" w:hAnsi="Times New Roman" w:cs="Times New Roman"/>
          <w:sz w:val="28"/>
          <w:szCs w:val="28"/>
        </w:rPr>
        <w:t>кументов, графический материал и т.д.</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hAnsi="Times New Roman" w:cs="Times New Roman"/>
          <w:sz w:val="28"/>
          <w:szCs w:val="28"/>
        </w:rPr>
        <w:t>Каждое приложение следует начинать с новой страницы с указанием слова «Приложение Х» - 16 шрифтом</w:t>
      </w:r>
      <w:r w:rsidRPr="00B66A30">
        <w:rPr>
          <w:rFonts w:ascii="Times New Roman" w:eastAsia="Calibri" w:hAnsi="Times New Roman" w:cs="Times New Roman"/>
          <w:sz w:val="28"/>
          <w:szCs w:val="28"/>
        </w:rPr>
        <w:t>, Times New Roman, без абзацного отст</w:t>
      </w:r>
      <w:r w:rsidRPr="00B66A30">
        <w:rPr>
          <w:rFonts w:ascii="Times New Roman" w:eastAsia="Calibri" w:hAnsi="Times New Roman" w:cs="Times New Roman"/>
          <w:sz w:val="28"/>
          <w:szCs w:val="28"/>
        </w:rPr>
        <w:t>у</w:t>
      </w:r>
      <w:r w:rsidRPr="00B66A30">
        <w:rPr>
          <w:rFonts w:ascii="Times New Roman" w:eastAsia="Calibri" w:hAnsi="Times New Roman" w:cs="Times New Roman"/>
          <w:sz w:val="28"/>
          <w:szCs w:val="28"/>
        </w:rPr>
        <w:t>па</w:t>
      </w:r>
      <w:r w:rsidRPr="00B66A30">
        <w:rPr>
          <w:rFonts w:ascii="Times New Roman" w:hAnsi="Times New Roman" w:cs="Times New Roman"/>
          <w:sz w:val="28"/>
          <w:szCs w:val="28"/>
        </w:rPr>
        <w:t xml:space="preserve"> слово,</w:t>
      </w:r>
      <w:r w:rsidRPr="00B66A30">
        <w:rPr>
          <w:rFonts w:ascii="Times New Roman" w:eastAsia="Calibri" w:hAnsi="Times New Roman" w:cs="Times New Roman"/>
          <w:sz w:val="28"/>
          <w:szCs w:val="28"/>
        </w:rPr>
        <w:t xml:space="preserve"> выравнивание «по центру», с первой прописной буквы отдельной строкой</w:t>
      </w:r>
      <w:r w:rsidRPr="00B66A30">
        <w:rPr>
          <w:rFonts w:ascii="Times New Roman" w:hAnsi="Times New Roman" w:cs="Times New Roman"/>
          <w:sz w:val="28"/>
          <w:szCs w:val="28"/>
        </w:rPr>
        <w:t xml:space="preserve">. </w:t>
      </w:r>
      <w:r w:rsidRPr="00B66A30">
        <w:rPr>
          <w:rFonts w:ascii="Times New Roman" w:eastAsia="Calibri" w:hAnsi="Times New Roman" w:cs="Times New Roman"/>
          <w:sz w:val="28"/>
          <w:szCs w:val="28"/>
        </w:rPr>
        <w:t>Приложение должно иметь заголовок, который записывают пол</w:t>
      </w:r>
      <w:r w:rsidRPr="00B66A30">
        <w:rPr>
          <w:rFonts w:ascii="Times New Roman" w:eastAsia="Calibri" w:hAnsi="Times New Roman" w:cs="Times New Roman"/>
          <w:sz w:val="28"/>
          <w:szCs w:val="28"/>
        </w:rPr>
        <w:t>у</w:t>
      </w:r>
      <w:r w:rsidRPr="00B66A30">
        <w:rPr>
          <w:rFonts w:ascii="Times New Roman" w:eastAsia="Calibri" w:hAnsi="Times New Roman" w:cs="Times New Roman"/>
          <w:sz w:val="28"/>
          <w:szCs w:val="28"/>
        </w:rPr>
        <w:t>жирным шрифтом, размер 14, с первой прописной буквы отдельной строкой, выравнивание «по центру».</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hAnsi="Times New Roman" w:cs="Times New Roman"/>
          <w:sz w:val="28"/>
          <w:szCs w:val="28"/>
        </w:rPr>
        <w:t>Приложения обозначают прописными буквами русского алфавита, начиная с А и т.д., (например: Приложение В). За исключением букв Е, З, Й, О, Ч, Ь, Ы, Ъ.  В случае полного использования букв русского алфавита д</w:t>
      </w:r>
      <w:r w:rsidRPr="00B66A30">
        <w:rPr>
          <w:rFonts w:ascii="Times New Roman" w:hAnsi="Times New Roman" w:cs="Times New Roman"/>
          <w:sz w:val="28"/>
          <w:szCs w:val="28"/>
        </w:rPr>
        <w:t>о</w:t>
      </w:r>
      <w:r w:rsidRPr="00B66A30">
        <w:rPr>
          <w:rFonts w:ascii="Times New Roman" w:hAnsi="Times New Roman" w:cs="Times New Roman"/>
          <w:sz w:val="28"/>
          <w:szCs w:val="28"/>
        </w:rPr>
        <w:t>пускается обозначать приложения арабскими цифрами.</w:t>
      </w:r>
    </w:p>
    <w:p w:rsidR="005B7A42" w:rsidRDefault="005B7A42" w:rsidP="005C7451">
      <w:pPr>
        <w:spacing w:after="0" w:line="360" w:lineRule="auto"/>
        <w:ind w:right="142" w:firstLine="709"/>
        <w:jc w:val="center"/>
        <w:rPr>
          <w:rFonts w:ascii="Times New Roman" w:eastAsia="Calibri" w:hAnsi="Times New Roman" w:cs="Times New Roman"/>
          <w:sz w:val="28"/>
          <w:szCs w:val="28"/>
        </w:rPr>
      </w:pPr>
    </w:p>
    <w:p w:rsidR="005C7451" w:rsidRPr="00B66A30" w:rsidRDefault="005C7451" w:rsidP="005C7451">
      <w:pPr>
        <w:spacing w:after="0" w:line="360" w:lineRule="auto"/>
        <w:ind w:right="142" w:firstLine="709"/>
        <w:jc w:val="center"/>
        <w:rPr>
          <w:rFonts w:ascii="Times New Roman" w:eastAsia="Calibri" w:hAnsi="Times New Roman" w:cs="Times New Roman"/>
          <w:b/>
          <w:sz w:val="28"/>
          <w:szCs w:val="28"/>
        </w:rPr>
      </w:pPr>
      <w:r w:rsidRPr="00B66A30">
        <w:rPr>
          <w:rFonts w:ascii="Times New Roman" w:eastAsia="Calibri" w:hAnsi="Times New Roman" w:cs="Times New Roman"/>
          <w:b/>
          <w:sz w:val="28"/>
          <w:szCs w:val="28"/>
        </w:rPr>
        <w:t>Список использованных источников.</w:t>
      </w:r>
    </w:p>
    <w:p w:rsidR="005C7451" w:rsidRPr="00B66A30" w:rsidRDefault="005C7451" w:rsidP="005C7451">
      <w:pPr>
        <w:spacing w:after="0" w:line="360" w:lineRule="auto"/>
        <w:ind w:right="142" w:firstLine="709"/>
        <w:jc w:val="both"/>
        <w:rPr>
          <w:rFonts w:ascii="Times New Roman" w:eastAsia="Calibri" w:hAnsi="Times New Roman" w:cs="Times New Roman"/>
          <w:sz w:val="28"/>
          <w:szCs w:val="28"/>
        </w:rPr>
      </w:pPr>
      <w:r w:rsidRPr="00B66A30">
        <w:rPr>
          <w:rFonts w:ascii="Times New Roman" w:eastAsia="Calibri" w:hAnsi="Times New Roman" w:cs="Times New Roman"/>
          <w:sz w:val="28"/>
          <w:szCs w:val="28"/>
        </w:rPr>
        <w:t xml:space="preserve">Название </w:t>
      </w:r>
      <w:r w:rsidRPr="00B66A30">
        <w:rPr>
          <w:rFonts w:ascii="Times New Roman" w:hAnsi="Times New Roman" w:cs="Times New Roman"/>
          <w:sz w:val="28"/>
          <w:szCs w:val="28"/>
        </w:rPr>
        <w:t xml:space="preserve">печатается вверху по центру страницы, </w:t>
      </w:r>
      <w:r w:rsidRPr="00B66A30">
        <w:rPr>
          <w:rFonts w:ascii="Times New Roman" w:eastAsia="Calibri" w:hAnsi="Times New Roman" w:cs="Times New Roman"/>
          <w:sz w:val="28"/>
          <w:szCs w:val="28"/>
        </w:rPr>
        <w:t>без абзацного отступа</w:t>
      </w:r>
      <w:r w:rsidRPr="00B66A30">
        <w:rPr>
          <w:rFonts w:ascii="Times New Roman" w:hAnsi="Times New Roman" w:cs="Times New Roman"/>
          <w:sz w:val="28"/>
          <w:szCs w:val="28"/>
        </w:rPr>
        <w:t xml:space="preserve"> слово,</w:t>
      </w:r>
      <w:r w:rsidRPr="00B66A30">
        <w:rPr>
          <w:rFonts w:ascii="Times New Roman" w:eastAsia="Calibri" w:hAnsi="Times New Roman" w:cs="Times New Roman"/>
          <w:sz w:val="28"/>
          <w:szCs w:val="28"/>
        </w:rPr>
        <w:t xml:space="preserve"> выравнивание «по центру», с первой прописной буквы отдельной стр</w:t>
      </w:r>
      <w:r w:rsidRPr="00B66A30">
        <w:rPr>
          <w:rFonts w:ascii="Times New Roman" w:eastAsia="Calibri" w:hAnsi="Times New Roman" w:cs="Times New Roman"/>
          <w:sz w:val="28"/>
          <w:szCs w:val="28"/>
        </w:rPr>
        <w:t>о</w:t>
      </w:r>
      <w:r w:rsidRPr="00B66A30">
        <w:rPr>
          <w:rFonts w:ascii="Times New Roman" w:eastAsia="Calibri" w:hAnsi="Times New Roman" w:cs="Times New Roman"/>
          <w:sz w:val="28"/>
          <w:szCs w:val="28"/>
        </w:rPr>
        <w:t>кой</w:t>
      </w:r>
      <w:r w:rsidRPr="00B66A30">
        <w:rPr>
          <w:rFonts w:ascii="Times New Roman" w:hAnsi="Times New Roman" w:cs="Times New Roman"/>
          <w:sz w:val="28"/>
          <w:szCs w:val="28"/>
        </w:rPr>
        <w:t>, 16 шрифтом</w:t>
      </w:r>
      <w:r w:rsidRPr="00B66A30">
        <w:rPr>
          <w:rFonts w:ascii="Times New Roman" w:eastAsia="Calibri" w:hAnsi="Times New Roman" w:cs="Times New Roman"/>
          <w:sz w:val="28"/>
          <w:szCs w:val="28"/>
        </w:rPr>
        <w:t xml:space="preserve">, Times New Roman,  Включенные в такой список источники должны иметь отражение в тексте </w:t>
      </w:r>
      <w:r w:rsidR="005B7A42">
        <w:rPr>
          <w:rFonts w:ascii="Times New Roman" w:eastAsia="Calibri" w:hAnsi="Times New Roman" w:cs="Times New Roman"/>
          <w:sz w:val="28"/>
          <w:szCs w:val="28"/>
        </w:rPr>
        <w:t>отчета по практике.</w:t>
      </w:r>
      <w:r w:rsidRPr="00B66A30">
        <w:rPr>
          <w:rFonts w:ascii="Times New Roman" w:eastAsia="Calibri" w:hAnsi="Times New Roman" w:cs="Times New Roman"/>
          <w:sz w:val="28"/>
          <w:szCs w:val="28"/>
        </w:rPr>
        <w:t xml:space="preserve"> Все источники распол</w:t>
      </w:r>
      <w:r w:rsidRPr="00B66A30">
        <w:rPr>
          <w:rFonts w:ascii="Times New Roman" w:eastAsia="Calibri" w:hAnsi="Times New Roman" w:cs="Times New Roman"/>
          <w:sz w:val="28"/>
          <w:szCs w:val="28"/>
        </w:rPr>
        <w:t>а</w:t>
      </w:r>
      <w:r w:rsidRPr="00B66A30">
        <w:rPr>
          <w:rFonts w:ascii="Times New Roman" w:eastAsia="Calibri" w:hAnsi="Times New Roman" w:cs="Times New Roman"/>
          <w:sz w:val="28"/>
          <w:szCs w:val="28"/>
        </w:rPr>
        <w:t>гаются в алфавитном порядке.</w:t>
      </w:r>
    </w:p>
    <w:p w:rsidR="005C7451" w:rsidRPr="00B66A30" w:rsidRDefault="005C7451" w:rsidP="005C7451">
      <w:pPr>
        <w:shd w:val="clear" w:color="auto" w:fill="FFFFFF"/>
        <w:spacing w:after="0" w:line="360" w:lineRule="auto"/>
        <w:ind w:right="142" w:firstLine="709"/>
        <w:rPr>
          <w:rFonts w:ascii="Times New Roman" w:hAnsi="Times New Roman" w:cs="Times New Roman"/>
          <w:sz w:val="28"/>
          <w:szCs w:val="28"/>
        </w:rPr>
      </w:pPr>
      <w:r w:rsidRPr="00B66A30">
        <w:rPr>
          <w:rFonts w:ascii="Times New Roman" w:hAnsi="Times New Roman" w:cs="Times New Roman"/>
          <w:sz w:val="28"/>
          <w:szCs w:val="28"/>
        </w:rPr>
        <w:t>Пример:</w:t>
      </w:r>
    </w:p>
    <w:p w:rsidR="005C7451" w:rsidRPr="00B66A30" w:rsidRDefault="005C7451" w:rsidP="005C7451">
      <w:pPr>
        <w:suppressAutoHyphens/>
        <w:autoSpaceDE w:val="0"/>
        <w:autoSpaceDN w:val="0"/>
        <w:adjustRightInd w:val="0"/>
        <w:spacing w:after="0" w:line="360" w:lineRule="auto"/>
        <w:ind w:firstLine="602"/>
        <w:jc w:val="center"/>
        <w:rPr>
          <w:rFonts w:ascii="Times New Roman" w:eastAsia="Times New Roman" w:hAnsi="Times New Roman" w:cs="Times New Roman"/>
          <w:b/>
          <w:bCs/>
          <w:i/>
          <w:iCs/>
          <w:noProof/>
          <w:sz w:val="28"/>
          <w:szCs w:val="28"/>
        </w:rPr>
      </w:pPr>
      <w:r w:rsidRPr="00B66A30">
        <w:rPr>
          <w:rFonts w:ascii="Times New Roman" w:eastAsia="Times New Roman" w:hAnsi="Times New Roman" w:cs="Times New Roman"/>
          <w:b/>
          <w:bCs/>
          <w:i/>
          <w:noProof/>
          <w:sz w:val="28"/>
          <w:szCs w:val="28"/>
        </w:rPr>
        <w:lastRenderedPageBreak/>
        <w:t>1)</w:t>
      </w:r>
      <w:r w:rsidRPr="00B66A30">
        <w:rPr>
          <w:rFonts w:ascii="Times New Roman" w:eastAsia="Times New Roman" w:hAnsi="Times New Roman" w:cs="Times New Roman"/>
          <w:b/>
          <w:bCs/>
          <w:noProof/>
          <w:sz w:val="28"/>
          <w:szCs w:val="28"/>
        </w:rPr>
        <w:t xml:space="preserve"> </w:t>
      </w:r>
      <w:r w:rsidRPr="00B66A30">
        <w:rPr>
          <w:rFonts w:ascii="Times New Roman" w:eastAsia="Times New Roman" w:hAnsi="Times New Roman" w:cs="Times New Roman"/>
          <w:b/>
          <w:bCs/>
          <w:i/>
          <w:iCs/>
          <w:sz w:val="28"/>
          <w:szCs w:val="28"/>
        </w:rPr>
        <w:t>К</w:t>
      </w:r>
      <w:r w:rsidRPr="00B66A30">
        <w:rPr>
          <w:rFonts w:ascii="Times New Roman" w:eastAsia="Times New Roman" w:hAnsi="Times New Roman" w:cs="Times New Roman"/>
          <w:b/>
          <w:bCs/>
          <w:i/>
          <w:iCs/>
          <w:noProof/>
          <w:sz w:val="28"/>
          <w:szCs w:val="28"/>
        </w:rPr>
        <w:t xml:space="preserve">ниги </w:t>
      </w:r>
      <w:r w:rsidRPr="00B66A30">
        <w:rPr>
          <w:rFonts w:ascii="Times New Roman" w:eastAsia="Times New Roman" w:hAnsi="Times New Roman" w:cs="Times New Roman"/>
          <w:b/>
          <w:bCs/>
          <w:i/>
          <w:iCs/>
          <w:sz w:val="28"/>
          <w:szCs w:val="28"/>
        </w:rPr>
        <w:t>одног</w:t>
      </w:r>
      <w:r w:rsidRPr="00B66A30">
        <w:rPr>
          <w:rFonts w:ascii="Times New Roman" w:eastAsia="Times New Roman" w:hAnsi="Times New Roman" w:cs="Times New Roman"/>
          <w:b/>
          <w:bCs/>
          <w:i/>
          <w:iCs/>
          <w:noProof/>
          <w:sz w:val="28"/>
          <w:szCs w:val="28"/>
        </w:rPr>
        <w:t xml:space="preserve">о, </w:t>
      </w:r>
      <w:r w:rsidRPr="00B66A30">
        <w:rPr>
          <w:rFonts w:ascii="Times New Roman" w:eastAsia="Times New Roman" w:hAnsi="Times New Roman" w:cs="Times New Roman"/>
          <w:b/>
          <w:bCs/>
          <w:i/>
          <w:iCs/>
          <w:sz w:val="28"/>
          <w:szCs w:val="28"/>
        </w:rPr>
        <w:t>д</w:t>
      </w:r>
      <w:r w:rsidRPr="00B66A30">
        <w:rPr>
          <w:rFonts w:ascii="Times New Roman" w:eastAsia="Times New Roman" w:hAnsi="Times New Roman" w:cs="Times New Roman"/>
          <w:b/>
          <w:bCs/>
          <w:i/>
          <w:iCs/>
          <w:noProof/>
          <w:sz w:val="28"/>
          <w:szCs w:val="28"/>
        </w:rPr>
        <w:t xml:space="preserve">вух </w:t>
      </w:r>
      <w:r w:rsidRPr="00B66A30">
        <w:rPr>
          <w:rFonts w:ascii="Times New Roman" w:eastAsia="Times New Roman" w:hAnsi="Times New Roman" w:cs="Times New Roman"/>
          <w:b/>
          <w:bCs/>
          <w:sz w:val="28"/>
          <w:szCs w:val="28"/>
        </w:rPr>
        <w:t>и</w:t>
      </w:r>
      <w:r w:rsidRPr="00B66A30">
        <w:rPr>
          <w:rFonts w:ascii="Times New Roman" w:eastAsia="Times New Roman" w:hAnsi="Times New Roman" w:cs="Times New Roman"/>
          <w:b/>
          <w:bCs/>
          <w:noProof/>
          <w:sz w:val="28"/>
          <w:szCs w:val="28"/>
        </w:rPr>
        <w:t xml:space="preserve"> б</w:t>
      </w:r>
      <w:r w:rsidRPr="00B66A30">
        <w:rPr>
          <w:rFonts w:ascii="Times New Roman" w:eastAsia="Times New Roman" w:hAnsi="Times New Roman" w:cs="Times New Roman"/>
          <w:b/>
          <w:bCs/>
          <w:i/>
          <w:iCs/>
          <w:noProof/>
          <w:sz w:val="28"/>
          <w:szCs w:val="28"/>
        </w:rPr>
        <w:t xml:space="preserve">олее </w:t>
      </w:r>
      <w:r w:rsidRPr="00B66A30">
        <w:rPr>
          <w:rFonts w:ascii="Times New Roman" w:eastAsia="Times New Roman" w:hAnsi="Times New Roman" w:cs="Times New Roman"/>
          <w:b/>
          <w:bCs/>
          <w:i/>
          <w:iCs/>
          <w:sz w:val="28"/>
          <w:szCs w:val="28"/>
        </w:rPr>
        <w:t>а</w:t>
      </w:r>
      <w:r w:rsidRPr="00B66A30">
        <w:rPr>
          <w:rFonts w:ascii="Times New Roman" w:eastAsia="Times New Roman" w:hAnsi="Times New Roman" w:cs="Times New Roman"/>
          <w:b/>
          <w:bCs/>
          <w:i/>
          <w:iCs/>
          <w:noProof/>
          <w:sz w:val="28"/>
          <w:szCs w:val="28"/>
        </w:rPr>
        <w:t>второв</w:t>
      </w:r>
    </w:p>
    <w:p w:rsidR="005C7451" w:rsidRPr="00B66A30" w:rsidRDefault="005C7451" w:rsidP="005C7451">
      <w:pPr>
        <w:spacing w:after="0" w:line="360" w:lineRule="auto"/>
        <w:ind w:left="142" w:right="109" w:firstLine="566"/>
        <w:jc w:val="both"/>
        <w:rPr>
          <w:rFonts w:ascii="Times New Roman" w:hAnsi="Times New Roman" w:cs="Times New Roman"/>
          <w:sz w:val="28"/>
          <w:szCs w:val="28"/>
        </w:rPr>
      </w:pPr>
      <w:r w:rsidRPr="00B66A30">
        <w:rPr>
          <w:rFonts w:ascii="Times New Roman" w:eastAsia="Times New Roman" w:hAnsi="Times New Roman" w:cs="Times New Roman"/>
          <w:sz w:val="28"/>
          <w:szCs w:val="28"/>
        </w:rPr>
        <w:t xml:space="preserve">а) </w:t>
      </w:r>
      <w:r w:rsidRPr="00B66A30">
        <w:rPr>
          <w:rFonts w:ascii="Times New Roman" w:hAnsi="Times New Roman" w:cs="Times New Roman"/>
          <w:sz w:val="28"/>
          <w:szCs w:val="28"/>
        </w:rPr>
        <w:t>Брыкова, Н. В. Составление и использование бухгалтерской отчетн</w:t>
      </w:r>
      <w:r w:rsidRPr="00B66A30">
        <w:rPr>
          <w:rFonts w:ascii="Times New Roman" w:hAnsi="Times New Roman" w:cs="Times New Roman"/>
          <w:sz w:val="28"/>
          <w:szCs w:val="28"/>
        </w:rPr>
        <w:t>о</w:t>
      </w:r>
      <w:r w:rsidRPr="00B66A30">
        <w:rPr>
          <w:rFonts w:ascii="Times New Roman" w:hAnsi="Times New Roman" w:cs="Times New Roman"/>
          <w:sz w:val="28"/>
          <w:szCs w:val="28"/>
        </w:rPr>
        <w:t xml:space="preserve">сти: учебник / Н. В. Брыкова. -  Москва : КНОРУС, 2018. – 266 с. – (Среднее профессиональное образование) - ISBN 978-5-406-05656-1.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w:t>
      </w:r>
      <w:r w:rsidRPr="00B66A30">
        <w:rPr>
          <w:rFonts w:ascii="Times New Roman" w:eastAsia="TimesNewRomanPSMT" w:hAnsi="Times New Roman" w:cs="Times New Roman"/>
          <w:sz w:val="28"/>
          <w:szCs w:val="28"/>
          <w:lang w:eastAsia="zh-CN"/>
        </w:rPr>
        <w:t>Текст : неп</w:t>
      </w:r>
      <w:r w:rsidRPr="00B66A30">
        <w:rPr>
          <w:rFonts w:ascii="Times New Roman" w:eastAsia="TimesNewRomanPSMT" w:hAnsi="Times New Roman" w:cs="Times New Roman"/>
          <w:sz w:val="28"/>
          <w:szCs w:val="28"/>
          <w:lang w:eastAsia="zh-CN"/>
        </w:rPr>
        <w:t>о</w:t>
      </w:r>
      <w:r w:rsidRPr="00B66A30">
        <w:rPr>
          <w:rFonts w:ascii="Times New Roman" w:eastAsia="TimesNewRomanPSMT" w:hAnsi="Times New Roman" w:cs="Times New Roman"/>
          <w:sz w:val="28"/>
          <w:szCs w:val="28"/>
          <w:lang w:eastAsia="zh-CN"/>
        </w:rPr>
        <w:t>средственный.</w:t>
      </w:r>
    </w:p>
    <w:p w:rsidR="005C7451" w:rsidRPr="00B66A30" w:rsidRDefault="005C7451" w:rsidP="005C7451">
      <w:pPr>
        <w:widowControl w:val="0"/>
        <w:suppressAutoHyphens/>
        <w:spacing w:after="0" w:line="360" w:lineRule="auto"/>
        <w:ind w:firstLine="709"/>
        <w:jc w:val="both"/>
        <w:rPr>
          <w:rFonts w:ascii="Times New Roman" w:eastAsia="Times New Roman" w:hAnsi="Times New Roman" w:cs="Times New Roman"/>
          <w:b/>
          <w:bCs/>
          <w:i/>
          <w:iCs/>
          <w:sz w:val="28"/>
          <w:szCs w:val="28"/>
        </w:rPr>
      </w:pPr>
      <w:r w:rsidRPr="00B66A30">
        <w:rPr>
          <w:rFonts w:ascii="Times New Roman" w:eastAsia="Times New Roman" w:hAnsi="Times New Roman" w:cs="Times New Roman"/>
          <w:sz w:val="28"/>
          <w:szCs w:val="28"/>
          <w:lang w:eastAsia="zh-CN"/>
        </w:rPr>
        <w:t xml:space="preserve">б) </w:t>
      </w:r>
      <w:r w:rsidRPr="00B66A30">
        <w:rPr>
          <w:rFonts w:ascii="Times New Roman" w:hAnsi="Times New Roman" w:cs="Times New Roman"/>
          <w:sz w:val="28"/>
          <w:szCs w:val="28"/>
        </w:rPr>
        <w:t xml:space="preserve">Налоговый учет и отчетность : учебник и практикум для СПО / Н. И. Малис, Л. П. Грундел, А. С. Зинягина ; под ред. Н. И. Малис.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3-е изд., перераб. и доп.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М. : Издательство Юрайт, 2019.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407 с.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(Серия : Профессиональное образование)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ISBN 978-5-534-11322-8.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w:t>
      </w:r>
      <w:r w:rsidRPr="00B66A30">
        <w:rPr>
          <w:rFonts w:ascii="Times New Roman" w:eastAsia="TimesNewRomanPSMT" w:hAnsi="Times New Roman" w:cs="Times New Roman"/>
          <w:sz w:val="28"/>
          <w:szCs w:val="28"/>
          <w:lang w:eastAsia="zh-CN"/>
        </w:rPr>
        <w:t>Текст : непосредственный.</w:t>
      </w:r>
    </w:p>
    <w:p w:rsidR="005C7451" w:rsidRPr="00B66A30" w:rsidRDefault="005C7451" w:rsidP="005C7451">
      <w:pPr>
        <w:suppressAutoHyphens/>
        <w:autoSpaceDE w:val="0"/>
        <w:autoSpaceDN w:val="0"/>
        <w:adjustRightInd w:val="0"/>
        <w:spacing w:after="0" w:line="360" w:lineRule="auto"/>
        <w:ind w:firstLine="709"/>
        <w:jc w:val="center"/>
        <w:rPr>
          <w:rFonts w:ascii="Times New Roman" w:eastAsia="Times New Roman" w:hAnsi="Times New Roman" w:cs="Times New Roman"/>
          <w:b/>
          <w:bCs/>
          <w:sz w:val="28"/>
          <w:szCs w:val="28"/>
        </w:rPr>
      </w:pPr>
      <w:r w:rsidRPr="00B66A30">
        <w:rPr>
          <w:rFonts w:ascii="Times New Roman" w:eastAsia="Times New Roman" w:hAnsi="Times New Roman" w:cs="Times New Roman"/>
          <w:b/>
          <w:bCs/>
          <w:noProof/>
          <w:sz w:val="28"/>
          <w:szCs w:val="28"/>
        </w:rPr>
        <w:t xml:space="preserve">2) </w:t>
      </w:r>
      <w:r w:rsidRPr="00B66A30">
        <w:rPr>
          <w:rFonts w:ascii="Times New Roman" w:eastAsia="Times New Roman" w:hAnsi="Times New Roman" w:cs="Times New Roman"/>
          <w:b/>
          <w:bCs/>
          <w:i/>
          <w:iCs/>
          <w:sz w:val="28"/>
          <w:szCs w:val="28"/>
        </w:rPr>
        <w:t>М</w:t>
      </w:r>
      <w:r w:rsidRPr="00B66A30">
        <w:rPr>
          <w:rFonts w:ascii="Times New Roman" w:eastAsia="Times New Roman" w:hAnsi="Times New Roman" w:cs="Times New Roman"/>
          <w:b/>
          <w:bCs/>
          <w:i/>
          <w:iCs/>
          <w:noProof/>
          <w:sz w:val="28"/>
          <w:szCs w:val="28"/>
        </w:rPr>
        <w:t xml:space="preserve">атериалы </w:t>
      </w:r>
      <w:r w:rsidRPr="00B66A30">
        <w:rPr>
          <w:rFonts w:ascii="Times New Roman" w:eastAsia="Times New Roman" w:hAnsi="Times New Roman" w:cs="Times New Roman"/>
          <w:b/>
          <w:bCs/>
          <w:i/>
          <w:iCs/>
          <w:sz w:val="28"/>
          <w:szCs w:val="28"/>
        </w:rPr>
        <w:t>конференц</w:t>
      </w:r>
      <w:r w:rsidRPr="00B66A30">
        <w:rPr>
          <w:rFonts w:ascii="Times New Roman" w:eastAsia="Times New Roman" w:hAnsi="Times New Roman" w:cs="Times New Roman"/>
          <w:b/>
          <w:bCs/>
          <w:i/>
          <w:iCs/>
          <w:noProof/>
          <w:sz w:val="28"/>
          <w:szCs w:val="28"/>
        </w:rPr>
        <w:t xml:space="preserve">ий </w:t>
      </w:r>
      <w:r w:rsidRPr="00B66A30">
        <w:rPr>
          <w:rFonts w:ascii="Times New Roman" w:eastAsia="Times New Roman" w:hAnsi="Times New Roman" w:cs="Times New Roman"/>
          <w:b/>
          <w:bCs/>
          <w:i/>
          <w:iCs/>
          <w:sz w:val="28"/>
          <w:szCs w:val="28"/>
        </w:rPr>
        <w:t>и</w:t>
      </w:r>
      <w:r w:rsidRPr="00B66A30">
        <w:rPr>
          <w:rFonts w:ascii="Times New Roman" w:eastAsia="Times New Roman" w:hAnsi="Times New Roman" w:cs="Times New Roman"/>
          <w:b/>
          <w:bCs/>
          <w:i/>
          <w:iCs/>
          <w:noProof/>
          <w:sz w:val="28"/>
          <w:szCs w:val="28"/>
        </w:rPr>
        <w:t xml:space="preserve"> </w:t>
      </w:r>
      <w:r w:rsidRPr="00B66A30">
        <w:rPr>
          <w:rFonts w:ascii="Times New Roman" w:eastAsia="Times New Roman" w:hAnsi="Times New Roman" w:cs="Times New Roman"/>
          <w:b/>
          <w:bCs/>
          <w:i/>
          <w:iCs/>
          <w:sz w:val="28"/>
          <w:szCs w:val="28"/>
        </w:rPr>
        <w:t>с</w:t>
      </w:r>
      <w:r w:rsidRPr="00B66A30">
        <w:rPr>
          <w:rFonts w:ascii="Times New Roman" w:eastAsia="Times New Roman" w:hAnsi="Times New Roman" w:cs="Times New Roman"/>
          <w:b/>
          <w:bCs/>
          <w:i/>
          <w:iCs/>
          <w:noProof/>
          <w:sz w:val="28"/>
          <w:szCs w:val="28"/>
        </w:rPr>
        <w:t>ловари</w:t>
      </w:r>
    </w:p>
    <w:p w:rsidR="005C7451" w:rsidRPr="00B66A30" w:rsidRDefault="005C7451" w:rsidP="005C7451">
      <w:pPr>
        <w:spacing w:after="0" w:line="360" w:lineRule="auto"/>
        <w:ind w:left="142" w:right="109" w:firstLine="566"/>
        <w:jc w:val="both"/>
        <w:rPr>
          <w:rFonts w:ascii="Times New Roman" w:hAnsi="Times New Roman" w:cs="Times New Roman"/>
          <w:sz w:val="28"/>
          <w:szCs w:val="28"/>
        </w:rPr>
      </w:pPr>
      <w:r w:rsidRPr="00B66A30">
        <w:rPr>
          <w:rFonts w:ascii="Times New Roman" w:hAnsi="Times New Roman" w:cs="Times New Roman"/>
          <w:sz w:val="28"/>
          <w:szCs w:val="28"/>
        </w:rPr>
        <w:t>а) Институциональная экономика: развитие, преподавание, приложения, международная научная конференция: сборник научных статей V Междун</w:t>
      </w:r>
      <w:r w:rsidRPr="00B66A30">
        <w:rPr>
          <w:rFonts w:ascii="Times New Roman" w:hAnsi="Times New Roman" w:cs="Times New Roman"/>
          <w:sz w:val="28"/>
          <w:szCs w:val="28"/>
        </w:rPr>
        <w:t>а</w:t>
      </w:r>
      <w:r w:rsidRPr="00B66A30">
        <w:rPr>
          <w:rFonts w:ascii="Times New Roman" w:hAnsi="Times New Roman" w:cs="Times New Roman"/>
          <w:sz w:val="28"/>
          <w:szCs w:val="28"/>
        </w:rPr>
        <w:t xml:space="preserve">родной научной конференции «Институциональная экономика: развитие, преподавание, приложения», Москва, 15 ноября 2017 г.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Москва: ГУУ, 2017.</w:t>
      </w:r>
      <w:r w:rsidRPr="00B66A30">
        <w:rPr>
          <w:rFonts w:ascii="Times New Roman" w:eastAsia="Times New Roman" w:hAnsi="Times New Roman" w:cs="Times New Roman"/>
          <w:sz w:val="28"/>
          <w:szCs w:val="28"/>
          <w:lang w:eastAsia="zh-CN"/>
        </w:rPr>
        <w:t xml:space="preserve"> – </w:t>
      </w:r>
      <w:r w:rsidRPr="00B66A30">
        <w:rPr>
          <w:rFonts w:ascii="Times New Roman" w:hAnsi="Times New Roman" w:cs="Times New Roman"/>
          <w:sz w:val="28"/>
          <w:szCs w:val="28"/>
        </w:rPr>
        <w:t xml:space="preserve">382 с.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ISBN 978-5-215-03012-7. </w:t>
      </w:r>
    </w:p>
    <w:p w:rsidR="005C7451" w:rsidRPr="00B66A30" w:rsidRDefault="005C7451" w:rsidP="005C7451">
      <w:pPr>
        <w:suppressAutoHyphens/>
        <w:autoSpaceDE w:val="0"/>
        <w:autoSpaceDN w:val="0"/>
        <w:adjustRightInd w:val="0"/>
        <w:spacing w:after="0" w:line="360" w:lineRule="auto"/>
        <w:ind w:firstLine="709"/>
        <w:jc w:val="both"/>
        <w:rPr>
          <w:rFonts w:ascii="Times New Roman" w:eastAsia="Times New Roman" w:hAnsi="Times New Roman" w:cs="Times New Roman"/>
          <w:noProof/>
          <w:sz w:val="28"/>
          <w:szCs w:val="28"/>
        </w:rPr>
      </w:pPr>
      <w:r w:rsidRPr="00B66A30">
        <w:rPr>
          <w:rFonts w:ascii="Times New Roman" w:eastAsia="Times New Roman" w:hAnsi="Times New Roman" w:cs="Times New Roman"/>
          <w:noProof/>
          <w:sz w:val="28"/>
          <w:szCs w:val="28"/>
        </w:rPr>
        <w:t xml:space="preserve">б) </w:t>
      </w:r>
      <w:r w:rsidRPr="00B66A30">
        <w:rPr>
          <w:rFonts w:ascii="Times New Roman" w:eastAsia="Times New Roman" w:hAnsi="Times New Roman" w:cs="Times New Roman"/>
          <w:sz w:val="28"/>
          <w:szCs w:val="28"/>
        </w:rPr>
        <w:t>Н</w:t>
      </w:r>
      <w:r w:rsidRPr="00B66A30">
        <w:rPr>
          <w:rFonts w:ascii="Times New Roman" w:eastAsia="Times New Roman" w:hAnsi="Times New Roman" w:cs="Times New Roman"/>
          <w:noProof/>
          <w:sz w:val="28"/>
          <w:szCs w:val="28"/>
        </w:rPr>
        <w:t xml:space="preserve">овый </w:t>
      </w:r>
      <w:r w:rsidRPr="00B66A30">
        <w:rPr>
          <w:rFonts w:ascii="Times New Roman" w:eastAsia="Times New Roman" w:hAnsi="Times New Roman" w:cs="Times New Roman"/>
          <w:sz w:val="28"/>
          <w:szCs w:val="28"/>
        </w:rPr>
        <w:t>э</w:t>
      </w:r>
      <w:r w:rsidRPr="00B66A30">
        <w:rPr>
          <w:rFonts w:ascii="Times New Roman" w:eastAsia="Times New Roman" w:hAnsi="Times New Roman" w:cs="Times New Roman"/>
          <w:noProof/>
          <w:sz w:val="28"/>
          <w:szCs w:val="28"/>
        </w:rPr>
        <w:t xml:space="preserve">кономический </w:t>
      </w:r>
      <w:r w:rsidRPr="00B66A30">
        <w:rPr>
          <w:rFonts w:ascii="Times New Roman" w:eastAsia="Times New Roman" w:hAnsi="Times New Roman" w:cs="Times New Roman"/>
          <w:sz w:val="28"/>
          <w:szCs w:val="28"/>
        </w:rPr>
        <w:t>с</w:t>
      </w:r>
      <w:r w:rsidRPr="00B66A30">
        <w:rPr>
          <w:rFonts w:ascii="Times New Roman" w:eastAsia="Times New Roman" w:hAnsi="Times New Roman" w:cs="Times New Roman"/>
          <w:noProof/>
          <w:sz w:val="28"/>
          <w:szCs w:val="28"/>
        </w:rPr>
        <w:t xml:space="preserve">ловарь </w:t>
      </w:r>
      <w:r w:rsidRPr="00B66A30">
        <w:rPr>
          <w:rFonts w:ascii="Times New Roman" w:eastAsia="Times New Roman" w:hAnsi="Times New Roman" w:cs="Times New Roman"/>
          <w:sz w:val="28"/>
          <w:szCs w:val="28"/>
        </w:rPr>
        <w:t>/ П</w:t>
      </w:r>
      <w:r w:rsidRPr="00B66A30">
        <w:rPr>
          <w:rFonts w:ascii="Times New Roman" w:eastAsia="Times New Roman" w:hAnsi="Times New Roman" w:cs="Times New Roman"/>
          <w:noProof/>
          <w:sz w:val="28"/>
          <w:szCs w:val="28"/>
        </w:rPr>
        <w:t xml:space="preserve">од </w:t>
      </w:r>
      <w:r w:rsidRPr="00B66A30">
        <w:rPr>
          <w:rFonts w:ascii="Times New Roman" w:eastAsia="Times New Roman" w:hAnsi="Times New Roman" w:cs="Times New Roman"/>
          <w:sz w:val="28"/>
          <w:szCs w:val="28"/>
        </w:rPr>
        <w:t>р</w:t>
      </w:r>
      <w:r w:rsidRPr="00B66A30">
        <w:rPr>
          <w:rFonts w:ascii="Times New Roman" w:eastAsia="Times New Roman" w:hAnsi="Times New Roman" w:cs="Times New Roman"/>
          <w:noProof/>
          <w:sz w:val="28"/>
          <w:szCs w:val="28"/>
        </w:rPr>
        <w:t xml:space="preserve">ед. </w:t>
      </w:r>
      <w:r w:rsidRPr="00B66A30">
        <w:rPr>
          <w:rFonts w:ascii="Times New Roman" w:eastAsia="Times New Roman" w:hAnsi="Times New Roman" w:cs="Times New Roman"/>
          <w:sz w:val="28"/>
          <w:szCs w:val="28"/>
        </w:rPr>
        <w:t>А</w:t>
      </w:r>
      <w:r w:rsidRPr="00B66A30">
        <w:rPr>
          <w:rFonts w:ascii="Times New Roman" w:eastAsia="Times New Roman" w:hAnsi="Times New Roman" w:cs="Times New Roman"/>
          <w:noProof/>
          <w:sz w:val="28"/>
          <w:szCs w:val="28"/>
        </w:rPr>
        <w:t xml:space="preserve">.Н. Азрилияна. </w:t>
      </w:r>
      <w:r w:rsidRPr="00B66A30">
        <w:rPr>
          <w:rFonts w:ascii="Times New Roman" w:eastAsia="Times New Roman" w:hAnsi="Times New Roman" w:cs="Times New Roman"/>
          <w:sz w:val="28"/>
          <w:szCs w:val="28"/>
          <w:lang w:eastAsia="zh-CN"/>
        </w:rPr>
        <w:t>–</w:t>
      </w:r>
      <w:r w:rsidRPr="00B66A30">
        <w:rPr>
          <w:rFonts w:ascii="Times New Roman" w:eastAsia="Times New Roman" w:hAnsi="Times New Roman" w:cs="Times New Roman"/>
          <w:noProof/>
          <w:sz w:val="28"/>
          <w:szCs w:val="28"/>
        </w:rPr>
        <w:t xml:space="preserve"> </w:t>
      </w:r>
      <w:r w:rsidRPr="00B66A30">
        <w:rPr>
          <w:rFonts w:ascii="Times New Roman" w:eastAsia="Times New Roman" w:hAnsi="Times New Roman" w:cs="Times New Roman"/>
          <w:sz w:val="28"/>
          <w:szCs w:val="28"/>
        </w:rPr>
        <w:t>2</w:t>
      </w:r>
      <w:r w:rsidRPr="00B66A30">
        <w:rPr>
          <w:rFonts w:ascii="Times New Roman" w:eastAsia="Times New Roman" w:hAnsi="Times New Roman" w:cs="Times New Roman"/>
          <w:noProof/>
          <w:sz w:val="28"/>
          <w:szCs w:val="28"/>
        </w:rPr>
        <w:t xml:space="preserve">-е </w:t>
      </w:r>
      <w:r w:rsidRPr="00B66A30">
        <w:rPr>
          <w:rFonts w:ascii="Times New Roman" w:eastAsia="Times New Roman" w:hAnsi="Times New Roman" w:cs="Times New Roman"/>
          <w:sz w:val="28"/>
          <w:szCs w:val="28"/>
        </w:rPr>
        <w:t>и</w:t>
      </w:r>
      <w:r w:rsidRPr="00B66A30">
        <w:rPr>
          <w:rFonts w:ascii="Times New Roman" w:eastAsia="Times New Roman" w:hAnsi="Times New Roman" w:cs="Times New Roman"/>
          <w:noProof/>
          <w:sz w:val="28"/>
          <w:szCs w:val="28"/>
        </w:rPr>
        <w:t xml:space="preserve">зд. доп. </w:t>
      </w:r>
      <w:r w:rsidRPr="00B66A30">
        <w:rPr>
          <w:rFonts w:ascii="Times New Roman" w:eastAsia="Times New Roman" w:hAnsi="Times New Roman" w:cs="Times New Roman"/>
          <w:sz w:val="28"/>
          <w:szCs w:val="28"/>
          <w:lang w:eastAsia="zh-CN"/>
        </w:rPr>
        <w:t>–</w:t>
      </w:r>
      <w:r w:rsidRPr="00B66A30">
        <w:rPr>
          <w:rFonts w:ascii="Times New Roman" w:eastAsia="Times New Roman" w:hAnsi="Times New Roman" w:cs="Times New Roman"/>
          <w:noProof/>
          <w:sz w:val="28"/>
          <w:szCs w:val="28"/>
        </w:rPr>
        <w:t xml:space="preserve"> </w:t>
      </w:r>
      <w:r w:rsidRPr="00B66A30">
        <w:rPr>
          <w:rFonts w:ascii="Times New Roman" w:eastAsia="Times New Roman" w:hAnsi="Times New Roman" w:cs="Times New Roman"/>
          <w:sz w:val="28"/>
          <w:szCs w:val="28"/>
        </w:rPr>
        <w:t>М</w:t>
      </w:r>
      <w:r w:rsidRPr="00B66A30">
        <w:rPr>
          <w:rFonts w:ascii="Times New Roman" w:eastAsia="Times New Roman" w:hAnsi="Times New Roman" w:cs="Times New Roman"/>
          <w:noProof/>
          <w:sz w:val="28"/>
          <w:szCs w:val="28"/>
        </w:rPr>
        <w:t xml:space="preserve">. : </w:t>
      </w:r>
      <w:r w:rsidRPr="00B66A30">
        <w:rPr>
          <w:rFonts w:ascii="Times New Roman" w:eastAsia="Times New Roman" w:hAnsi="Times New Roman" w:cs="Times New Roman"/>
          <w:sz w:val="28"/>
          <w:szCs w:val="28"/>
        </w:rPr>
        <w:t>И</w:t>
      </w:r>
      <w:r w:rsidRPr="00B66A30">
        <w:rPr>
          <w:rFonts w:ascii="Times New Roman" w:eastAsia="Times New Roman" w:hAnsi="Times New Roman" w:cs="Times New Roman"/>
          <w:noProof/>
          <w:sz w:val="28"/>
          <w:szCs w:val="28"/>
        </w:rPr>
        <w:t xml:space="preserve">нститут </w:t>
      </w:r>
      <w:r w:rsidRPr="00B66A30">
        <w:rPr>
          <w:rFonts w:ascii="Times New Roman" w:eastAsia="Times New Roman" w:hAnsi="Times New Roman" w:cs="Times New Roman"/>
          <w:sz w:val="28"/>
          <w:szCs w:val="28"/>
        </w:rPr>
        <w:t>н</w:t>
      </w:r>
      <w:r w:rsidRPr="00B66A30">
        <w:rPr>
          <w:rFonts w:ascii="Times New Roman" w:eastAsia="Times New Roman" w:hAnsi="Times New Roman" w:cs="Times New Roman"/>
          <w:noProof/>
          <w:sz w:val="28"/>
          <w:szCs w:val="28"/>
        </w:rPr>
        <w:t xml:space="preserve">овой </w:t>
      </w:r>
      <w:r w:rsidRPr="00B66A30">
        <w:rPr>
          <w:rFonts w:ascii="Times New Roman" w:eastAsia="Times New Roman" w:hAnsi="Times New Roman" w:cs="Times New Roman"/>
          <w:sz w:val="28"/>
          <w:szCs w:val="28"/>
        </w:rPr>
        <w:t>э</w:t>
      </w:r>
      <w:r w:rsidRPr="00B66A30">
        <w:rPr>
          <w:rFonts w:ascii="Times New Roman" w:eastAsia="Times New Roman" w:hAnsi="Times New Roman" w:cs="Times New Roman"/>
          <w:noProof/>
          <w:sz w:val="28"/>
          <w:szCs w:val="28"/>
        </w:rPr>
        <w:t xml:space="preserve">кономики, </w:t>
      </w:r>
      <w:r w:rsidRPr="00B66A30">
        <w:rPr>
          <w:rFonts w:ascii="Times New Roman" w:eastAsia="Times New Roman" w:hAnsi="Times New Roman" w:cs="Times New Roman"/>
          <w:sz w:val="28"/>
          <w:szCs w:val="28"/>
        </w:rPr>
        <w:t>2</w:t>
      </w:r>
      <w:r w:rsidRPr="00B66A30">
        <w:rPr>
          <w:rFonts w:ascii="Times New Roman" w:eastAsia="Times New Roman" w:hAnsi="Times New Roman" w:cs="Times New Roman"/>
          <w:noProof/>
          <w:sz w:val="28"/>
          <w:szCs w:val="28"/>
        </w:rPr>
        <w:t xml:space="preserve">017.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ISBN 978-5-215-03012-7.</w:t>
      </w:r>
    </w:p>
    <w:p w:rsidR="005C7451" w:rsidRPr="00B66A30" w:rsidRDefault="005C7451" w:rsidP="005C7451">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B66A30">
        <w:rPr>
          <w:rFonts w:ascii="Times New Roman" w:eastAsia="Times New Roman" w:hAnsi="Times New Roman" w:cs="Times New Roman"/>
          <w:b/>
          <w:bCs/>
          <w:noProof/>
          <w:sz w:val="28"/>
          <w:szCs w:val="28"/>
        </w:rPr>
        <w:t xml:space="preserve">3) </w:t>
      </w:r>
      <w:r w:rsidRPr="00B66A30">
        <w:rPr>
          <w:rFonts w:ascii="Times New Roman" w:eastAsia="Times New Roman" w:hAnsi="Times New Roman" w:cs="Times New Roman"/>
          <w:b/>
          <w:bCs/>
          <w:i/>
          <w:iCs/>
          <w:sz w:val="28"/>
          <w:szCs w:val="28"/>
        </w:rPr>
        <w:t>С</w:t>
      </w:r>
      <w:r w:rsidRPr="00B66A30">
        <w:rPr>
          <w:rFonts w:ascii="Times New Roman" w:eastAsia="Times New Roman" w:hAnsi="Times New Roman" w:cs="Times New Roman"/>
          <w:b/>
          <w:bCs/>
          <w:i/>
          <w:iCs/>
          <w:noProof/>
          <w:sz w:val="28"/>
          <w:szCs w:val="28"/>
        </w:rPr>
        <w:t>татьи</w:t>
      </w:r>
    </w:p>
    <w:p w:rsidR="005C7451" w:rsidRPr="00B66A30" w:rsidRDefault="005C7451" w:rsidP="005C7451">
      <w:pPr>
        <w:widowControl w:val="0"/>
        <w:tabs>
          <w:tab w:val="left" w:pos="993"/>
        </w:tabs>
        <w:suppressAutoHyphens/>
        <w:spacing w:after="0" w:line="360" w:lineRule="auto"/>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 xml:space="preserve">       а)</w:t>
      </w:r>
      <w:r w:rsidRPr="00B66A30">
        <w:rPr>
          <w:rFonts w:ascii="Times New Roman" w:eastAsia="Times New Roman" w:hAnsi="Times New Roman" w:cs="Times New Roman"/>
          <w:b/>
          <w:bCs/>
          <w:noProof/>
          <w:sz w:val="28"/>
          <w:szCs w:val="28"/>
        </w:rPr>
        <w:t xml:space="preserve"> </w:t>
      </w:r>
      <w:r w:rsidRPr="00B66A30">
        <w:rPr>
          <w:rFonts w:ascii="Times New Roman" w:eastAsia="Times New Roman" w:hAnsi="Times New Roman" w:cs="Times New Roman"/>
          <w:sz w:val="28"/>
          <w:szCs w:val="28"/>
        </w:rPr>
        <w:t>Виссарионов, А. А. Особенности аудита промышленных предприятий</w:t>
      </w:r>
    </w:p>
    <w:p w:rsidR="005C7451" w:rsidRPr="00B66A30" w:rsidRDefault="005C7451" w:rsidP="005C7451">
      <w:pPr>
        <w:widowControl w:val="0"/>
        <w:tabs>
          <w:tab w:val="left" w:pos="993"/>
        </w:tabs>
        <w:suppressAutoHyphens/>
        <w:spacing w:after="0" w:line="360" w:lineRule="auto"/>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 А. А. Виссарионов, Л. В. Вайспек  // Проблемы теории и практики управления. – 2018. – № 1. – С. 112 – 116.</w:t>
      </w:r>
    </w:p>
    <w:p w:rsidR="005C7451" w:rsidRPr="00B66A30" w:rsidRDefault="005C7451" w:rsidP="005C7451">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B66A30">
        <w:rPr>
          <w:rFonts w:ascii="Times New Roman" w:eastAsia="Times New Roman" w:hAnsi="Times New Roman" w:cs="Times New Roman"/>
          <w:b/>
          <w:bCs/>
          <w:noProof/>
          <w:sz w:val="28"/>
          <w:szCs w:val="28"/>
        </w:rPr>
        <w:t xml:space="preserve">4) </w:t>
      </w:r>
      <w:r w:rsidRPr="00B66A30">
        <w:rPr>
          <w:rFonts w:ascii="Times New Roman" w:eastAsia="Times New Roman" w:hAnsi="Times New Roman" w:cs="Times New Roman"/>
          <w:b/>
          <w:bCs/>
          <w:i/>
          <w:iCs/>
          <w:sz w:val="28"/>
          <w:szCs w:val="28"/>
        </w:rPr>
        <w:t>З</w:t>
      </w:r>
      <w:r w:rsidRPr="00B66A30">
        <w:rPr>
          <w:rFonts w:ascii="Times New Roman" w:eastAsia="Times New Roman" w:hAnsi="Times New Roman" w:cs="Times New Roman"/>
          <w:b/>
          <w:bCs/>
          <w:i/>
          <w:iCs/>
          <w:noProof/>
          <w:sz w:val="28"/>
          <w:szCs w:val="28"/>
        </w:rPr>
        <w:t>аконы</w:t>
      </w:r>
    </w:p>
    <w:p w:rsidR="005C7451" w:rsidRPr="00B66A30" w:rsidRDefault="005C7451" w:rsidP="005C7451">
      <w:pPr>
        <w:tabs>
          <w:tab w:val="center" w:pos="1297"/>
          <w:tab w:val="center" w:pos="3072"/>
          <w:tab w:val="center" w:pos="4636"/>
          <w:tab w:val="center" w:pos="6143"/>
          <w:tab w:val="center" w:pos="7532"/>
          <w:tab w:val="right" w:pos="9498"/>
        </w:tabs>
        <w:spacing w:after="0" w:line="360" w:lineRule="auto"/>
        <w:jc w:val="both"/>
        <w:rPr>
          <w:rFonts w:ascii="Times New Roman" w:hAnsi="Times New Roman" w:cs="Times New Roman"/>
          <w:sz w:val="28"/>
          <w:szCs w:val="28"/>
        </w:rPr>
      </w:pPr>
      <w:r w:rsidRPr="00B66A30">
        <w:rPr>
          <w:rFonts w:ascii="Times New Roman" w:hAnsi="Times New Roman" w:cs="Times New Roman"/>
          <w:sz w:val="28"/>
          <w:szCs w:val="28"/>
        </w:rPr>
        <w:tab/>
        <w:t xml:space="preserve">а) Российская </w:t>
      </w:r>
      <w:r w:rsidRPr="00B66A30">
        <w:rPr>
          <w:rFonts w:ascii="Times New Roman" w:hAnsi="Times New Roman" w:cs="Times New Roman"/>
          <w:sz w:val="28"/>
          <w:szCs w:val="28"/>
        </w:rPr>
        <w:tab/>
        <w:t xml:space="preserve">Федерация. </w:t>
      </w:r>
      <w:r w:rsidRPr="00B66A30">
        <w:rPr>
          <w:rFonts w:ascii="Times New Roman" w:hAnsi="Times New Roman" w:cs="Times New Roman"/>
          <w:sz w:val="28"/>
          <w:szCs w:val="28"/>
        </w:rPr>
        <w:tab/>
        <w:t xml:space="preserve">Законы. </w:t>
      </w:r>
      <w:r w:rsidRPr="00B66A30">
        <w:rPr>
          <w:rFonts w:ascii="Times New Roman" w:hAnsi="Times New Roman" w:cs="Times New Roman"/>
          <w:sz w:val="28"/>
          <w:szCs w:val="28"/>
        </w:rPr>
        <w:tab/>
        <w:t xml:space="preserve">Уголовный </w:t>
      </w:r>
      <w:r w:rsidRPr="00B66A30">
        <w:rPr>
          <w:rFonts w:ascii="Times New Roman" w:hAnsi="Times New Roman" w:cs="Times New Roman"/>
          <w:sz w:val="28"/>
          <w:szCs w:val="28"/>
        </w:rPr>
        <w:tab/>
        <w:t xml:space="preserve">кодекс </w:t>
      </w:r>
      <w:r w:rsidRPr="00B66A30">
        <w:rPr>
          <w:rFonts w:ascii="Times New Roman" w:hAnsi="Times New Roman" w:cs="Times New Roman"/>
          <w:sz w:val="28"/>
          <w:szCs w:val="28"/>
        </w:rPr>
        <w:tab/>
        <w:t xml:space="preserve">Российской </w:t>
      </w:r>
    </w:p>
    <w:p w:rsidR="005C7451" w:rsidRPr="00B66A30" w:rsidRDefault="005C7451" w:rsidP="005C7451">
      <w:pPr>
        <w:tabs>
          <w:tab w:val="right" w:pos="9762"/>
        </w:tabs>
        <w:spacing w:after="0" w:line="360" w:lineRule="auto"/>
        <w:ind w:left="-5" w:right="109"/>
        <w:jc w:val="both"/>
        <w:rPr>
          <w:rFonts w:ascii="Times New Roman" w:hAnsi="Times New Roman" w:cs="Times New Roman"/>
          <w:sz w:val="28"/>
          <w:szCs w:val="28"/>
        </w:rPr>
      </w:pPr>
      <w:r w:rsidRPr="00B66A30">
        <w:rPr>
          <w:rFonts w:ascii="Times New Roman" w:hAnsi="Times New Roman" w:cs="Times New Roman"/>
          <w:sz w:val="28"/>
          <w:szCs w:val="28"/>
        </w:rPr>
        <w:t>Федерации : УК : текст с изменениями и дополнениями на 1 августа 2017 года: [принят Государственной думой 24 мая 1996 года : одобрен Советом Федер</w:t>
      </w:r>
      <w:r w:rsidRPr="00B66A30">
        <w:rPr>
          <w:rFonts w:ascii="Times New Roman" w:hAnsi="Times New Roman" w:cs="Times New Roman"/>
          <w:sz w:val="28"/>
          <w:szCs w:val="28"/>
        </w:rPr>
        <w:t>а</w:t>
      </w:r>
      <w:r w:rsidRPr="00B66A30">
        <w:rPr>
          <w:rFonts w:ascii="Times New Roman" w:hAnsi="Times New Roman" w:cs="Times New Roman"/>
          <w:sz w:val="28"/>
          <w:szCs w:val="28"/>
        </w:rPr>
        <w:t xml:space="preserve">ции 5 июня 1996 года]. – Москва : Эксмо, 2017.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350 с.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(Актуальное закон</w:t>
      </w:r>
      <w:r w:rsidRPr="00B66A30">
        <w:rPr>
          <w:rFonts w:ascii="Times New Roman" w:hAnsi="Times New Roman" w:cs="Times New Roman"/>
          <w:sz w:val="28"/>
          <w:szCs w:val="28"/>
        </w:rPr>
        <w:t>о</w:t>
      </w:r>
      <w:r w:rsidRPr="00B66A30">
        <w:rPr>
          <w:rFonts w:ascii="Times New Roman" w:hAnsi="Times New Roman" w:cs="Times New Roman"/>
          <w:sz w:val="28"/>
          <w:szCs w:val="28"/>
        </w:rPr>
        <w:t>дательство).</w:t>
      </w:r>
      <w:r w:rsidRPr="00B66A30">
        <w:rPr>
          <w:rFonts w:ascii="Times New Roman" w:eastAsia="Times New Roman" w:hAnsi="Times New Roman" w:cs="Times New Roman"/>
          <w:sz w:val="28"/>
          <w:szCs w:val="28"/>
          <w:lang w:eastAsia="zh-CN"/>
        </w:rPr>
        <w:t xml:space="preserve"> – </w:t>
      </w:r>
      <w:r w:rsidRPr="00B66A30">
        <w:rPr>
          <w:rFonts w:ascii="Times New Roman" w:hAnsi="Times New Roman" w:cs="Times New Roman"/>
          <w:sz w:val="28"/>
          <w:szCs w:val="28"/>
        </w:rPr>
        <w:t xml:space="preserve">ISBN 978-5-04-004029-2. </w:t>
      </w:r>
    </w:p>
    <w:p w:rsidR="005C7451" w:rsidRPr="00B66A30" w:rsidRDefault="005C7451" w:rsidP="005C7451">
      <w:pPr>
        <w:tabs>
          <w:tab w:val="right" w:pos="9762"/>
        </w:tabs>
        <w:spacing w:after="0" w:line="360" w:lineRule="auto"/>
        <w:ind w:left="-15" w:right="109" w:firstLine="566"/>
        <w:jc w:val="both"/>
        <w:rPr>
          <w:rFonts w:ascii="Times New Roman" w:hAnsi="Times New Roman" w:cs="Times New Roman"/>
          <w:sz w:val="28"/>
          <w:szCs w:val="28"/>
        </w:rPr>
      </w:pPr>
      <w:r w:rsidRPr="00B66A30">
        <w:rPr>
          <w:rFonts w:ascii="Times New Roman" w:hAnsi="Times New Roman" w:cs="Times New Roman"/>
          <w:sz w:val="28"/>
          <w:szCs w:val="28"/>
        </w:rPr>
        <w:t xml:space="preserve">б) Российская Федерация. Законы. Об общих принципах организации местного самоуправления в Российской Федерации : Федеральный закон № </w:t>
      </w:r>
      <w:r w:rsidRPr="00B66A30">
        <w:rPr>
          <w:rFonts w:ascii="Times New Roman" w:hAnsi="Times New Roman" w:cs="Times New Roman"/>
          <w:sz w:val="28"/>
          <w:szCs w:val="28"/>
        </w:rPr>
        <w:lastRenderedPageBreak/>
        <w:t>131-ФЗ : [принят Государственной думой 16 сентября 2003 года : одобрен С</w:t>
      </w:r>
      <w:r w:rsidRPr="00B66A30">
        <w:rPr>
          <w:rFonts w:ascii="Times New Roman" w:hAnsi="Times New Roman" w:cs="Times New Roman"/>
          <w:sz w:val="28"/>
          <w:szCs w:val="28"/>
        </w:rPr>
        <w:t>о</w:t>
      </w:r>
      <w:r w:rsidRPr="00B66A30">
        <w:rPr>
          <w:rFonts w:ascii="Times New Roman" w:hAnsi="Times New Roman" w:cs="Times New Roman"/>
          <w:sz w:val="28"/>
          <w:szCs w:val="28"/>
        </w:rPr>
        <w:t>ветом Федерации 24 сентября 2003 года]. – Москва : Проспект; СанктПете</w:t>
      </w:r>
      <w:r w:rsidRPr="00B66A30">
        <w:rPr>
          <w:rFonts w:ascii="Times New Roman" w:hAnsi="Times New Roman" w:cs="Times New Roman"/>
          <w:sz w:val="28"/>
          <w:szCs w:val="28"/>
        </w:rPr>
        <w:t>р</w:t>
      </w:r>
      <w:r w:rsidRPr="00B66A30">
        <w:rPr>
          <w:rFonts w:ascii="Times New Roman" w:hAnsi="Times New Roman" w:cs="Times New Roman"/>
          <w:sz w:val="28"/>
          <w:szCs w:val="28"/>
        </w:rPr>
        <w:t xml:space="preserve">бург : Кодекс, 2017.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158 с.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ISBN 978-5-392-26365-3. </w:t>
      </w:r>
    </w:p>
    <w:p w:rsidR="005C7451" w:rsidRPr="00B66A30" w:rsidRDefault="005C7451" w:rsidP="005C7451">
      <w:pPr>
        <w:suppressAutoHyphens/>
        <w:autoSpaceDE w:val="0"/>
        <w:autoSpaceDN w:val="0"/>
        <w:adjustRightInd w:val="0"/>
        <w:spacing w:after="0" w:line="360" w:lineRule="auto"/>
        <w:jc w:val="center"/>
        <w:rPr>
          <w:rFonts w:ascii="Times New Roman" w:eastAsia="Times New Roman" w:hAnsi="Times New Roman" w:cs="Times New Roman"/>
          <w:b/>
          <w:bCs/>
          <w:i/>
          <w:noProof/>
          <w:sz w:val="28"/>
          <w:szCs w:val="28"/>
        </w:rPr>
      </w:pPr>
      <w:r w:rsidRPr="00B66A30">
        <w:rPr>
          <w:rFonts w:ascii="Times New Roman" w:eastAsia="Times New Roman" w:hAnsi="Times New Roman" w:cs="Times New Roman"/>
          <w:b/>
          <w:bCs/>
          <w:i/>
          <w:noProof/>
          <w:sz w:val="28"/>
          <w:szCs w:val="28"/>
        </w:rPr>
        <w:t>5) ГОСТы</w:t>
      </w:r>
    </w:p>
    <w:p w:rsidR="005C7451" w:rsidRPr="00B66A30" w:rsidRDefault="005C7451" w:rsidP="005C7451">
      <w:pPr>
        <w:spacing w:after="0" w:line="360" w:lineRule="auto"/>
        <w:ind w:left="142" w:right="109" w:firstLine="566"/>
        <w:jc w:val="both"/>
        <w:rPr>
          <w:rFonts w:ascii="Times New Roman" w:hAnsi="Times New Roman" w:cs="Times New Roman"/>
          <w:sz w:val="28"/>
          <w:szCs w:val="28"/>
        </w:rPr>
      </w:pPr>
      <w:r w:rsidRPr="00B66A30">
        <w:rPr>
          <w:rFonts w:ascii="Times New Roman" w:hAnsi="Times New Roman" w:cs="Times New Roman"/>
          <w:sz w:val="28"/>
          <w:szCs w:val="28"/>
        </w:rPr>
        <w:t>а) ГОСТ Р 51303-2013. Торговля. Термины и определения : национал</w:t>
      </w:r>
      <w:r w:rsidRPr="00B66A30">
        <w:rPr>
          <w:rFonts w:ascii="Times New Roman" w:hAnsi="Times New Roman" w:cs="Times New Roman"/>
          <w:sz w:val="28"/>
          <w:szCs w:val="28"/>
        </w:rPr>
        <w:t>ь</w:t>
      </w:r>
      <w:r w:rsidRPr="00B66A30">
        <w:rPr>
          <w:rFonts w:ascii="Times New Roman" w:hAnsi="Times New Roman" w:cs="Times New Roman"/>
          <w:sz w:val="28"/>
          <w:szCs w:val="28"/>
        </w:rPr>
        <w:t>ный стандарт Российской Федерации: издание официальное : утвержден и введен в действие Приказом Федерального агентства по техническому рег</w:t>
      </w:r>
      <w:r w:rsidRPr="00B66A30">
        <w:rPr>
          <w:rFonts w:ascii="Times New Roman" w:hAnsi="Times New Roman" w:cs="Times New Roman"/>
          <w:sz w:val="28"/>
          <w:szCs w:val="28"/>
        </w:rPr>
        <w:t>у</w:t>
      </w:r>
      <w:r w:rsidRPr="00B66A30">
        <w:rPr>
          <w:rFonts w:ascii="Times New Roman" w:hAnsi="Times New Roman" w:cs="Times New Roman"/>
          <w:sz w:val="28"/>
          <w:szCs w:val="28"/>
        </w:rPr>
        <w:t xml:space="preserve">лированию и метрологии от 28 августа 2013 г. № 582-ст : дата введения 2014-04-01. – Москва : Стандартинформ, 2014.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22 c. </w:t>
      </w:r>
    </w:p>
    <w:p w:rsidR="005C7451" w:rsidRPr="00B66A30" w:rsidRDefault="005C7451" w:rsidP="005C7451">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B66A30">
        <w:rPr>
          <w:rFonts w:ascii="Times New Roman" w:eastAsia="Times New Roman" w:hAnsi="Times New Roman" w:cs="Times New Roman"/>
          <w:b/>
          <w:bCs/>
          <w:noProof/>
          <w:sz w:val="28"/>
          <w:szCs w:val="28"/>
        </w:rPr>
        <w:t xml:space="preserve">6) </w:t>
      </w:r>
      <w:r w:rsidRPr="00B66A30">
        <w:rPr>
          <w:rFonts w:ascii="Times New Roman" w:eastAsia="Times New Roman" w:hAnsi="Times New Roman" w:cs="Times New Roman"/>
          <w:b/>
          <w:bCs/>
          <w:i/>
          <w:iCs/>
          <w:sz w:val="28"/>
          <w:szCs w:val="28"/>
        </w:rPr>
        <w:t>Э</w:t>
      </w:r>
      <w:r w:rsidRPr="00B66A30">
        <w:rPr>
          <w:rFonts w:ascii="Times New Roman" w:eastAsia="Times New Roman" w:hAnsi="Times New Roman" w:cs="Times New Roman"/>
          <w:b/>
          <w:bCs/>
          <w:i/>
          <w:iCs/>
          <w:noProof/>
          <w:sz w:val="28"/>
          <w:szCs w:val="28"/>
        </w:rPr>
        <w:t xml:space="preserve">лектронные </w:t>
      </w:r>
      <w:r w:rsidRPr="00B66A30">
        <w:rPr>
          <w:rFonts w:ascii="Times New Roman" w:eastAsia="Times New Roman" w:hAnsi="Times New Roman" w:cs="Times New Roman"/>
          <w:b/>
          <w:bCs/>
          <w:i/>
          <w:iCs/>
          <w:sz w:val="28"/>
          <w:szCs w:val="28"/>
        </w:rPr>
        <w:t>ресурсы</w:t>
      </w:r>
    </w:p>
    <w:p w:rsidR="005C7451" w:rsidRPr="00B66A30" w:rsidRDefault="005C7451" w:rsidP="005C7451">
      <w:pPr>
        <w:tabs>
          <w:tab w:val="left" w:pos="-4962"/>
        </w:tabs>
        <w:spacing w:after="0" w:line="360" w:lineRule="auto"/>
        <w:ind w:firstLine="709"/>
        <w:jc w:val="both"/>
        <w:rPr>
          <w:rFonts w:ascii="Times New Roman" w:hAnsi="Times New Roman" w:cs="Times New Roman"/>
          <w:b/>
          <w:i/>
          <w:sz w:val="28"/>
          <w:szCs w:val="28"/>
        </w:rPr>
      </w:pPr>
      <w:r w:rsidRPr="00B66A30">
        <w:rPr>
          <w:rFonts w:ascii="Times New Roman" w:hAnsi="Times New Roman" w:cs="Times New Roman"/>
          <w:b/>
          <w:i/>
          <w:sz w:val="28"/>
          <w:szCs w:val="28"/>
        </w:rPr>
        <w:t>а) Законы</w:t>
      </w:r>
    </w:p>
    <w:p w:rsidR="005C7451" w:rsidRPr="00B66A30" w:rsidRDefault="00383B28" w:rsidP="005C7451">
      <w:pPr>
        <w:tabs>
          <w:tab w:val="left" w:pos="-4962"/>
        </w:tabs>
        <w:spacing w:after="0" w:line="360" w:lineRule="auto"/>
        <w:ind w:firstLine="709"/>
        <w:jc w:val="both"/>
        <w:rPr>
          <w:rFonts w:ascii="Times New Roman" w:eastAsia="Times New Roman" w:hAnsi="Times New Roman" w:cs="Times New Roman"/>
          <w:sz w:val="28"/>
          <w:szCs w:val="28"/>
        </w:rPr>
      </w:pPr>
      <w:hyperlink r:id="rId20" w:tgtFrame="_blank" w:history="1">
        <w:r w:rsidR="005C7451" w:rsidRPr="00B66A30">
          <w:rPr>
            <w:rFonts w:ascii="Times New Roman" w:eastAsia="Times New Roman" w:hAnsi="Times New Roman" w:cs="Times New Roman"/>
            <w:sz w:val="28"/>
            <w:szCs w:val="28"/>
          </w:rPr>
          <w:t>О бухгалтерском учете : Федеральный Закон. № 402–ФЗ от 06.12.2011 (с изменениями от 31.12.2021)</w:t>
        </w:r>
      </w:hyperlink>
      <w:r w:rsidR="005C7451" w:rsidRPr="00B66A30">
        <w:rPr>
          <w:rFonts w:ascii="Times New Roman" w:eastAsia="Times New Roman" w:hAnsi="Times New Roman" w:cs="Times New Roman"/>
          <w:sz w:val="28"/>
          <w:szCs w:val="28"/>
        </w:rPr>
        <w:t xml:space="preserve"> [Электронный ресурс] //Информационно-правовой портал Консультант Плюс : [</w:t>
      </w:r>
      <w:r w:rsidR="005C7451" w:rsidRPr="00B66A30">
        <w:rPr>
          <w:rFonts w:ascii="Times New Roman" w:eastAsia="Times New Roman" w:hAnsi="Times New Roman" w:cs="Times New Roman"/>
          <w:sz w:val="28"/>
          <w:szCs w:val="28"/>
          <w:lang w:val="en-US"/>
        </w:rPr>
        <w:t>web</w:t>
      </w:r>
      <w:r w:rsidR="005C7451" w:rsidRPr="00B66A30">
        <w:rPr>
          <w:rFonts w:ascii="Times New Roman" w:eastAsia="Times New Roman" w:hAnsi="Times New Roman" w:cs="Times New Roman"/>
          <w:sz w:val="28"/>
          <w:szCs w:val="28"/>
        </w:rPr>
        <w:t xml:space="preserve">-сайт]. &lt; </w:t>
      </w:r>
      <w:r w:rsidR="005C7451" w:rsidRPr="00B66A30">
        <w:rPr>
          <w:rFonts w:ascii="Times New Roman" w:eastAsia="Times New Roman" w:hAnsi="Times New Roman" w:cs="Times New Roman"/>
          <w:sz w:val="28"/>
          <w:szCs w:val="28"/>
          <w:lang w:val="en-US"/>
        </w:rPr>
        <w:t>http</w:t>
      </w:r>
      <w:r w:rsidR="005C7451" w:rsidRPr="00B66A30">
        <w:rPr>
          <w:rFonts w:ascii="Times New Roman" w:eastAsia="Times New Roman" w:hAnsi="Times New Roman" w:cs="Times New Roman"/>
          <w:sz w:val="28"/>
          <w:szCs w:val="28"/>
        </w:rPr>
        <w:t xml:space="preserve"> : &lt; </w:t>
      </w:r>
      <w:r w:rsidR="005C7451" w:rsidRPr="00B66A30">
        <w:rPr>
          <w:rFonts w:ascii="Times New Roman" w:eastAsia="Times New Roman" w:hAnsi="Times New Roman" w:cs="Times New Roman"/>
          <w:sz w:val="28"/>
          <w:szCs w:val="28"/>
          <w:lang w:val="en-US"/>
        </w:rPr>
        <w:t>base</w:t>
      </w:r>
      <w:r w:rsidR="005C7451" w:rsidRPr="00B66A30">
        <w:rPr>
          <w:rFonts w:ascii="Times New Roman" w:eastAsia="Times New Roman" w:hAnsi="Times New Roman" w:cs="Times New Roman"/>
          <w:sz w:val="28"/>
          <w:szCs w:val="28"/>
        </w:rPr>
        <w:t xml:space="preserve">. </w:t>
      </w:r>
      <w:r w:rsidR="005C7451" w:rsidRPr="00B66A30">
        <w:rPr>
          <w:rFonts w:ascii="Times New Roman" w:eastAsia="Times New Roman" w:hAnsi="Times New Roman" w:cs="Times New Roman"/>
          <w:sz w:val="28"/>
          <w:szCs w:val="28"/>
          <w:lang w:val="en-US"/>
        </w:rPr>
        <w:t>consultant</w:t>
      </w:r>
      <w:r w:rsidR="005C7451" w:rsidRPr="00B66A30">
        <w:rPr>
          <w:rFonts w:ascii="Times New Roman" w:eastAsia="Times New Roman" w:hAnsi="Times New Roman" w:cs="Times New Roman"/>
          <w:sz w:val="28"/>
          <w:szCs w:val="28"/>
        </w:rPr>
        <w:t>.</w:t>
      </w:r>
      <w:r w:rsidR="005C7451" w:rsidRPr="00B66A30">
        <w:rPr>
          <w:rFonts w:ascii="Times New Roman" w:eastAsia="Times New Roman" w:hAnsi="Times New Roman" w:cs="Times New Roman"/>
          <w:sz w:val="28"/>
          <w:szCs w:val="28"/>
          <w:lang w:val="en-US"/>
        </w:rPr>
        <w:t>ru</w:t>
      </w:r>
      <w:r w:rsidR="005C7451" w:rsidRPr="00B66A30">
        <w:rPr>
          <w:rFonts w:ascii="Times New Roman" w:eastAsia="Times New Roman" w:hAnsi="Times New Roman" w:cs="Times New Roman"/>
          <w:sz w:val="28"/>
          <w:szCs w:val="28"/>
        </w:rPr>
        <w:t xml:space="preserve"> /</w:t>
      </w:r>
      <w:r w:rsidR="005C7451" w:rsidRPr="00B66A30">
        <w:rPr>
          <w:rFonts w:ascii="Times New Roman" w:eastAsia="Times New Roman" w:hAnsi="Times New Roman" w:cs="Times New Roman"/>
          <w:sz w:val="28"/>
          <w:szCs w:val="28"/>
          <w:lang w:val="en-US"/>
        </w:rPr>
        <w:t>cons</w:t>
      </w:r>
      <w:r w:rsidR="005C7451" w:rsidRPr="00B66A30">
        <w:rPr>
          <w:rFonts w:ascii="Times New Roman" w:eastAsia="Times New Roman" w:hAnsi="Times New Roman" w:cs="Times New Roman"/>
          <w:sz w:val="28"/>
          <w:szCs w:val="28"/>
        </w:rPr>
        <w:t xml:space="preserve"> / </w:t>
      </w:r>
      <w:r w:rsidR="005C7451" w:rsidRPr="00B66A30">
        <w:rPr>
          <w:rFonts w:ascii="Times New Roman" w:eastAsia="Times New Roman" w:hAnsi="Times New Roman" w:cs="Times New Roman"/>
          <w:sz w:val="28"/>
          <w:szCs w:val="28"/>
          <w:lang w:val="en-US"/>
        </w:rPr>
        <w:t>cgi</w:t>
      </w:r>
      <w:r w:rsidR="005C7451" w:rsidRPr="00B66A30">
        <w:rPr>
          <w:rFonts w:ascii="Times New Roman" w:eastAsia="Times New Roman" w:hAnsi="Times New Roman" w:cs="Times New Roman"/>
          <w:sz w:val="28"/>
          <w:szCs w:val="28"/>
        </w:rPr>
        <w:t xml:space="preserve"> / </w:t>
      </w:r>
      <w:r w:rsidR="005C7451" w:rsidRPr="00B66A30">
        <w:rPr>
          <w:rFonts w:ascii="Times New Roman" w:eastAsia="Times New Roman" w:hAnsi="Times New Roman" w:cs="Times New Roman"/>
          <w:sz w:val="28"/>
          <w:szCs w:val="28"/>
          <w:lang w:val="en-US"/>
        </w:rPr>
        <w:t>online</w:t>
      </w:r>
      <w:r w:rsidR="005C7451" w:rsidRPr="00B66A30">
        <w:rPr>
          <w:rFonts w:ascii="Times New Roman" w:eastAsia="Times New Roman" w:hAnsi="Times New Roman" w:cs="Times New Roman"/>
          <w:sz w:val="28"/>
          <w:szCs w:val="28"/>
        </w:rPr>
        <w:t>.</w:t>
      </w:r>
      <w:r w:rsidR="005C7451" w:rsidRPr="00B66A30">
        <w:rPr>
          <w:rFonts w:ascii="Times New Roman" w:eastAsia="Times New Roman" w:hAnsi="Times New Roman" w:cs="Times New Roman"/>
          <w:sz w:val="28"/>
          <w:szCs w:val="28"/>
          <w:lang w:val="en-US"/>
        </w:rPr>
        <w:t>cgi</w:t>
      </w:r>
      <w:r w:rsidR="005C7451" w:rsidRPr="00B66A30">
        <w:rPr>
          <w:rFonts w:ascii="Times New Roman" w:eastAsia="Times New Roman" w:hAnsi="Times New Roman" w:cs="Times New Roman"/>
          <w:sz w:val="28"/>
          <w:szCs w:val="28"/>
        </w:rPr>
        <w:t xml:space="preserve">? </w:t>
      </w:r>
      <w:r w:rsidR="005C7451" w:rsidRPr="00B66A30">
        <w:rPr>
          <w:rFonts w:ascii="Times New Roman" w:eastAsia="Times New Roman" w:hAnsi="Times New Roman" w:cs="Times New Roman"/>
          <w:sz w:val="28"/>
          <w:szCs w:val="28"/>
          <w:lang w:val="en-US"/>
        </w:rPr>
        <w:t>req</w:t>
      </w:r>
      <w:r w:rsidR="005C7451" w:rsidRPr="00B66A30">
        <w:rPr>
          <w:rFonts w:ascii="Times New Roman" w:eastAsia="Times New Roman" w:hAnsi="Times New Roman" w:cs="Times New Roman"/>
          <w:sz w:val="28"/>
          <w:szCs w:val="28"/>
        </w:rPr>
        <w:t>=</w:t>
      </w:r>
      <w:r w:rsidR="005C7451" w:rsidRPr="00B66A30">
        <w:rPr>
          <w:rFonts w:ascii="Times New Roman" w:eastAsia="Times New Roman" w:hAnsi="Times New Roman" w:cs="Times New Roman"/>
          <w:sz w:val="28"/>
          <w:szCs w:val="28"/>
          <w:lang w:val="en-US"/>
        </w:rPr>
        <w:t>doc</w:t>
      </w:r>
      <w:r w:rsidR="005C7451" w:rsidRPr="00B66A30">
        <w:rPr>
          <w:rFonts w:ascii="Times New Roman" w:eastAsia="Times New Roman" w:hAnsi="Times New Roman" w:cs="Times New Roman"/>
          <w:sz w:val="28"/>
          <w:szCs w:val="28"/>
        </w:rPr>
        <w:t xml:space="preserve">; </w:t>
      </w:r>
      <w:r w:rsidR="005C7451" w:rsidRPr="00B66A30">
        <w:rPr>
          <w:rFonts w:ascii="Times New Roman" w:eastAsia="Times New Roman" w:hAnsi="Times New Roman" w:cs="Times New Roman"/>
          <w:sz w:val="28"/>
          <w:szCs w:val="28"/>
          <w:lang w:val="en-US"/>
        </w:rPr>
        <w:t>base</w:t>
      </w:r>
      <w:r w:rsidR="005C7451" w:rsidRPr="00B66A30">
        <w:rPr>
          <w:rFonts w:ascii="Times New Roman" w:eastAsia="Times New Roman" w:hAnsi="Times New Roman" w:cs="Times New Roman"/>
          <w:sz w:val="28"/>
          <w:szCs w:val="28"/>
        </w:rPr>
        <w:t>=</w:t>
      </w:r>
      <w:r w:rsidR="005C7451" w:rsidRPr="00B66A30">
        <w:rPr>
          <w:rFonts w:ascii="Times New Roman" w:eastAsia="Times New Roman" w:hAnsi="Times New Roman" w:cs="Times New Roman"/>
          <w:sz w:val="28"/>
          <w:szCs w:val="28"/>
          <w:lang w:val="en-US"/>
        </w:rPr>
        <w:t>LAW</w:t>
      </w:r>
      <w:r w:rsidR="005C7451" w:rsidRPr="00B66A30">
        <w:rPr>
          <w:rFonts w:ascii="Times New Roman" w:eastAsia="Times New Roman" w:hAnsi="Times New Roman" w:cs="Times New Roman"/>
          <w:sz w:val="28"/>
          <w:szCs w:val="28"/>
        </w:rPr>
        <w:t xml:space="preserve">; </w:t>
      </w:r>
      <w:r w:rsidR="005C7451" w:rsidRPr="00B66A30">
        <w:rPr>
          <w:rFonts w:ascii="Times New Roman" w:eastAsia="Times New Roman" w:hAnsi="Times New Roman" w:cs="Times New Roman"/>
          <w:sz w:val="28"/>
          <w:szCs w:val="28"/>
          <w:lang w:val="en-US"/>
        </w:rPr>
        <w:t>n</w:t>
      </w:r>
      <w:r w:rsidR="005C7451" w:rsidRPr="00B66A30">
        <w:rPr>
          <w:rFonts w:ascii="Times New Roman" w:eastAsia="Times New Roman" w:hAnsi="Times New Roman" w:cs="Times New Roman"/>
          <w:sz w:val="28"/>
          <w:szCs w:val="28"/>
        </w:rPr>
        <w:t xml:space="preserve">=105200 </w:t>
      </w:r>
      <w:r w:rsidR="005C7451" w:rsidRPr="00B66A30">
        <w:rPr>
          <w:rFonts w:ascii="Times New Roman" w:hAnsi="Times New Roman" w:cs="Times New Roman"/>
          <w:sz w:val="28"/>
          <w:szCs w:val="28"/>
          <w:shd w:val="clear" w:color="auto" w:fill="FFFFFF"/>
        </w:rPr>
        <w:t>(дата обращения : 14.03.2022). Текст : электронный.</w:t>
      </w:r>
    </w:p>
    <w:p w:rsidR="005C7451" w:rsidRPr="00B66A30" w:rsidRDefault="005C7451" w:rsidP="005C7451">
      <w:pPr>
        <w:spacing w:after="0" w:line="360" w:lineRule="auto"/>
        <w:ind w:right="-246" w:firstLine="709"/>
        <w:jc w:val="both"/>
        <w:rPr>
          <w:rFonts w:ascii="Times New Roman" w:hAnsi="Times New Roman" w:cs="Times New Roman"/>
          <w:b/>
          <w:i/>
          <w:sz w:val="28"/>
          <w:szCs w:val="28"/>
        </w:rPr>
      </w:pPr>
      <w:r w:rsidRPr="00B66A30">
        <w:rPr>
          <w:rFonts w:ascii="Times New Roman" w:hAnsi="Times New Roman" w:cs="Times New Roman"/>
          <w:b/>
          <w:i/>
          <w:sz w:val="28"/>
          <w:szCs w:val="28"/>
        </w:rPr>
        <w:t>б) Учебник, учебное пособие</w:t>
      </w:r>
    </w:p>
    <w:p w:rsidR="005C7451" w:rsidRPr="00B66A30" w:rsidRDefault="005C7451" w:rsidP="005C7451">
      <w:pPr>
        <w:spacing w:after="0" w:line="360" w:lineRule="auto"/>
        <w:ind w:right="-246" w:firstLine="709"/>
        <w:jc w:val="both"/>
        <w:rPr>
          <w:rFonts w:ascii="Times New Roman" w:hAnsi="Times New Roman" w:cs="Times New Roman"/>
          <w:b/>
          <w:bCs/>
          <w:sz w:val="28"/>
          <w:szCs w:val="28"/>
        </w:rPr>
      </w:pPr>
      <w:r w:rsidRPr="00B66A30">
        <w:rPr>
          <w:rFonts w:ascii="Times New Roman" w:hAnsi="Times New Roman" w:cs="Times New Roman"/>
          <w:iCs/>
          <w:sz w:val="28"/>
          <w:szCs w:val="28"/>
          <w:shd w:val="clear" w:color="auto" w:fill="FFFFFF"/>
        </w:rPr>
        <w:t>Агапов, А. Б. </w:t>
      </w:r>
      <w:r w:rsidRPr="00B66A30">
        <w:rPr>
          <w:rFonts w:ascii="Times New Roman" w:hAnsi="Times New Roman" w:cs="Times New Roman"/>
          <w:sz w:val="28"/>
          <w:szCs w:val="28"/>
          <w:shd w:val="clear" w:color="auto" w:fill="FFFFFF"/>
        </w:rPr>
        <w:t> Административное право в 2 т. Том 1. Общая часть : учебник для вузов / А. Б. Агапов.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shd w:val="clear" w:color="auto" w:fill="FFFFFF"/>
        </w:rPr>
        <w:t xml:space="preserve"> 11-е изд., перераб. и доп.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shd w:val="clear" w:color="auto" w:fill="FFFFFF"/>
        </w:rPr>
        <w:t xml:space="preserve"> Москва : Издательство Юрайт, 2020.</w:t>
      </w:r>
      <w:r w:rsidRPr="00B66A30">
        <w:rPr>
          <w:rFonts w:ascii="Times New Roman" w:eastAsia="Times New Roman" w:hAnsi="Times New Roman" w:cs="Times New Roman"/>
          <w:sz w:val="28"/>
          <w:szCs w:val="28"/>
          <w:lang w:eastAsia="zh-CN"/>
        </w:rPr>
        <w:t xml:space="preserve"> – </w:t>
      </w:r>
      <w:r w:rsidRPr="00B66A30">
        <w:rPr>
          <w:rFonts w:ascii="Times New Roman" w:hAnsi="Times New Roman" w:cs="Times New Roman"/>
          <w:sz w:val="28"/>
          <w:szCs w:val="28"/>
          <w:shd w:val="clear" w:color="auto" w:fill="FFFFFF"/>
        </w:rPr>
        <w:t>471 с.</w:t>
      </w:r>
      <w:r w:rsidRPr="00B66A30">
        <w:rPr>
          <w:rFonts w:ascii="Times New Roman" w:eastAsia="Times New Roman" w:hAnsi="Times New Roman" w:cs="Times New Roman"/>
          <w:sz w:val="28"/>
          <w:szCs w:val="28"/>
          <w:lang w:eastAsia="zh-CN"/>
        </w:rPr>
        <w:t xml:space="preserve"> –</w:t>
      </w:r>
      <w:r w:rsidRPr="00B66A30">
        <w:rPr>
          <w:rFonts w:ascii="Times New Roman" w:hAnsi="Times New Roman" w:cs="Times New Roman"/>
          <w:sz w:val="28"/>
          <w:szCs w:val="28"/>
          <w:shd w:val="clear" w:color="auto" w:fill="FFFFFF"/>
        </w:rPr>
        <w:t xml:space="preserve"> (Высшее образование).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shd w:val="clear" w:color="auto" w:fill="FFFFFF"/>
        </w:rPr>
        <w:t xml:space="preserve"> ISBN 978-5-534-09985-0. – Текст : электронный // Образовательная платформа Юрайт [сайт]. – URL : </w:t>
      </w:r>
      <w:hyperlink r:id="rId21" w:tgtFrame="_blank" w:history="1">
        <w:r w:rsidRPr="00B66A30">
          <w:rPr>
            <w:rFonts w:ascii="Times New Roman" w:hAnsi="Times New Roman" w:cs="Times New Roman"/>
            <w:sz w:val="28"/>
            <w:szCs w:val="28"/>
            <w:shd w:val="clear" w:color="auto" w:fill="FFFFFF"/>
          </w:rPr>
          <w:t>https : //urait.ru/bcode/452066</w:t>
        </w:r>
      </w:hyperlink>
      <w:r w:rsidRPr="00B66A30">
        <w:rPr>
          <w:rFonts w:ascii="Times New Roman" w:hAnsi="Times New Roman" w:cs="Times New Roman"/>
          <w:sz w:val="28"/>
          <w:szCs w:val="28"/>
          <w:shd w:val="clear" w:color="auto" w:fill="FFFFFF"/>
        </w:rPr>
        <w:t> (дата обращения : 14.03.2022).</w:t>
      </w:r>
    </w:p>
    <w:p w:rsidR="005C7451" w:rsidRPr="00B66A30" w:rsidRDefault="005C7451" w:rsidP="005C7451">
      <w:pPr>
        <w:spacing w:after="0" w:line="360" w:lineRule="auto"/>
        <w:ind w:right="-246" w:firstLine="709"/>
        <w:jc w:val="both"/>
        <w:rPr>
          <w:rFonts w:ascii="Times New Roman" w:hAnsi="Times New Roman" w:cs="Times New Roman"/>
          <w:b/>
          <w:bCs/>
          <w:i/>
          <w:sz w:val="28"/>
          <w:szCs w:val="28"/>
        </w:rPr>
      </w:pPr>
      <w:r w:rsidRPr="00B66A30">
        <w:rPr>
          <w:rFonts w:ascii="Times New Roman" w:hAnsi="Times New Roman" w:cs="Times New Roman"/>
          <w:b/>
          <w:bCs/>
          <w:i/>
          <w:sz w:val="28"/>
          <w:szCs w:val="28"/>
        </w:rPr>
        <w:t xml:space="preserve">в) </w:t>
      </w:r>
      <w:r w:rsidRPr="00B66A30">
        <w:rPr>
          <w:rFonts w:ascii="Times New Roman" w:hAnsi="Times New Roman" w:cs="Times New Roman"/>
          <w:b/>
          <w:i/>
          <w:sz w:val="28"/>
          <w:szCs w:val="28"/>
        </w:rPr>
        <w:t xml:space="preserve">Материалы конференций </w:t>
      </w:r>
    </w:p>
    <w:p w:rsidR="005C7451" w:rsidRPr="00B66A30" w:rsidRDefault="005C7451" w:rsidP="005C7451">
      <w:pPr>
        <w:spacing w:after="0" w:line="360" w:lineRule="auto"/>
        <w:ind w:right="69" w:firstLine="709"/>
        <w:jc w:val="both"/>
        <w:rPr>
          <w:rFonts w:ascii="Times New Roman" w:hAnsi="Times New Roman" w:cs="Times New Roman"/>
          <w:sz w:val="28"/>
          <w:szCs w:val="28"/>
        </w:rPr>
      </w:pPr>
      <w:r w:rsidRPr="00B66A30">
        <w:rPr>
          <w:rFonts w:ascii="Times New Roman" w:hAnsi="Times New Roman" w:cs="Times New Roman"/>
          <w:sz w:val="28"/>
          <w:szCs w:val="28"/>
        </w:rPr>
        <w:t>Актуальные проблемы менеджмента, экономики и экономической бе</w:t>
      </w:r>
      <w:r w:rsidRPr="00B66A30">
        <w:rPr>
          <w:rFonts w:ascii="Times New Roman" w:hAnsi="Times New Roman" w:cs="Times New Roman"/>
          <w:sz w:val="28"/>
          <w:szCs w:val="28"/>
        </w:rPr>
        <w:t>з</w:t>
      </w:r>
      <w:r w:rsidRPr="00B66A30">
        <w:rPr>
          <w:rFonts w:ascii="Times New Roman" w:hAnsi="Times New Roman" w:cs="Times New Roman"/>
          <w:sz w:val="28"/>
          <w:szCs w:val="28"/>
        </w:rPr>
        <w:t>опасности : сборник материалов Международной научной конференции (К</w:t>
      </w:r>
      <w:r w:rsidRPr="00B66A30">
        <w:rPr>
          <w:rFonts w:ascii="Times New Roman" w:hAnsi="Times New Roman" w:cs="Times New Roman"/>
          <w:sz w:val="28"/>
          <w:szCs w:val="28"/>
        </w:rPr>
        <w:t>о</w:t>
      </w:r>
      <w:r w:rsidRPr="00B66A30">
        <w:rPr>
          <w:rFonts w:ascii="Times New Roman" w:hAnsi="Times New Roman" w:cs="Times New Roman"/>
          <w:sz w:val="28"/>
          <w:szCs w:val="28"/>
        </w:rPr>
        <w:t xml:space="preserve">станай, 27-29 мая 2019 г.) / редкол. : О. И. Маляренко, Т. К. Жапаров, О. И. </w:t>
      </w:r>
    </w:p>
    <w:p w:rsidR="005C7451" w:rsidRPr="00B66A30" w:rsidRDefault="005C7451" w:rsidP="005C7451">
      <w:pPr>
        <w:spacing w:after="0" w:line="360" w:lineRule="auto"/>
        <w:ind w:left="-5" w:right="109"/>
        <w:jc w:val="both"/>
        <w:rPr>
          <w:rFonts w:ascii="Times New Roman" w:hAnsi="Times New Roman" w:cs="Times New Roman"/>
          <w:sz w:val="28"/>
          <w:szCs w:val="28"/>
        </w:rPr>
      </w:pPr>
      <w:r w:rsidRPr="00B66A30">
        <w:rPr>
          <w:rFonts w:ascii="Times New Roman" w:hAnsi="Times New Roman" w:cs="Times New Roman"/>
          <w:sz w:val="28"/>
          <w:szCs w:val="28"/>
        </w:rPr>
        <w:t xml:space="preserve">Маер, С. И. Лилимберг. – Чебоксары : ИД «Среда», 2019.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344 с.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ISBN978-56042955-4-0.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URL : </w:t>
      </w:r>
      <w:hyperlink r:id="rId22" w:history="1">
        <w:r w:rsidRPr="00B66A30">
          <w:rPr>
            <w:rStyle w:val="af1"/>
            <w:rFonts w:ascii="Times New Roman" w:hAnsi="Times New Roman" w:cs="Times New Roman"/>
            <w:color w:val="auto"/>
            <w:sz w:val="28"/>
            <w:szCs w:val="28"/>
            <w:u w:val="none"/>
          </w:rPr>
          <w:t>https : //elibrary.ru/download/elibrary _38235557_ 92826974.pdf</w:t>
        </w:r>
      </w:hyperlink>
      <w:hyperlink r:id="rId23">
        <w:r w:rsidRPr="00B66A30">
          <w:rPr>
            <w:rFonts w:ascii="Times New Roman" w:hAnsi="Times New Roman" w:cs="Times New Roman"/>
            <w:sz w:val="28"/>
            <w:szCs w:val="28"/>
          </w:rPr>
          <w:t xml:space="preserve"> </w:t>
        </w:r>
      </w:hyperlink>
      <w:r w:rsidRPr="00B66A30">
        <w:rPr>
          <w:rFonts w:ascii="Times New Roman" w:hAnsi="Times New Roman" w:cs="Times New Roman"/>
          <w:sz w:val="28"/>
          <w:szCs w:val="28"/>
        </w:rPr>
        <w:t xml:space="preserve">(дата обращения : 27.04.2022).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Режим доступа : Научная эле</w:t>
      </w:r>
      <w:r w:rsidRPr="00B66A30">
        <w:rPr>
          <w:rFonts w:ascii="Times New Roman" w:hAnsi="Times New Roman" w:cs="Times New Roman"/>
          <w:sz w:val="28"/>
          <w:szCs w:val="28"/>
        </w:rPr>
        <w:t>к</w:t>
      </w:r>
      <w:r w:rsidRPr="00B66A30">
        <w:rPr>
          <w:rFonts w:ascii="Times New Roman" w:hAnsi="Times New Roman" w:cs="Times New Roman"/>
          <w:sz w:val="28"/>
          <w:szCs w:val="28"/>
        </w:rPr>
        <w:t>тронная библиотека eLIBRARY.RU. – Текст : электронный.</w:t>
      </w:r>
      <w:r w:rsidRPr="00B66A30">
        <w:rPr>
          <w:rFonts w:ascii="Times New Roman" w:eastAsia="Arial" w:hAnsi="Times New Roman" w:cs="Times New Roman"/>
          <w:sz w:val="28"/>
          <w:szCs w:val="28"/>
        </w:rPr>
        <w:t xml:space="preserve"> </w:t>
      </w:r>
      <w:r w:rsidRPr="00B66A30">
        <w:rPr>
          <w:rFonts w:ascii="Times New Roman" w:hAnsi="Times New Roman" w:cs="Times New Roman"/>
          <w:sz w:val="28"/>
          <w:szCs w:val="28"/>
        </w:rPr>
        <w:t xml:space="preserve"> </w:t>
      </w:r>
    </w:p>
    <w:p w:rsidR="005C7451" w:rsidRPr="00B66A30" w:rsidRDefault="005C7451" w:rsidP="005C7451">
      <w:pPr>
        <w:spacing w:after="0" w:line="360" w:lineRule="auto"/>
        <w:ind w:left="91" w:right="207" w:firstLine="618"/>
        <w:jc w:val="both"/>
        <w:rPr>
          <w:rFonts w:ascii="Times New Roman" w:hAnsi="Times New Roman" w:cs="Times New Roman"/>
          <w:b/>
          <w:i/>
          <w:sz w:val="28"/>
          <w:szCs w:val="28"/>
        </w:rPr>
      </w:pPr>
      <w:r w:rsidRPr="00B66A30">
        <w:rPr>
          <w:rFonts w:ascii="Times New Roman" w:hAnsi="Times New Roman" w:cs="Times New Roman"/>
          <w:b/>
          <w:i/>
          <w:sz w:val="28"/>
          <w:szCs w:val="28"/>
        </w:rPr>
        <w:lastRenderedPageBreak/>
        <w:t xml:space="preserve">г) Статья из журнала </w:t>
      </w:r>
    </w:p>
    <w:p w:rsidR="005C7451" w:rsidRPr="00B66A30" w:rsidRDefault="005C7451" w:rsidP="005C7451">
      <w:pPr>
        <w:spacing w:after="0" w:line="360" w:lineRule="auto"/>
        <w:ind w:right="106"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Мартиросова,  Т. А. Экономические аспекты спорта / Т.А. Мартиросова,  Р.И. Сыромятникова.  – Текст : электронный // OLYMPLUS. Гуманитарная версия. - 2019. - № 1 (8).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С. 69-72. </w:t>
      </w:r>
      <w:hyperlink r:id="rId24">
        <w:r w:rsidRPr="00B66A30">
          <w:rPr>
            <w:rFonts w:ascii="Times New Roman" w:hAnsi="Times New Roman" w:cs="Times New Roman"/>
            <w:sz w:val="28"/>
            <w:szCs w:val="28"/>
          </w:rPr>
          <w:t>https : // elibrary.ru/item.asp?id=37217044</w:t>
        </w:r>
      </w:hyperlink>
      <w:hyperlink r:id="rId25">
        <w:r w:rsidRPr="00B66A30">
          <w:rPr>
            <w:rFonts w:ascii="Times New Roman" w:hAnsi="Times New Roman" w:cs="Times New Roman"/>
            <w:sz w:val="28"/>
            <w:szCs w:val="28"/>
          </w:rPr>
          <w:t xml:space="preserve"> </w:t>
        </w:r>
      </w:hyperlink>
      <w:r w:rsidRPr="00B66A30">
        <w:rPr>
          <w:rFonts w:ascii="Times New Roman" w:hAnsi="Times New Roman" w:cs="Times New Roman"/>
          <w:sz w:val="28"/>
          <w:szCs w:val="28"/>
        </w:rPr>
        <w:t xml:space="preserve">(дата обращения : 09.05.2022).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Режим доступа : Научная электронная би</w:t>
      </w:r>
      <w:r w:rsidRPr="00B66A30">
        <w:rPr>
          <w:rFonts w:ascii="Times New Roman" w:hAnsi="Times New Roman" w:cs="Times New Roman"/>
          <w:sz w:val="28"/>
          <w:szCs w:val="28"/>
        </w:rPr>
        <w:t>б</w:t>
      </w:r>
      <w:r w:rsidRPr="00B66A30">
        <w:rPr>
          <w:rFonts w:ascii="Times New Roman" w:hAnsi="Times New Roman" w:cs="Times New Roman"/>
          <w:sz w:val="28"/>
          <w:szCs w:val="28"/>
        </w:rPr>
        <w:t xml:space="preserve">лиотека eLIBRARY.RU. </w:t>
      </w:r>
    </w:p>
    <w:p w:rsidR="005C7451" w:rsidRPr="00B66A30" w:rsidRDefault="005C7451" w:rsidP="005C7451">
      <w:pPr>
        <w:pStyle w:val="1"/>
        <w:spacing w:before="0" w:after="0" w:line="360" w:lineRule="auto"/>
        <w:ind w:right="208" w:firstLine="709"/>
        <w:jc w:val="both"/>
        <w:rPr>
          <w:rFonts w:ascii="Times New Roman" w:hAnsi="Times New Roman"/>
          <w:i/>
          <w:sz w:val="28"/>
          <w:szCs w:val="28"/>
        </w:rPr>
      </w:pPr>
      <w:r w:rsidRPr="00B66A30">
        <w:rPr>
          <w:rFonts w:ascii="Times New Roman" w:hAnsi="Times New Roman"/>
          <w:i/>
          <w:sz w:val="28"/>
          <w:szCs w:val="28"/>
        </w:rPr>
        <w:t xml:space="preserve">д) Сайт, портал в сети интернет </w:t>
      </w:r>
    </w:p>
    <w:p w:rsidR="005C7451" w:rsidRPr="00B66A30" w:rsidRDefault="005C7451" w:rsidP="005C7451">
      <w:pPr>
        <w:spacing w:after="0" w:line="360" w:lineRule="auto"/>
        <w:ind w:left="-15" w:right="109"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Газета.Ру : [сайт] / учредитель АО «Газета.Ру». - Москва, 1999.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Обновляется в течение суток. – URL :  </w:t>
      </w:r>
      <w:hyperlink w:history="1">
        <w:r w:rsidRPr="00B66A30">
          <w:rPr>
            <w:rStyle w:val="af1"/>
            <w:rFonts w:ascii="Times New Roman" w:hAnsi="Times New Roman" w:cs="Times New Roman"/>
            <w:color w:val="auto"/>
            <w:sz w:val="28"/>
            <w:szCs w:val="28"/>
            <w:u w:val="none"/>
          </w:rPr>
          <w:t>httpsт : // www.gazeta.ru</w:t>
        </w:r>
      </w:hyperlink>
      <w:hyperlink r:id="rId26">
        <w:r w:rsidRPr="00B66A30">
          <w:rPr>
            <w:rFonts w:ascii="Times New Roman" w:hAnsi="Times New Roman" w:cs="Times New Roman"/>
            <w:sz w:val="28"/>
            <w:szCs w:val="28"/>
          </w:rPr>
          <w:t xml:space="preserve"> </w:t>
        </w:r>
      </w:hyperlink>
      <w:r w:rsidRPr="00B66A30">
        <w:rPr>
          <w:rFonts w:ascii="Times New Roman" w:hAnsi="Times New Roman" w:cs="Times New Roman"/>
          <w:sz w:val="28"/>
          <w:szCs w:val="28"/>
        </w:rPr>
        <w:t>(дата обращ</w:t>
      </w:r>
      <w:r w:rsidRPr="00B66A30">
        <w:rPr>
          <w:rFonts w:ascii="Times New Roman" w:hAnsi="Times New Roman" w:cs="Times New Roman"/>
          <w:sz w:val="28"/>
          <w:szCs w:val="28"/>
        </w:rPr>
        <w:t>е</w:t>
      </w:r>
      <w:r w:rsidRPr="00B66A30">
        <w:rPr>
          <w:rFonts w:ascii="Times New Roman" w:hAnsi="Times New Roman" w:cs="Times New Roman"/>
          <w:sz w:val="28"/>
          <w:szCs w:val="28"/>
        </w:rPr>
        <w:t xml:space="preserve">ния: 15.04.2022).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Текст : электронный. </w:t>
      </w:r>
    </w:p>
    <w:p w:rsidR="005C7451" w:rsidRPr="00B66A30" w:rsidRDefault="005C7451" w:rsidP="005C7451">
      <w:pPr>
        <w:spacing w:after="0" w:line="360" w:lineRule="auto"/>
        <w:ind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Российская книжная палата : [сайт].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2018.  URL : </w:t>
      </w:r>
      <w:hyperlink r:id="rId27">
        <w:r w:rsidRPr="00B66A30">
          <w:rPr>
            <w:rFonts w:ascii="Times New Roman" w:hAnsi="Times New Roman" w:cs="Times New Roman"/>
            <w:sz w:val="28"/>
            <w:szCs w:val="28"/>
          </w:rPr>
          <w:t>http : // bookchamber.ru/ isbn.html</w:t>
        </w:r>
      </w:hyperlink>
      <w:hyperlink r:id="rId28">
        <w:r w:rsidRPr="00B66A30">
          <w:rPr>
            <w:rFonts w:ascii="Times New Roman" w:hAnsi="Times New Roman" w:cs="Times New Roman"/>
            <w:sz w:val="28"/>
            <w:szCs w:val="28"/>
          </w:rPr>
          <w:t xml:space="preserve"> </w:t>
        </w:r>
      </w:hyperlink>
      <w:r w:rsidRPr="00B66A30">
        <w:rPr>
          <w:rFonts w:ascii="Times New Roman" w:hAnsi="Times New Roman" w:cs="Times New Roman"/>
          <w:sz w:val="28"/>
          <w:szCs w:val="28"/>
        </w:rPr>
        <w:t xml:space="preserve">(дата обращения: 22.05.2022).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Текст : электронный.  </w:t>
      </w:r>
    </w:p>
    <w:p w:rsidR="005C7451" w:rsidRPr="00B66A30" w:rsidRDefault="005C7451" w:rsidP="005C7451">
      <w:pPr>
        <w:spacing w:after="0" w:line="360" w:lineRule="auto"/>
        <w:ind w:right="106"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ТАСС :  информационное агентство России :  [сайт].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Москва, 1999 </w:t>
      </w:r>
      <w:r w:rsidRPr="00B66A30">
        <w:rPr>
          <w:rFonts w:ascii="Times New Roman" w:eastAsia="Times New Roman" w:hAnsi="Times New Roman" w:cs="Times New Roman"/>
          <w:sz w:val="28"/>
          <w:szCs w:val="28"/>
          <w:lang w:eastAsia="zh-CN"/>
        </w:rPr>
        <w:t>–</w:t>
      </w:r>
    </w:p>
    <w:p w:rsidR="005C7451" w:rsidRPr="00B66A30" w:rsidRDefault="005C7451" w:rsidP="005C7451">
      <w:pPr>
        <w:spacing w:after="0" w:line="360" w:lineRule="auto"/>
        <w:ind w:left="-5" w:right="109"/>
        <w:jc w:val="both"/>
        <w:rPr>
          <w:rFonts w:ascii="Times New Roman" w:hAnsi="Times New Roman" w:cs="Times New Roman"/>
          <w:sz w:val="28"/>
          <w:szCs w:val="28"/>
        </w:rPr>
      </w:pPr>
      <w:r w:rsidRPr="00B66A30">
        <w:rPr>
          <w:rFonts w:ascii="Times New Roman" w:hAnsi="Times New Roman" w:cs="Times New Roman"/>
          <w:sz w:val="28"/>
          <w:szCs w:val="28"/>
        </w:rPr>
        <w:t xml:space="preserve">Обновляется в течение суток.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URL :</w:t>
      </w:r>
      <w:hyperlink r:id="rId29">
        <w:r w:rsidRPr="00B66A30">
          <w:rPr>
            <w:rFonts w:ascii="Times New Roman" w:hAnsi="Times New Roman" w:cs="Times New Roman"/>
            <w:sz w:val="28"/>
            <w:szCs w:val="28"/>
          </w:rPr>
          <w:t xml:space="preserve"> </w:t>
        </w:r>
      </w:hyperlink>
      <w:hyperlink r:id="rId30">
        <w:r w:rsidRPr="00B66A30">
          <w:rPr>
            <w:rFonts w:ascii="Times New Roman" w:hAnsi="Times New Roman" w:cs="Times New Roman"/>
            <w:sz w:val="28"/>
            <w:szCs w:val="28"/>
          </w:rPr>
          <w:t>http : // tass.ru</w:t>
        </w:r>
      </w:hyperlink>
      <w:hyperlink r:id="rId31">
        <w:r w:rsidRPr="00B66A30">
          <w:rPr>
            <w:rFonts w:ascii="Times New Roman" w:hAnsi="Times New Roman" w:cs="Times New Roman"/>
            <w:sz w:val="28"/>
            <w:szCs w:val="28"/>
          </w:rPr>
          <w:t xml:space="preserve"> </w:t>
        </w:r>
      </w:hyperlink>
      <w:r w:rsidRPr="00B66A30">
        <w:rPr>
          <w:rFonts w:ascii="Times New Roman" w:hAnsi="Times New Roman" w:cs="Times New Roman"/>
          <w:sz w:val="28"/>
          <w:szCs w:val="28"/>
        </w:rPr>
        <w:t xml:space="preserve">(дата обращения : 26.05.2022).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Текст : электронный. </w:t>
      </w:r>
    </w:p>
    <w:p w:rsidR="005C7451" w:rsidRPr="00B66A30" w:rsidRDefault="005C7451" w:rsidP="005C7451">
      <w:pPr>
        <w:spacing w:after="0" w:line="360" w:lineRule="auto"/>
        <w:ind w:right="206" w:firstLine="709"/>
        <w:jc w:val="both"/>
        <w:rPr>
          <w:rFonts w:ascii="Times New Roman" w:hAnsi="Times New Roman" w:cs="Times New Roman"/>
          <w:b/>
          <w:i/>
          <w:sz w:val="28"/>
          <w:szCs w:val="28"/>
        </w:rPr>
      </w:pPr>
      <w:r w:rsidRPr="00B66A30">
        <w:rPr>
          <w:rFonts w:ascii="Times New Roman" w:hAnsi="Times New Roman" w:cs="Times New Roman"/>
          <w:b/>
          <w:i/>
          <w:sz w:val="28"/>
          <w:szCs w:val="28"/>
        </w:rPr>
        <w:t xml:space="preserve">е) Электронный журнал </w:t>
      </w:r>
    </w:p>
    <w:p w:rsidR="005C7451" w:rsidRPr="00B66A30" w:rsidRDefault="005C7451" w:rsidP="005C7451">
      <w:pPr>
        <w:spacing w:after="0" w:line="360" w:lineRule="auto"/>
        <w:ind w:right="109"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Вопросы государственного и муниципального управления: Public administration issues  : электронный журнал. – URL :  </w:t>
      </w:r>
      <w:hyperlink r:id="rId32">
        <w:r w:rsidRPr="00B66A30">
          <w:rPr>
            <w:rFonts w:ascii="Times New Roman" w:hAnsi="Times New Roman" w:cs="Times New Roman"/>
            <w:sz w:val="28"/>
            <w:szCs w:val="28"/>
          </w:rPr>
          <w:t>https</w:t>
        </w:r>
      </w:hyperlink>
      <w:r w:rsidRPr="00B66A30">
        <w:rPr>
          <w:rFonts w:ascii="Times New Roman" w:hAnsi="Times New Roman" w:cs="Times New Roman"/>
          <w:sz w:val="28"/>
          <w:szCs w:val="28"/>
        </w:rPr>
        <w:t xml:space="preserve"> </w:t>
      </w:r>
      <w:hyperlink r:id="rId33">
        <w:r w:rsidRPr="00B66A30">
          <w:rPr>
            <w:rFonts w:ascii="Times New Roman" w:hAnsi="Times New Roman" w:cs="Times New Roman"/>
            <w:sz w:val="28"/>
            <w:szCs w:val="28"/>
          </w:rPr>
          <w:t>: //</w:t>
        </w:r>
      </w:hyperlink>
      <w:r w:rsidRPr="00B66A30">
        <w:rPr>
          <w:rFonts w:ascii="Times New Roman" w:hAnsi="Times New Roman" w:cs="Times New Roman"/>
          <w:sz w:val="28"/>
          <w:szCs w:val="28"/>
        </w:rPr>
        <w:t xml:space="preserve"> </w:t>
      </w:r>
      <w:hyperlink r:id="rId34">
        <w:r w:rsidRPr="00B66A30">
          <w:rPr>
            <w:rFonts w:ascii="Times New Roman" w:hAnsi="Times New Roman" w:cs="Times New Roman"/>
            <w:sz w:val="28"/>
            <w:szCs w:val="28"/>
          </w:rPr>
          <w:t>vgmu</w:t>
        </w:r>
      </w:hyperlink>
      <w:hyperlink r:id="rId35">
        <w:r w:rsidRPr="00B66A30">
          <w:rPr>
            <w:rFonts w:ascii="Times New Roman" w:hAnsi="Times New Roman" w:cs="Times New Roman"/>
            <w:sz w:val="28"/>
            <w:szCs w:val="28"/>
          </w:rPr>
          <w:t>.</w:t>
        </w:r>
      </w:hyperlink>
      <w:hyperlink r:id="rId36">
        <w:r w:rsidRPr="00B66A30">
          <w:rPr>
            <w:rFonts w:ascii="Times New Roman" w:hAnsi="Times New Roman" w:cs="Times New Roman"/>
            <w:sz w:val="28"/>
            <w:szCs w:val="28"/>
          </w:rPr>
          <w:t>hse</w:t>
        </w:r>
      </w:hyperlink>
      <w:hyperlink r:id="rId37">
        <w:r w:rsidRPr="00B66A30">
          <w:rPr>
            <w:rFonts w:ascii="Times New Roman" w:hAnsi="Times New Roman" w:cs="Times New Roman"/>
            <w:sz w:val="28"/>
            <w:szCs w:val="28"/>
          </w:rPr>
          <w:t>.</w:t>
        </w:r>
      </w:hyperlink>
      <w:hyperlink r:id="rId38">
        <w:r w:rsidRPr="00B66A30">
          <w:rPr>
            <w:rFonts w:ascii="Times New Roman" w:hAnsi="Times New Roman" w:cs="Times New Roman"/>
            <w:sz w:val="28"/>
            <w:szCs w:val="28"/>
          </w:rPr>
          <w:t>ru</w:t>
        </w:r>
      </w:hyperlink>
      <w:hyperlink r:id="rId39">
        <w:r w:rsidRPr="00B66A30">
          <w:rPr>
            <w:rFonts w:ascii="Times New Roman" w:hAnsi="Times New Roman" w:cs="Times New Roman"/>
            <w:sz w:val="28"/>
            <w:szCs w:val="28"/>
          </w:rPr>
          <w:t>/</w:t>
        </w:r>
      </w:hyperlink>
      <w:hyperlink r:id="rId40">
        <w:r w:rsidRPr="00B66A30">
          <w:rPr>
            <w:rFonts w:ascii="Times New Roman" w:hAnsi="Times New Roman" w:cs="Times New Roman"/>
            <w:sz w:val="28"/>
            <w:szCs w:val="28"/>
          </w:rPr>
          <w:t>about</w:t>
        </w:r>
      </w:hyperlink>
      <w:hyperlink r:id="rId41">
        <w:r w:rsidRPr="00B66A30">
          <w:rPr>
            <w:rFonts w:ascii="Times New Roman" w:hAnsi="Times New Roman" w:cs="Times New Roman"/>
            <w:sz w:val="28"/>
            <w:szCs w:val="28"/>
          </w:rPr>
          <w:t xml:space="preserve"> </w:t>
        </w:r>
      </w:hyperlink>
      <w:r w:rsidRPr="00B66A30">
        <w:rPr>
          <w:rFonts w:ascii="Times New Roman" w:hAnsi="Times New Roman" w:cs="Times New Roman"/>
          <w:sz w:val="28"/>
          <w:szCs w:val="28"/>
        </w:rPr>
        <w:t xml:space="preserve">(дата обращения: 28.06.2017). – Текст : электронный. </w:t>
      </w:r>
    </w:p>
    <w:p w:rsidR="005C7451" w:rsidRPr="00B66A30" w:rsidRDefault="005C7451" w:rsidP="005C7451">
      <w:pPr>
        <w:spacing w:after="0" w:line="360" w:lineRule="auto"/>
        <w:ind w:right="109" w:firstLine="709"/>
        <w:jc w:val="both"/>
        <w:rPr>
          <w:rFonts w:ascii="Times New Roman" w:hAnsi="Times New Roman" w:cs="Times New Roman"/>
          <w:sz w:val="28"/>
          <w:szCs w:val="28"/>
        </w:rPr>
      </w:pPr>
      <w:r w:rsidRPr="00B66A30">
        <w:rPr>
          <w:rFonts w:ascii="Times New Roman" w:hAnsi="Times New Roman" w:cs="Times New Roman"/>
          <w:sz w:val="28"/>
          <w:szCs w:val="28"/>
        </w:rPr>
        <w:t xml:space="preserve">Теория и практика каталогизации и поиска библиотечных ресурсов : электронный журнал. – URL : </w:t>
      </w:r>
      <w:hyperlink r:id="rId42">
        <w:r w:rsidRPr="00B66A30">
          <w:rPr>
            <w:rFonts w:ascii="Times New Roman" w:hAnsi="Times New Roman" w:cs="Times New Roman"/>
            <w:sz w:val="28"/>
            <w:szCs w:val="28"/>
          </w:rPr>
          <w:t>http</w:t>
        </w:r>
      </w:hyperlink>
      <w:r w:rsidRPr="00B66A30">
        <w:rPr>
          <w:rFonts w:ascii="Times New Roman" w:hAnsi="Times New Roman" w:cs="Times New Roman"/>
          <w:sz w:val="28"/>
          <w:szCs w:val="28"/>
        </w:rPr>
        <w:t xml:space="preserve"> </w:t>
      </w:r>
      <w:hyperlink w:history="1">
        <w:r w:rsidRPr="00B66A30">
          <w:rPr>
            <w:rStyle w:val="af1"/>
            <w:rFonts w:ascii="Times New Roman" w:hAnsi="Times New Roman" w:cs="Times New Roman"/>
            <w:color w:val="auto"/>
            <w:sz w:val="28"/>
            <w:szCs w:val="28"/>
            <w:u w:val="none"/>
          </w:rPr>
          <w:t>: //</w:t>
        </w:r>
      </w:hyperlink>
      <w:r w:rsidRPr="00B66A30">
        <w:rPr>
          <w:rFonts w:ascii="Times New Roman" w:hAnsi="Times New Roman" w:cs="Times New Roman"/>
          <w:sz w:val="28"/>
          <w:szCs w:val="28"/>
        </w:rPr>
        <w:t xml:space="preserve"> </w:t>
      </w:r>
      <w:hyperlink r:id="rId43">
        <w:r w:rsidRPr="00B66A30">
          <w:rPr>
            <w:rFonts w:ascii="Times New Roman" w:hAnsi="Times New Roman" w:cs="Times New Roman"/>
            <w:sz w:val="28"/>
            <w:szCs w:val="28"/>
          </w:rPr>
          <w:t>www</w:t>
        </w:r>
      </w:hyperlink>
      <w:hyperlink r:id="rId44">
        <w:r w:rsidRPr="00B66A30">
          <w:rPr>
            <w:rFonts w:ascii="Times New Roman" w:hAnsi="Times New Roman" w:cs="Times New Roman"/>
            <w:sz w:val="28"/>
            <w:szCs w:val="28"/>
          </w:rPr>
          <w:t>.</w:t>
        </w:r>
      </w:hyperlink>
      <w:hyperlink r:id="rId45">
        <w:r w:rsidRPr="00B66A30">
          <w:rPr>
            <w:rFonts w:ascii="Times New Roman" w:hAnsi="Times New Roman" w:cs="Times New Roman"/>
            <w:sz w:val="28"/>
            <w:szCs w:val="28"/>
          </w:rPr>
          <w:t>nilc</w:t>
        </w:r>
      </w:hyperlink>
      <w:hyperlink r:id="rId46">
        <w:r w:rsidRPr="00B66A30">
          <w:rPr>
            <w:rFonts w:ascii="Times New Roman" w:hAnsi="Times New Roman" w:cs="Times New Roman"/>
            <w:sz w:val="28"/>
            <w:szCs w:val="28"/>
          </w:rPr>
          <w:t>.</w:t>
        </w:r>
      </w:hyperlink>
      <w:hyperlink r:id="rId47">
        <w:r w:rsidRPr="00B66A30">
          <w:rPr>
            <w:rFonts w:ascii="Times New Roman" w:hAnsi="Times New Roman" w:cs="Times New Roman"/>
            <w:sz w:val="28"/>
            <w:szCs w:val="28"/>
          </w:rPr>
          <w:t>ru</w:t>
        </w:r>
      </w:hyperlink>
      <w:hyperlink r:id="rId48">
        <w:r w:rsidRPr="00B66A30">
          <w:rPr>
            <w:rFonts w:ascii="Times New Roman" w:hAnsi="Times New Roman" w:cs="Times New Roman"/>
            <w:sz w:val="28"/>
            <w:szCs w:val="28"/>
          </w:rPr>
          <w:t>/</w:t>
        </w:r>
      </w:hyperlink>
      <w:hyperlink r:id="rId49">
        <w:r w:rsidRPr="00B66A30">
          <w:rPr>
            <w:rFonts w:ascii="Times New Roman" w:hAnsi="Times New Roman" w:cs="Times New Roman"/>
            <w:sz w:val="28"/>
            <w:szCs w:val="28"/>
          </w:rPr>
          <w:t>journal</w:t>
        </w:r>
      </w:hyperlink>
      <w:hyperlink r:id="rId50">
        <w:r w:rsidRPr="00B66A30">
          <w:rPr>
            <w:rFonts w:ascii="Times New Roman" w:hAnsi="Times New Roman" w:cs="Times New Roman"/>
            <w:sz w:val="28"/>
            <w:szCs w:val="28"/>
          </w:rPr>
          <w:t>/</w:t>
        </w:r>
      </w:hyperlink>
      <w:hyperlink r:id="rId51">
        <w:r w:rsidRPr="00B66A30">
          <w:rPr>
            <w:rFonts w:ascii="Times New Roman" w:hAnsi="Times New Roman" w:cs="Times New Roman"/>
            <w:sz w:val="28"/>
            <w:szCs w:val="28"/>
          </w:rPr>
          <w:t>.</w:t>
        </w:r>
      </w:hyperlink>
      <w:r w:rsidRPr="00B66A30">
        <w:rPr>
          <w:rFonts w:ascii="Times New Roman" w:hAnsi="Times New Roman" w:cs="Times New Roman"/>
          <w:sz w:val="28"/>
          <w:szCs w:val="28"/>
        </w:rPr>
        <w:t xml:space="preserve">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Дата публикации : 21 апреля 2017.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Текст : электронный. </w:t>
      </w:r>
    </w:p>
    <w:p w:rsidR="005C7451" w:rsidRPr="00B66A30" w:rsidRDefault="005C7451" w:rsidP="005C7451">
      <w:pPr>
        <w:spacing w:after="0" w:line="360" w:lineRule="auto"/>
        <w:ind w:right="62" w:firstLine="709"/>
        <w:jc w:val="both"/>
        <w:rPr>
          <w:rFonts w:ascii="Times New Roman" w:hAnsi="Times New Roman" w:cs="Times New Roman"/>
          <w:b/>
          <w:i/>
          <w:sz w:val="28"/>
          <w:szCs w:val="28"/>
        </w:rPr>
      </w:pPr>
      <w:r w:rsidRPr="00B66A30">
        <w:rPr>
          <w:rFonts w:ascii="Times New Roman" w:hAnsi="Times New Roman" w:cs="Times New Roman"/>
          <w:sz w:val="28"/>
          <w:szCs w:val="28"/>
        </w:rPr>
        <w:t xml:space="preserve"> </w:t>
      </w:r>
      <w:r w:rsidRPr="00B66A30">
        <w:rPr>
          <w:rFonts w:ascii="Times New Roman" w:hAnsi="Times New Roman" w:cs="Times New Roman"/>
          <w:b/>
          <w:i/>
          <w:sz w:val="28"/>
          <w:szCs w:val="28"/>
        </w:rPr>
        <w:t>ж) Приказы</w:t>
      </w:r>
    </w:p>
    <w:p w:rsidR="005C7451" w:rsidRPr="00B66A30" w:rsidRDefault="005C7451" w:rsidP="005C7451">
      <w:pPr>
        <w:spacing w:after="0" w:line="360" w:lineRule="auto"/>
        <w:ind w:right="-246" w:firstLine="709"/>
        <w:jc w:val="both"/>
        <w:rPr>
          <w:rFonts w:ascii="Times New Roman" w:hAnsi="Times New Roman" w:cs="Times New Roman"/>
          <w:sz w:val="28"/>
          <w:szCs w:val="28"/>
        </w:rPr>
      </w:pPr>
      <w:r w:rsidRPr="00B66A30">
        <w:rPr>
          <w:rFonts w:ascii="Times New Roman" w:hAnsi="Times New Roman" w:cs="Times New Roman"/>
          <w:sz w:val="28"/>
          <w:szCs w:val="28"/>
        </w:rPr>
        <w:t>Приказ Министерства здравоохранения Российской Федерации от 10 мая 2017 г. № 203н. Об утверждении критериев оценки качества медицинской пом</w:t>
      </w:r>
      <w:r w:rsidRPr="00B66A30">
        <w:rPr>
          <w:rFonts w:ascii="Times New Roman" w:hAnsi="Times New Roman" w:cs="Times New Roman"/>
          <w:sz w:val="28"/>
          <w:szCs w:val="28"/>
        </w:rPr>
        <w:t>о</w:t>
      </w:r>
      <w:r w:rsidRPr="00B66A30">
        <w:rPr>
          <w:rFonts w:ascii="Times New Roman" w:hAnsi="Times New Roman" w:cs="Times New Roman"/>
          <w:sz w:val="28"/>
          <w:szCs w:val="28"/>
        </w:rPr>
        <w:t xml:space="preserve">щи. – URL : https : //doznko.ru/ (дата обращения 03.04.2018). </w:t>
      </w:r>
      <w:r w:rsidRPr="00B66A30">
        <w:rPr>
          <w:rFonts w:ascii="Times New Roman" w:eastAsia="Times New Roman" w:hAnsi="Times New Roman" w:cs="Times New Roman"/>
          <w:sz w:val="28"/>
          <w:szCs w:val="28"/>
          <w:lang w:eastAsia="zh-CN"/>
        </w:rPr>
        <w:t>–</w:t>
      </w:r>
      <w:r w:rsidRPr="00B66A30">
        <w:rPr>
          <w:rFonts w:ascii="Times New Roman" w:hAnsi="Times New Roman" w:cs="Times New Roman"/>
          <w:sz w:val="28"/>
          <w:szCs w:val="28"/>
        </w:rPr>
        <w:t xml:space="preserve"> Текст : электро</w:t>
      </w:r>
      <w:r w:rsidRPr="00B66A30">
        <w:rPr>
          <w:rFonts w:ascii="Times New Roman" w:hAnsi="Times New Roman" w:cs="Times New Roman"/>
          <w:sz w:val="28"/>
          <w:szCs w:val="28"/>
        </w:rPr>
        <w:t>н</w:t>
      </w:r>
      <w:r w:rsidRPr="00B66A30">
        <w:rPr>
          <w:rFonts w:ascii="Times New Roman" w:hAnsi="Times New Roman" w:cs="Times New Roman"/>
          <w:sz w:val="28"/>
          <w:szCs w:val="28"/>
        </w:rPr>
        <w:t>ный.</w:t>
      </w:r>
    </w:p>
    <w:p w:rsidR="005C7451" w:rsidRDefault="005C7451" w:rsidP="005C7451">
      <w:pPr>
        <w:spacing w:after="0" w:line="360" w:lineRule="auto"/>
        <w:ind w:right="-246"/>
        <w:jc w:val="center"/>
        <w:rPr>
          <w:rFonts w:ascii="Times New Roman" w:hAnsi="Times New Roman" w:cs="Times New Roman"/>
          <w:b/>
          <w:bCs/>
          <w:sz w:val="32"/>
          <w:szCs w:val="32"/>
        </w:rPr>
      </w:pPr>
    </w:p>
    <w:p w:rsidR="001E4685" w:rsidRDefault="001E4685" w:rsidP="005C7451">
      <w:pPr>
        <w:spacing w:after="0" w:line="360" w:lineRule="auto"/>
        <w:ind w:right="-246"/>
        <w:jc w:val="center"/>
        <w:rPr>
          <w:rFonts w:ascii="Times New Roman" w:hAnsi="Times New Roman" w:cs="Times New Roman"/>
          <w:b/>
          <w:bCs/>
          <w:sz w:val="32"/>
          <w:szCs w:val="32"/>
        </w:rPr>
      </w:pPr>
    </w:p>
    <w:p w:rsidR="001E4685" w:rsidRPr="00B66A30" w:rsidRDefault="001E4685" w:rsidP="005C7451">
      <w:pPr>
        <w:spacing w:after="0" w:line="360" w:lineRule="auto"/>
        <w:ind w:right="-246"/>
        <w:jc w:val="center"/>
        <w:rPr>
          <w:rFonts w:ascii="Times New Roman" w:hAnsi="Times New Roman" w:cs="Times New Roman"/>
          <w:b/>
          <w:bCs/>
          <w:sz w:val="32"/>
          <w:szCs w:val="32"/>
        </w:rPr>
      </w:pPr>
    </w:p>
    <w:p w:rsidR="005C7451" w:rsidRPr="00B66A30" w:rsidRDefault="005C7451" w:rsidP="005C7451">
      <w:pPr>
        <w:spacing w:after="0" w:line="360" w:lineRule="auto"/>
        <w:ind w:firstLine="709"/>
        <w:jc w:val="both"/>
        <w:rPr>
          <w:rFonts w:ascii="Times New Roman" w:hAnsi="Times New Roman" w:cs="Times New Roman"/>
          <w:b/>
          <w:sz w:val="28"/>
        </w:rPr>
      </w:pPr>
      <w:r w:rsidRPr="00B66A30">
        <w:rPr>
          <w:rFonts w:ascii="Times New Roman" w:hAnsi="Times New Roman" w:cs="Times New Roman"/>
          <w:b/>
          <w:sz w:val="28"/>
        </w:rPr>
        <w:lastRenderedPageBreak/>
        <w:t>6 ФОНД ОЦЕНОЧНЫХ СРЕДСТВ</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 xml:space="preserve">Фонд оценочных средств по производственной практике </w:t>
      </w:r>
      <w:r w:rsidRPr="00B66A30">
        <w:rPr>
          <w:rFonts w:ascii="Times New Roman" w:eastAsia="Times New Roman" w:hAnsi="Times New Roman" w:cs="Times New Roman"/>
          <w:sz w:val="28"/>
          <w:szCs w:val="28"/>
        </w:rPr>
        <w:t>ПМ.04 Соста</w:t>
      </w:r>
      <w:r w:rsidRPr="00B66A30">
        <w:rPr>
          <w:rFonts w:ascii="Times New Roman" w:eastAsia="Times New Roman" w:hAnsi="Times New Roman" w:cs="Times New Roman"/>
          <w:sz w:val="28"/>
          <w:szCs w:val="28"/>
        </w:rPr>
        <w:t>в</w:t>
      </w:r>
      <w:r w:rsidRPr="00B66A30">
        <w:rPr>
          <w:rFonts w:ascii="Times New Roman" w:eastAsia="Times New Roman" w:hAnsi="Times New Roman" w:cs="Times New Roman"/>
          <w:sz w:val="28"/>
          <w:szCs w:val="28"/>
        </w:rPr>
        <w:t xml:space="preserve">ление и использование бухгалтерской (финансовой) отчетности  </w:t>
      </w:r>
      <w:r w:rsidRPr="00B66A30">
        <w:rPr>
          <w:rFonts w:ascii="Times New Roman" w:eastAsia="Times New Roman" w:hAnsi="Times New Roman" w:cs="Times New Roman"/>
          <w:sz w:val="28"/>
          <w:szCs w:val="24"/>
        </w:rPr>
        <w:t>состоит из п</w:t>
      </w:r>
      <w:r w:rsidRPr="00B66A30">
        <w:rPr>
          <w:rFonts w:ascii="Times New Roman" w:eastAsia="Times New Roman" w:hAnsi="Times New Roman" w:cs="Times New Roman"/>
          <w:sz w:val="28"/>
          <w:szCs w:val="24"/>
        </w:rPr>
        <w:t>е</w:t>
      </w:r>
      <w:r w:rsidRPr="00B66A30">
        <w:rPr>
          <w:rFonts w:ascii="Times New Roman" w:eastAsia="Times New Roman" w:hAnsi="Times New Roman" w:cs="Times New Roman"/>
          <w:sz w:val="28"/>
          <w:szCs w:val="24"/>
        </w:rPr>
        <w:t xml:space="preserve">речня вопросов к дифференцированному зачету.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 xml:space="preserve">Оценка качества подготовки студентов осуществляется в двух основных направлениях: </w:t>
      </w:r>
    </w:p>
    <w:p w:rsidR="00CA575E" w:rsidRPr="00B66A30" w:rsidRDefault="00CA575E" w:rsidP="00097432">
      <w:pPr>
        <w:numPr>
          <w:ilvl w:val="0"/>
          <w:numId w:val="17"/>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оценка уровня освоения программы производственной практики;</w:t>
      </w:r>
    </w:p>
    <w:p w:rsidR="00CA575E" w:rsidRPr="00B66A30" w:rsidRDefault="00CA575E" w:rsidP="00097432">
      <w:pPr>
        <w:numPr>
          <w:ilvl w:val="0"/>
          <w:numId w:val="17"/>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 xml:space="preserve">оценка сформированности общих и профессиональных компетенций обучающихся. </w:t>
      </w:r>
    </w:p>
    <w:p w:rsidR="00CA575E" w:rsidRPr="00B66A30" w:rsidRDefault="00CA575E" w:rsidP="00097432">
      <w:pPr>
        <w:tabs>
          <w:tab w:val="left" w:pos="993"/>
        </w:tabs>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 xml:space="preserve">По окончании производственной практики студентом предоставляется: </w:t>
      </w:r>
    </w:p>
    <w:p w:rsidR="00CA575E" w:rsidRPr="00B66A30" w:rsidRDefault="00CA575E" w:rsidP="00097432">
      <w:pPr>
        <w:numPr>
          <w:ilvl w:val="0"/>
          <w:numId w:val="18"/>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дневник;</w:t>
      </w:r>
    </w:p>
    <w:p w:rsidR="00CA575E" w:rsidRPr="00B66A30" w:rsidRDefault="00CA575E" w:rsidP="00097432">
      <w:pPr>
        <w:numPr>
          <w:ilvl w:val="0"/>
          <w:numId w:val="18"/>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аттестационный лист;</w:t>
      </w:r>
    </w:p>
    <w:p w:rsidR="00CA575E" w:rsidRPr="00B66A30" w:rsidRDefault="00CA575E" w:rsidP="00097432">
      <w:pPr>
        <w:numPr>
          <w:ilvl w:val="0"/>
          <w:numId w:val="18"/>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характеристика студента, в которой определяется степень овладения профессиональным видом деятельности и сформированности общих и  профе</w:t>
      </w:r>
      <w:r w:rsidRPr="00B66A30">
        <w:rPr>
          <w:rFonts w:ascii="Times New Roman" w:eastAsia="Times New Roman" w:hAnsi="Times New Roman" w:cs="Times New Roman"/>
          <w:sz w:val="28"/>
          <w:szCs w:val="24"/>
        </w:rPr>
        <w:t>с</w:t>
      </w:r>
      <w:r w:rsidRPr="00B66A30">
        <w:rPr>
          <w:rFonts w:ascii="Times New Roman" w:eastAsia="Times New Roman" w:hAnsi="Times New Roman" w:cs="Times New Roman"/>
          <w:sz w:val="28"/>
          <w:szCs w:val="24"/>
        </w:rPr>
        <w:t xml:space="preserve">сиональных компетенций; </w:t>
      </w:r>
    </w:p>
    <w:p w:rsidR="00CA575E" w:rsidRPr="00B66A30" w:rsidRDefault="00CA575E" w:rsidP="00097432">
      <w:pPr>
        <w:numPr>
          <w:ilvl w:val="0"/>
          <w:numId w:val="18"/>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 xml:space="preserve">отчет о прохождении практики.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Аттестация по итогам производственной практики</w:t>
      </w:r>
      <w:r w:rsidRPr="00B66A30">
        <w:rPr>
          <w:rFonts w:ascii="Times New Roman" w:eastAsia="Times New Roman" w:hAnsi="Times New Roman" w:cs="Times New Roman"/>
          <w:sz w:val="28"/>
          <w:szCs w:val="28"/>
        </w:rPr>
        <w:t xml:space="preserve"> ПМ.04 Составление и использование бухгалтерской (финансовой) </w:t>
      </w:r>
      <w:r w:rsidR="00D84C93" w:rsidRPr="00B66A30">
        <w:rPr>
          <w:rFonts w:ascii="Times New Roman" w:eastAsia="Times New Roman" w:hAnsi="Times New Roman" w:cs="Times New Roman"/>
          <w:sz w:val="28"/>
          <w:szCs w:val="28"/>
        </w:rPr>
        <w:t xml:space="preserve">отчетности </w:t>
      </w:r>
      <w:r w:rsidRPr="00B66A30">
        <w:rPr>
          <w:rFonts w:ascii="Times New Roman" w:eastAsia="Times New Roman" w:hAnsi="Times New Roman" w:cs="Times New Roman"/>
          <w:sz w:val="28"/>
          <w:szCs w:val="24"/>
        </w:rPr>
        <w:t>осуществляется после сдачи документов по практике руководителю практики от образовательной о</w:t>
      </w:r>
      <w:r w:rsidRPr="00B66A30">
        <w:rPr>
          <w:rFonts w:ascii="Times New Roman" w:eastAsia="Times New Roman" w:hAnsi="Times New Roman" w:cs="Times New Roman"/>
          <w:sz w:val="28"/>
          <w:szCs w:val="24"/>
        </w:rPr>
        <w:t>р</w:t>
      </w:r>
      <w:r w:rsidRPr="00B66A30">
        <w:rPr>
          <w:rFonts w:ascii="Times New Roman" w:eastAsia="Times New Roman" w:hAnsi="Times New Roman" w:cs="Times New Roman"/>
          <w:sz w:val="28"/>
          <w:szCs w:val="24"/>
        </w:rPr>
        <w:t>ганизации и фактической защиты отчета, на основе оценки выполнения студе</w:t>
      </w:r>
      <w:r w:rsidRPr="00B66A30">
        <w:rPr>
          <w:rFonts w:ascii="Times New Roman" w:eastAsia="Times New Roman" w:hAnsi="Times New Roman" w:cs="Times New Roman"/>
          <w:sz w:val="28"/>
          <w:szCs w:val="24"/>
        </w:rPr>
        <w:t>н</w:t>
      </w:r>
      <w:r w:rsidRPr="00B66A30">
        <w:rPr>
          <w:rFonts w:ascii="Times New Roman" w:eastAsia="Times New Roman" w:hAnsi="Times New Roman" w:cs="Times New Roman"/>
          <w:sz w:val="28"/>
          <w:szCs w:val="24"/>
        </w:rPr>
        <w:t>том программы производственной практики, характеристики руководителя практики об уровне приобретенных знаний, профессиональных умений и нав</w:t>
      </w:r>
      <w:r w:rsidRPr="00B66A30">
        <w:rPr>
          <w:rFonts w:ascii="Times New Roman" w:eastAsia="Times New Roman" w:hAnsi="Times New Roman" w:cs="Times New Roman"/>
          <w:sz w:val="28"/>
          <w:szCs w:val="24"/>
        </w:rPr>
        <w:t>ы</w:t>
      </w:r>
      <w:r w:rsidRPr="00B66A30">
        <w:rPr>
          <w:rFonts w:ascii="Times New Roman" w:eastAsia="Times New Roman" w:hAnsi="Times New Roman" w:cs="Times New Roman"/>
          <w:sz w:val="28"/>
          <w:szCs w:val="24"/>
        </w:rPr>
        <w:t xml:space="preserve">ков и сформированности, заданных программой компетенций студента.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Критериями оценки являются: уровень теоретического осмысления ст</w:t>
      </w:r>
      <w:r w:rsidRPr="00B66A30">
        <w:rPr>
          <w:rFonts w:ascii="Times New Roman" w:eastAsia="Times New Roman" w:hAnsi="Times New Roman" w:cs="Times New Roman"/>
          <w:sz w:val="28"/>
          <w:szCs w:val="24"/>
        </w:rPr>
        <w:t>у</w:t>
      </w:r>
      <w:r w:rsidRPr="00B66A30">
        <w:rPr>
          <w:rFonts w:ascii="Times New Roman" w:eastAsia="Times New Roman" w:hAnsi="Times New Roman" w:cs="Times New Roman"/>
          <w:sz w:val="28"/>
          <w:szCs w:val="24"/>
        </w:rPr>
        <w:t>дентами своей практической деятельности (её целей, задач, содержания); ст</w:t>
      </w:r>
      <w:r w:rsidRPr="00B66A30">
        <w:rPr>
          <w:rFonts w:ascii="Times New Roman" w:eastAsia="Times New Roman" w:hAnsi="Times New Roman" w:cs="Times New Roman"/>
          <w:sz w:val="28"/>
          <w:szCs w:val="24"/>
        </w:rPr>
        <w:t>е</w:t>
      </w:r>
      <w:r w:rsidRPr="00B66A30">
        <w:rPr>
          <w:rFonts w:ascii="Times New Roman" w:eastAsia="Times New Roman" w:hAnsi="Times New Roman" w:cs="Times New Roman"/>
          <w:sz w:val="28"/>
          <w:szCs w:val="24"/>
        </w:rPr>
        <w:t xml:space="preserve">пень и качество приобретенных студентами практических умений и опыта, овладения профессиональными компетенциями.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Итоговой формой контроля по результатам практики является оценка в форме дифференцированного зачета («отлично», «хорошо», «удовлетворител</w:t>
      </w:r>
      <w:r w:rsidRPr="00B66A30">
        <w:rPr>
          <w:rFonts w:ascii="Times New Roman" w:eastAsia="Times New Roman" w:hAnsi="Times New Roman" w:cs="Times New Roman"/>
          <w:sz w:val="28"/>
          <w:szCs w:val="24"/>
        </w:rPr>
        <w:t>ь</w:t>
      </w:r>
      <w:r w:rsidRPr="00B66A30">
        <w:rPr>
          <w:rFonts w:ascii="Times New Roman" w:eastAsia="Times New Roman" w:hAnsi="Times New Roman" w:cs="Times New Roman"/>
          <w:sz w:val="28"/>
          <w:szCs w:val="24"/>
        </w:rPr>
        <w:t xml:space="preserve">но», «неудовлетворительно»).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lastRenderedPageBreak/>
        <w:t>Критерии оценки по результатам прохождения производственной пра</w:t>
      </w:r>
      <w:r w:rsidRPr="00B66A30">
        <w:rPr>
          <w:rFonts w:ascii="Times New Roman" w:eastAsia="Times New Roman" w:hAnsi="Times New Roman" w:cs="Times New Roman"/>
          <w:sz w:val="28"/>
          <w:szCs w:val="24"/>
        </w:rPr>
        <w:t>к</w:t>
      </w:r>
      <w:r w:rsidRPr="00B66A30">
        <w:rPr>
          <w:rFonts w:ascii="Times New Roman" w:eastAsia="Times New Roman" w:hAnsi="Times New Roman" w:cs="Times New Roman"/>
          <w:sz w:val="28"/>
          <w:szCs w:val="24"/>
        </w:rPr>
        <w:t xml:space="preserve">тики: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Оценка «отлично» выставляется студенту, если он своевременно в уст</w:t>
      </w:r>
      <w:r w:rsidRPr="00B66A30">
        <w:rPr>
          <w:rFonts w:ascii="Times New Roman" w:eastAsia="Times New Roman" w:hAnsi="Times New Roman" w:cs="Times New Roman"/>
          <w:sz w:val="28"/>
          <w:szCs w:val="24"/>
        </w:rPr>
        <w:t>а</w:t>
      </w:r>
      <w:r w:rsidRPr="00B66A30">
        <w:rPr>
          <w:rFonts w:ascii="Times New Roman" w:eastAsia="Times New Roman" w:hAnsi="Times New Roman" w:cs="Times New Roman"/>
          <w:sz w:val="28"/>
          <w:szCs w:val="24"/>
        </w:rPr>
        <w:t>новленные сроки представил руководителю практики от колледжа оформле</w:t>
      </w:r>
      <w:r w:rsidRPr="00B66A30">
        <w:rPr>
          <w:rFonts w:ascii="Times New Roman" w:eastAsia="Times New Roman" w:hAnsi="Times New Roman" w:cs="Times New Roman"/>
          <w:sz w:val="28"/>
          <w:szCs w:val="24"/>
        </w:rPr>
        <w:t>н</w:t>
      </w:r>
      <w:r w:rsidRPr="00B66A30">
        <w:rPr>
          <w:rFonts w:ascii="Times New Roman" w:eastAsia="Times New Roman" w:hAnsi="Times New Roman" w:cs="Times New Roman"/>
          <w:sz w:val="28"/>
          <w:szCs w:val="24"/>
        </w:rPr>
        <w:t xml:space="preserve">ные в соответствии с требованиями дневник, отчет о прохождении практики;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имеет отличный аттестационный лист, характеристики от руководителя базы практики;</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изложил в отчете в полном объеме вопросы по всем разделам практ</w:t>
      </w:r>
      <w:r w:rsidRPr="00B66A30">
        <w:rPr>
          <w:rFonts w:ascii="Times New Roman" w:eastAsia="Times New Roman" w:hAnsi="Times New Roman" w:cs="Times New Roman"/>
          <w:sz w:val="28"/>
          <w:szCs w:val="24"/>
        </w:rPr>
        <w:t>и</w:t>
      </w:r>
      <w:r w:rsidRPr="00B66A30">
        <w:rPr>
          <w:rFonts w:ascii="Times New Roman" w:eastAsia="Times New Roman" w:hAnsi="Times New Roman" w:cs="Times New Roman"/>
          <w:sz w:val="28"/>
          <w:szCs w:val="24"/>
        </w:rPr>
        <w:t>ки; во время защиты отчета правильно ответил на все вопросы руководителя практики от колледжа.</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Оценка «хорошо» выставляется студенту, если он:</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своевременно в установленные сроки представил руководителю пра</w:t>
      </w:r>
      <w:r w:rsidRPr="00B66A30">
        <w:rPr>
          <w:rFonts w:ascii="Times New Roman" w:eastAsia="Times New Roman" w:hAnsi="Times New Roman" w:cs="Times New Roman"/>
          <w:sz w:val="28"/>
          <w:szCs w:val="24"/>
        </w:rPr>
        <w:t>к</w:t>
      </w:r>
      <w:r w:rsidRPr="00B66A30">
        <w:rPr>
          <w:rFonts w:ascii="Times New Roman" w:eastAsia="Times New Roman" w:hAnsi="Times New Roman" w:cs="Times New Roman"/>
          <w:sz w:val="28"/>
          <w:szCs w:val="24"/>
        </w:rPr>
        <w:t xml:space="preserve">тики от колледжа дневник, отчет о прохождении практики;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имеет хорошую характеристику, аттестационный лист практики;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Оценка «удовлетворительно» выставляется студенту, если он:</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своевременно в установленные сроки представил руководителю пра</w:t>
      </w:r>
      <w:r w:rsidRPr="00B66A30">
        <w:rPr>
          <w:rFonts w:ascii="Times New Roman" w:eastAsia="Times New Roman" w:hAnsi="Times New Roman" w:cs="Times New Roman"/>
          <w:sz w:val="28"/>
          <w:szCs w:val="24"/>
        </w:rPr>
        <w:t>к</w:t>
      </w:r>
      <w:r w:rsidRPr="00B66A30">
        <w:rPr>
          <w:rFonts w:ascii="Times New Roman" w:eastAsia="Times New Roman" w:hAnsi="Times New Roman" w:cs="Times New Roman"/>
          <w:sz w:val="28"/>
          <w:szCs w:val="24"/>
        </w:rPr>
        <w:t>тики от колледжа дневник, отчет о прохождении практики, но получил сущ</w:t>
      </w:r>
      <w:r w:rsidRPr="00B66A30">
        <w:rPr>
          <w:rFonts w:ascii="Times New Roman" w:eastAsia="Times New Roman" w:hAnsi="Times New Roman" w:cs="Times New Roman"/>
          <w:sz w:val="28"/>
          <w:szCs w:val="24"/>
        </w:rPr>
        <w:t>е</w:t>
      </w:r>
      <w:r w:rsidRPr="00B66A30">
        <w:rPr>
          <w:rFonts w:ascii="Times New Roman" w:eastAsia="Times New Roman" w:hAnsi="Times New Roman" w:cs="Times New Roman"/>
          <w:sz w:val="28"/>
          <w:szCs w:val="24"/>
        </w:rPr>
        <w:t>ственные замечания по оформлению отчетных документов или в отчете не в полном объеме осветил вопросы по разделам практики;</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во время защиты отчета ответил не на все вопросы руководителя пра</w:t>
      </w:r>
      <w:r w:rsidRPr="00B66A30">
        <w:rPr>
          <w:rFonts w:ascii="Times New Roman" w:eastAsia="Times New Roman" w:hAnsi="Times New Roman" w:cs="Times New Roman"/>
          <w:sz w:val="28"/>
          <w:szCs w:val="24"/>
        </w:rPr>
        <w:t>к</w:t>
      </w:r>
      <w:r w:rsidRPr="00B66A30">
        <w:rPr>
          <w:rFonts w:ascii="Times New Roman" w:eastAsia="Times New Roman" w:hAnsi="Times New Roman" w:cs="Times New Roman"/>
          <w:sz w:val="28"/>
          <w:szCs w:val="24"/>
        </w:rPr>
        <w:t>тики от колледжа.</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t>Оценка «неудовлетворительно» выставляется студенту, который:</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не выполнил программу производственной практики;</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не подготовил должным образом отчет и дневник; </w:t>
      </w:r>
    </w:p>
    <w:p w:rsidR="00CA575E" w:rsidRPr="00B66A30" w:rsidRDefault="00CA575E" w:rsidP="00CA575E">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lastRenderedPageBreak/>
        <w:sym w:font="Symbol" w:char="F02D"/>
      </w:r>
      <w:r w:rsidRPr="00B66A30">
        <w:rPr>
          <w:rFonts w:ascii="Times New Roman" w:eastAsia="Times New Roman" w:hAnsi="Times New Roman" w:cs="Times New Roman"/>
          <w:sz w:val="28"/>
          <w:szCs w:val="24"/>
        </w:rPr>
        <w:t xml:space="preserve">  допускал большое количество пропусков практики без уважительной причины;</w:t>
      </w:r>
    </w:p>
    <w:p w:rsidR="00CA575E" w:rsidRPr="00B66A30" w:rsidRDefault="00CA575E" w:rsidP="00B66A30">
      <w:pPr>
        <w:spacing w:after="0" w:line="360" w:lineRule="auto"/>
        <w:ind w:firstLine="709"/>
        <w:jc w:val="both"/>
        <w:rPr>
          <w:rFonts w:ascii="Times New Roman" w:eastAsia="Times New Roman" w:hAnsi="Times New Roman" w:cs="Times New Roman"/>
          <w:sz w:val="28"/>
          <w:szCs w:val="24"/>
        </w:rPr>
      </w:pPr>
      <w:r w:rsidRPr="00B66A30">
        <w:rPr>
          <w:rFonts w:ascii="Times New Roman" w:eastAsia="Times New Roman" w:hAnsi="Times New Roman" w:cs="Times New Roman"/>
          <w:sz w:val="28"/>
          <w:szCs w:val="24"/>
        </w:rPr>
        <w:sym w:font="Symbol" w:char="F02D"/>
      </w:r>
      <w:r w:rsidRPr="00B66A30">
        <w:rPr>
          <w:rFonts w:ascii="Times New Roman" w:eastAsia="Times New Roman" w:hAnsi="Times New Roman" w:cs="Times New Roman"/>
          <w:sz w:val="28"/>
          <w:szCs w:val="24"/>
        </w:rPr>
        <w:t xml:space="preserve"> неверно ответил на вопросы преподавателя при защите отчета. </w:t>
      </w:r>
    </w:p>
    <w:p w:rsidR="00CA575E" w:rsidRPr="00B66A30" w:rsidRDefault="00CA575E" w:rsidP="00B66A30">
      <w:pPr>
        <w:spacing w:after="0" w:line="360" w:lineRule="auto"/>
        <w:ind w:firstLine="851"/>
        <w:jc w:val="both"/>
        <w:rPr>
          <w:rFonts w:ascii="Times New Roman" w:eastAsia="Times New Roman" w:hAnsi="Times New Roman" w:cs="Times New Roman"/>
          <w:b/>
          <w:sz w:val="28"/>
          <w:szCs w:val="28"/>
        </w:rPr>
      </w:pPr>
      <w:r w:rsidRPr="00B66A30">
        <w:rPr>
          <w:rFonts w:ascii="Times New Roman" w:eastAsia="Times New Roman" w:hAnsi="Times New Roman" w:cs="Times New Roman"/>
          <w:b/>
          <w:sz w:val="28"/>
          <w:szCs w:val="28"/>
        </w:rPr>
        <w:t>Перечень вопросов для подготовки к дифференцированному зачёту по производственной практике ПМ.04 Составление и использование бу</w:t>
      </w:r>
      <w:r w:rsidRPr="00B66A30">
        <w:rPr>
          <w:rFonts w:ascii="Times New Roman" w:eastAsia="Times New Roman" w:hAnsi="Times New Roman" w:cs="Times New Roman"/>
          <w:b/>
          <w:sz w:val="28"/>
          <w:szCs w:val="28"/>
        </w:rPr>
        <w:t>х</w:t>
      </w:r>
      <w:r w:rsidRPr="00B66A30">
        <w:rPr>
          <w:rFonts w:ascii="Times New Roman" w:eastAsia="Times New Roman" w:hAnsi="Times New Roman" w:cs="Times New Roman"/>
          <w:b/>
          <w:sz w:val="28"/>
          <w:szCs w:val="28"/>
        </w:rPr>
        <w:t>галтерской (финансовой):</w:t>
      </w:r>
    </w:p>
    <w:p w:rsidR="00CA575E" w:rsidRPr="00B66A30" w:rsidRDefault="00CA575E" w:rsidP="00B66A30">
      <w:pPr>
        <w:pStyle w:val="a7"/>
        <w:numPr>
          <w:ilvl w:val="0"/>
          <w:numId w:val="19"/>
        </w:numPr>
        <w:tabs>
          <w:tab w:val="left" w:pos="-2694"/>
        </w:tabs>
        <w:spacing w:after="0" w:line="360" w:lineRule="auto"/>
        <w:ind w:left="426" w:hanging="426"/>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Краткая характеристика организации (основные и дополнительные виды д</w:t>
      </w:r>
      <w:r w:rsidRPr="00B66A30">
        <w:rPr>
          <w:rFonts w:ascii="Times New Roman" w:eastAsia="Times New Roman" w:hAnsi="Times New Roman" w:cs="Times New Roman"/>
          <w:sz w:val="28"/>
          <w:szCs w:val="28"/>
        </w:rPr>
        <w:t>е</w:t>
      </w:r>
      <w:r w:rsidRPr="00B66A30">
        <w:rPr>
          <w:rFonts w:ascii="Times New Roman" w:eastAsia="Times New Roman" w:hAnsi="Times New Roman" w:cs="Times New Roman"/>
          <w:sz w:val="28"/>
          <w:szCs w:val="28"/>
        </w:rPr>
        <w:t>ятельности, организационная структура предприятия, финансовые и хозя</w:t>
      </w:r>
      <w:r w:rsidRPr="00B66A30">
        <w:rPr>
          <w:rFonts w:ascii="Times New Roman" w:eastAsia="Times New Roman" w:hAnsi="Times New Roman" w:cs="Times New Roman"/>
          <w:sz w:val="28"/>
          <w:szCs w:val="28"/>
        </w:rPr>
        <w:t>й</w:t>
      </w:r>
      <w:r w:rsidRPr="00B66A30">
        <w:rPr>
          <w:rFonts w:ascii="Times New Roman" w:eastAsia="Times New Roman" w:hAnsi="Times New Roman" w:cs="Times New Roman"/>
          <w:sz w:val="28"/>
          <w:szCs w:val="28"/>
        </w:rPr>
        <w:t>ственные связи предприятия).</w:t>
      </w:r>
    </w:p>
    <w:p w:rsidR="00CA575E" w:rsidRPr="00B66A30" w:rsidRDefault="00CA575E" w:rsidP="00B66A30">
      <w:pPr>
        <w:pStyle w:val="a7"/>
        <w:numPr>
          <w:ilvl w:val="0"/>
          <w:numId w:val="19"/>
        </w:numPr>
        <w:tabs>
          <w:tab w:val="left" w:pos="-2694"/>
        </w:tabs>
        <w:spacing w:after="0" w:line="360" w:lineRule="auto"/>
        <w:ind w:left="426" w:hanging="426"/>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Организация бухгалтерского учета на предприятии (режим налогооблож</w:t>
      </w:r>
      <w:r w:rsidRPr="00B66A30">
        <w:rPr>
          <w:rFonts w:ascii="Times New Roman" w:eastAsia="Times New Roman" w:hAnsi="Times New Roman" w:cs="Times New Roman"/>
          <w:sz w:val="28"/>
          <w:szCs w:val="28"/>
        </w:rPr>
        <w:t>е</w:t>
      </w:r>
      <w:r w:rsidRPr="00B66A30">
        <w:rPr>
          <w:rFonts w:ascii="Times New Roman" w:eastAsia="Times New Roman" w:hAnsi="Times New Roman" w:cs="Times New Roman"/>
          <w:sz w:val="28"/>
          <w:szCs w:val="28"/>
        </w:rPr>
        <w:t>ния, структура аппарата бухгалтерии, применяемая форма бухгалтерского учета, учетная политики для целей бухгалтерского и налогового учета, ст</w:t>
      </w:r>
      <w:r w:rsidRPr="00B66A30">
        <w:rPr>
          <w:rFonts w:ascii="Times New Roman" w:eastAsia="Times New Roman" w:hAnsi="Times New Roman" w:cs="Times New Roman"/>
          <w:sz w:val="28"/>
          <w:szCs w:val="28"/>
        </w:rPr>
        <w:t>е</w:t>
      </w:r>
      <w:r w:rsidRPr="00B66A30">
        <w:rPr>
          <w:rFonts w:ascii="Times New Roman" w:eastAsia="Times New Roman" w:hAnsi="Times New Roman" w:cs="Times New Roman"/>
          <w:sz w:val="28"/>
          <w:szCs w:val="28"/>
        </w:rPr>
        <w:t>пень компьютеризации бухгалтерского и налогового учета).</w:t>
      </w:r>
    </w:p>
    <w:p w:rsidR="00CA575E" w:rsidRPr="00B66A30" w:rsidRDefault="00CA575E" w:rsidP="00B66A30">
      <w:pPr>
        <w:pStyle w:val="a7"/>
        <w:numPr>
          <w:ilvl w:val="0"/>
          <w:numId w:val="19"/>
        </w:numPr>
        <w:tabs>
          <w:tab w:val="left" w:pos="-2694"/>
        </w:tabs>
        <w:spacing w:after="0" w:line="360" w:lineRule="auto"/>
        <w:ind w:left="426" w:hanging="426"/>
        <w:jc w:val="both"/>
        <w:rPr>
          <w:rFonts w:ascii="Times New Roman" w:eastAsia="Times New Roman" w:hAnsi="Times New Roman" w:cs="Times New Roman"/>
          <w:sz w:val="28"/>
          <w:szCs w:val="28"/>
        </w:rPr>
      </w:pPr>
      <w:r w:rsidRPr="00B66A30">
        <w:rPr>
          <w:rFonts w:ascii="Times New Roman" w:eastAsia="Times New Roman" w:hAnsi="Times New Roman" w:cs="Times New Roman"/>
          <w:sz w:val="28"/>
          <w:szCs w:val="28"/>
        </w:rPr>
        <w:t>Основные экономические показатели, характеризующие деятельность пре</w:t>
      </w:r>
      <w:r w:rsidRPr="00B66A30">
        <w:rPr>
          <w:rFonts w:ascii="Times New Roman" w:eastAsia="Times New Roman" w:hAnsi="Times New Roman" w:cs="Times New Roman"/>
          <w:sz w:val="28"/>
          <w:szCs w:val="28"/>
        </w:rPr>
        <w:t>д</w:t>
      </w:r>
      <w:r w:rsidRPr="00B66A30">
        <w:rPr>
          <w:rFonts w:ascii="Times New Roman" w:eastAsia="Times New Roman" w:hAnsi="Times New Roman" w:cs="Times New Roman"/>
          <w:sz w:val="28"/>
          <w:szCs w:val="28"/>
        </w:rPr>
        <w:t>приятия (структура имущества и источников формирования имущества, анализ платежеспособности, финансовой устойчивости, деловой активн</w:t>
      </w:r>
      <w:r w:rsidRPr="00B66A30">
        <w:rPr>
          <w:rFonts w:ascii="Times New Roman" w:eastAsia="Times New Roman" w:hAnsi="Times New Roman" w:cs="Times New Roman"/>
          <w:sz w:val="28"/>
          <w:szCs w:val="28"/>
        </w:rPr>
        <w:t>о</w:t>
      </w:r>
      <w:r w:rsidRPr="00B66A30">
        <w:rPr>
          <w:rFonts w:ascii="Times New Roman" w:eastAsia="Times New Roman" w:hAnsi="Times New Roman" w:cs="Times New Roman"/>
          <w:sz w:val="28"/>
          <w:szCs w:val="28"/>
        </w:rPr>
        <w:t>сти).</w:t>
      </w:r>
    </w:p>
    <w:p w:rsidR="00CA575E" w:rsidRPr="00B66A30" w:rsidRDefault="00CA575E" w:rsidP="00B66A30">
      <w:pPr>
        <w:pStyle w:val="a7"/>
        <w:numPr>
          <w:ilvl w:val="0"/>
          <w:numId w:val="19"/>
        </w:numPr>
        <w:tabs>
          <w:tab w:val="left" w:pos="-2694"/>
        </w:tabs>
        <w:spacing w:after="0" w:line="360" w:lineRule="auto"/>
        <w:ind w:left="426" w:hanging="426"/>
        <w:jc w:val="both"/>
        <w:rPr>
          <w:rFonts w:ascii="Times New Roman" w:eastAsia="Times New Roman" w:hAnsi="Times New Roman" w:cs="Times New Roman"/>
          <w:sz w:val="28"/>
          <w:szCs w:val="28"/>
        </w:rPr>
      </w:pPr>
      <w:r w:rsidRPr="00B66A30">
        <w:rPr>
          <w:rFonts w:ascii="Times New Roman" w:eastAsia="Calibri" w:hAnsi="Times New Roman" w:cs="Times New Roman"/>
          <w:sz w:val="28"/>
          <w:szCs w:val="28"/>
          <w:lang w:eastAsia="en-US"/>
        </w:rPr>
        <w:t>Определение результатов хозяйственной деятельности за отчетный период.</w:t>
      </w:r>
      <w:r w:rsidRPr="00B66A30">
        <w:rPr>
          <w:rFonts w:ascii="Times New Roman" w:eastAsia="Times New Roman" w:hAnsi="Times New Roman" w:cs="Times New Roman"/>
          <w:sz w:val="28"/>
          <w:szCs w:val="28"/>
        </w:rPr>
        <w:t xml:space="preserve"> </w:t>
      </w:r>
      <w:r w:rsidRPr="00B66A30">
        <w:rPr>
          <w:rFonts w:ascii="Times New Roman" w:eastAsia="Calibri" w:hAnsi="Times New Roman" w:cs="Times New Roman"/>
          <w:sz w:val="28"/>
          <w:szCs w:val="28"/>
          <w:lang w:eastAsia="en-US"/>
        </w:rPr>
        <w:t>Закрытие учетных бухгалтерских регистров.</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Заполнение бухгалтерского баланса.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Заполнение отчета о финансовых результатах.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Заполнение отчета об изменениях капитала.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Заполнение отчета о движении денежных средств.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Заполнение пояснений к бухгалтерскому балансу и отчету о финансовых результатах.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Формирование бухгалтерской </w:t>
      </w:r>
      <w:r w:rsidRPr="00B66A30">
        <w:rPr>
          <w:rFonts w:ascii="Times New Roman" w:eastAsia="Times New Roman" w:hAnsi="Times New Roman" w:cs="Times New Roman"/>
          <w:sz w:val="28"/>
          <w:szCs w:val="28"/>
          <w:lang w:eastAsia="en-US"/>
        </w:rPr>
        <w:t>отчетности в программе 1С: Бухгалтерия.</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t>Отражение изменений в учетной политике в целях бухгалтерского и нал</w:t>
      </w:r>
      <w:r w:rsidRPr="00B66A30">
        <w:rPr>
          <w:rFonts w:ascii="Times New Roman" w:eastAsia="Times New Roman" w:hAnsi="Times New Roman" w:cs="Times New Roman"/>
          <w:sz w:val="28"/>
          <w:szCs w:val="28"/>
          <w:lang w:eastAsia="en-US"/>
        </w:rPr>
        <w:t>о</w:t>
      </w:r>
      <w:r w:rsidRPr="00B66A30">
        <w:rPr>
          <w:rFonts w:ascii="Times New Roman" w:eastAsia="Times New Roman" w:hAnsi="Times New Roman" w:cs="Times New Roman"/>
          <w:sz w:val="28"/>
          <w:szCs w:val="28"/>
          <w:lang w:eastAsia="en-US"/>
        </w:rPr>
        <w:t xml:space="preserve">гового учета.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t xml:space="preserve">Внесение исправлений в бухгалтерскую отчетность.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t>Заполнение налоговых деклараций по федеральным налогам и сборам.</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lastRenderedPageBreak/>
        <w:t xml:space="preserve">Заполнение налоговых деклараций по региональным налогам и сборам.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t xml:space="preserve">Заполнение налоговых деклараций по местным налогам и сборам.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t xml:space="preserve">Заполнение налоговых деклараций по специальным налоговым режимам.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t xml:space="preserve">Заполнение расчета по страховым взносам в ФНС России.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t>Заполнение расчета по страховым взносам в государственные внебюдже</w:t>
      </w:r>
      <w:r w:rsidRPr="00B66A30">
        <w:rPr>
          <w:rFonts w:ascii="Times New Roman" w:eastAsia="Times New Roman" w:hAnsi="Times New Roman" w:cs="Times New Roman"/>
          <w:sz w:val="28"/>
          <w:szCs w:val="28"/>
          <w:lang w:eastAsia="en-US"/>
        </w:rPr>
        <w:t>т</w:t>
      </w:r>
      <w:r w:rsidRPr="00B66A30">
        <w:rPr>
          <w:rFonts w:ascii="Times New Roman" w:eastAsia="Times New Roman" w:hAnsi="Times New Roman" w:cs="Times New Roman"/>
          <w:sz w:val="28"/>
          <w:szCs w:val="28"/>
          <w:lang w:eastAsia="en-US"/>
        </w:rPr>
        <w:t xml:space="preserve">ные фонды.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Times New Roman" w:hAnsi="Times New Roman" w:cs="Times New Roman"/>
          <w:sz w:val="28"/>
          <w:szCs w:val="28"/>
          <w:lang w:eastAsia="en-US"/>
        </w:rPr>
        <w:t xml:space="preserve">Заполнение форм статистической отчетности. </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Формирование налоговой </w:t>
      </w:r>
      <w:r w:rsidRPr="00B66A30">
        <w:rPr>
          <w:rFonts w:ascii="Times New Roman" w:eastAsia="Times New Roman" w:hAnsi="Times New Roman" w:cs="Times New Roman"/>
          <w:sz w:val="28"/>
          <w:szCs w:val="28"/>
          <w:lang w:eastAsia="en-US"/>
        </w:rPr>
        <w:t>отчетности в программе 1С: Бухгалтерия.</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Формирование статистической </w:t>
      </w:r>
      <w:r w:rsidRPr="00B66A30">
        <w:rPr>
          <w:rFonts w:ascii="Times New Roman" w:eastAsia="Times New Roman" w:hAnsi="Times New Roman" w:cs="Times New Roman"/>
          <w:sz w:val="28"/>
          <w:szCs w:val="28"/>
          <w:lang w:eastAsia="en-US"/>
        </w:rPr>
        <w:t>отчетности в программе 1С: Бухгалтерия.</w:t>
      </w:r>
    </w:p>
    <w:p w:rsidR="00CA575E" w:rsidRPr="00B66A30" w:rsidRDefault="00CA575E" w:rsidP="00B66A30">
      <w:pPr>
        <w:pStyle w:val="a7"/>
        <w:numPr>
          <w:ilvl w:val="0"/>
          <w:numId w:val="19"/>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Оценка структуры активов и пассивов по показателям баланса. </w:t>
      </w:r>
    </w:p>
    <w:p w:rsidR="00CA575E" w:rsidRPr="00B66A30" w:rsidRDefault="00CA575E" w:rsidP="00B66A30">
      <w:pPr>
        <w:pStyle w:val="a7"/>
        <w:numPr>
          <w:ilvl w:val="0"/>
          <w:numId w:val="19"/>
        </w:numPr>
        <w:tabs>
          <w:tab w:val="left" w:pos="-2694"/>
          <w:tab w:val="left" w:pos="5825"/>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Определение результатов общей оценки активов и их источников по пок</w:t>
      </w:r>
      <w:r w:rsidRPr="00B66A30">
        <w:rPr>
          <w:rFonts w:ascii="Times New Roman" w:eastAsia="Calibri" w:hAnsi="Times New Roman" w:cs="Times New Roman"/>
          <w:sz w:val="28"/>
          <w:szCs w:val="28"/>
          <w:lang w:eastAsia="en-US"/>
        </w:rPr>
        <w:t>а</w:t>
      </w:r>
      <w:r w:rsidRPr="00B66A30">
        <w:rPr>
          <w:rFonts w:ascii="Times New Roman" w:eastAsia="Calibri" w:hAnsi="Times New Roman" w:cs="Times New Roman"/>
          <w:sz w:val="28"/>
          <w:szCs w:val="28"/>
          <w:lang w:eastAsia="en-US"/>
        </w:rPr>
        <w:t xml:space="preserve">зателям баланса. </w:t>
      </w:r>
    </w:p>
    <w:p w:rsidR="00CA575E" w:rsidRPr="00B66A30" w:rsidRDefault="00CA575E" w:rsidP="00B66A30">
      <w:pPr>
        <w:pStyle w:val="a7"/>
        <w:numPr>
          <w:ilvl w:val="0"/>
          <w:numId w:val="19"/>
        </w:numPr>
        <w:tabs>
          <w:tab w:val="left" w:pos="-2694"/>
          <w:tab w:val="left" w:pos="5825"/>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Расчет показателей ликвидности бухгалтерского баланса. </w:t>
      </w:r>
    </w:p>
    <w:p w:rsidR="00CA575E" w:rsidRPr="00B66A30" w:rsidRDefault="00CA575E" w:rsidP="00B66A30">
      <w:pPr>
        <w:pStyle w:val="a7"/>
        <w:numPr>
          <w:ilvl w:val="0"/>
          <w:numId w:val="19"/>
        </w:numPr>
        <w:tabs>
          <w:tab w:val="left" w:pos="-2694"/>
          <w:tab w:val="left" w:pos="5825"/>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Расчет финансовых коэффициентов для оценки платежеспособности. </w:t>
      </w:r>
    </w:p>
    <w:p w:rsidR="00CA575E" w:rsidRPr="00B66A30" w:rsidRDefault="00CA575E" w:rsidP="00B66A30">
      <w:pPr>
        <w:pStyle w:val="a7"/>
        <w:numPr>
          <w:ilvl w:val="0"/>
          <w:numId w:val="19"/>
        </w:numPr>
        <w:tabs>
          <w:tab w:val="left" w:pos="-2694"/>
          <w:tab w:val="left" w:pos="5825"/>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Расчет показателей оценки несостоятельности (банкротства) организации. </w:t>
      </w:r>
    </w:p>
    <w:p w:rsidR="00CA575E" w:rsidRPr="00B66A30" w:rsidRDefault="00CA575E" w:rsidP="00B66A30">
      <w:pPr>
        <w:pStyle w:val="a7"/>
        <w:numPr>
          <w:ilvl w:val="0"/>
          <w:numId w:val="19"/>
        </w:numPr>
        <w:tabs>
          <w:tab w:val="left" w:pos="-2694"/>
          <w:tab w:val="left" w:pos="5825"/>
        </w:tabs>
        <w:spacing w:after="0" w:line="360" w:lineRule="auto"/>
        <w:ind w:left="426" w:right="206"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Расчет и анализ показателей финансовой устойчивости.</w:t>
      </w:r>
    </w:p>
    <w:p w:rsidR="00CA575E" w:rsidRPr="00B66A30" w:rsidRDefault="00CA575E" w:rsidP="00B66A30">
      <w:pPr>
        <w:pStyle w:val="a7"/>
        <w:numPr>
          <w:ilvl w:val="0"/>
          <w:numId w:val="19"/>
        </w:numPr>
        <w:tabs>
          <w:tab w:val="left" w:pos="-2694"/>
        </w:tabs>
        <w:spacing w:after="0" w:line="360" w:lineRule="auto"/>
        <w:ind w:left="426" w:hanging="426"/>
        <w:jc w:val="both"/>
        <w:rPr>
          <w:rFonts w:ascii="Times New Roman" w:hAnsi="Times New Roman" w:cs="Times New Roman"/>
          <w:sz w:val="28"/>
          <w:szCs w:val="28"/>
        </w:rPr>
      </w:pPr>
      <w:r w:rsidRPr="00B66A30">
        <w:rPr>
          <w:rFonts w:ascii="Times New Roman" w:eastAsia="Calibri" w:hAnsi="Times New Roman" w:cs="Times New Roman"/>
          <w:sz w:val="28"/>
          <w:szCs w:val="28"/>
          <w:lang w:eastAsia="en-US"/>
        </w:rPr>
        <w:t>Разработка практических рекомендаций, направленных на улучшение ф</w:t>
      </w:r>
      <w:r w:rsidRPr="00B66A30">
        <w:rPr>
          <w:rFonts w:ascii="Times New Roman" w:eastAsia="Calibri" w:hAnsi="Times New Roman" w:cs="Times New Roman"/>
          <w:sz w:val="28"/>
          <w:szCs w:val="28"/>
          <w:lang w:eastAsia="en-US"/>
        </w:rPr>
        <w:t>и</w:t>
      </w:r>
      <w:r w:rsidRPr="00B66A30">
        <w:rPr>
          <w:rFonts w:ascii="Times New Roman" w:eastAsia="Calibri" w:hAnsi="Times New Roman" w:cs="Times New Roman"/>
          <w:sz w:val="28"/>
          <w:szCs w:val="28"/>
          <w:lang w:eastAsia="en-US"/>
        </w:rPr>
        <w:t>нансового положения предприятия.</w:t>
      </w:r>
    </w:p>
    <w:p w:rsidR="00CA575E" w:rsidRPr="00B66A30" w:rsidRDefault="00CA575E" w:rsidP="00B66A30">
      <w:pPr>
        <w:pStyle w:val="a7"/>
        <w:numPr>
          <w:ilvl w:val="0"/>
          <w:numId w:val="19"/>
        </w:numPr>
        <w:tabs>
          <w:tab w:val="left" w:pos="-2694"/>
          <w:tab w:val="left" w:pos="4155"/>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Определение и анализ уровня и динамики финансовых результатов по п</w:t>
      </w:r>
      <w:r w:rsidRPr="00B66A30">
        <w:rPr>
          <w:rFonts w:ascii="Times New Roman" w:eastAsia="Calibri" w:hAnsi="Times New Roman" w:cs="Times New Roman"/>
          <w:sz w:val="28"/>
          <w:szCs w:val="28"/>
          <w:lang w:eastAsia="en-US"/>
        </w:rPr>
        <w:t>о</w:t>
      </w:r>
      <w:r w:rsidRPr="00B66A30">
        <w:rPr>
          <w:rFonts w:ascii="Times New Roman" w:eastAsia="Calibri" w:hAnsi="Times New Roman" w:cs="Times New Roman"/>
          <w:sz w:val="28"/>
          <w:szCs w:val="28"/>
          <w:lang w:eastAsia="en-US"/>
        </w:rPr>
        <w:t xml:space="preserve">казателям отчетности. </w:t>
      </w:r>
    </w:p>
    <w:p w:rsidR="00CA575E" w:rsidRPr="00B66A30" w:rsidRDefault="00CA575E" w:rsidP="00B66A30">
      <w:pPr>
        <w:pStyle w:val="a7"/>
        <w:numPr>
          <w:ilvl w:val="0"/>
          <w:numId w:val="19"/>
        </w:numPr>
        <w:tabs>
          <w:tab w:val="left" w:pos="-2694"/>
          <w:tab w:val="left" w:pos="4155"/>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Расчет и анализ показателей рентабельности.</w:t>
      </w:r>
    </w:p>
    <w:p w:rsidR="00CA575E" w:rsidRPr="00B66A30" w:rsidRDefault="00CA575E" w:rsidP="00B66A30">
      <w:pPr>
        <w:pStyle w:val="a7"/>
        <w:numPr>
          <w:ilvl w:val="0"/>
          <w:numId w:val="19"/>
        </w:numPr>
        <w:tabs>
          <w:tab w:val="left" w:pos="-2694"/>
          <w:tab w:val="left" w:pos="4155"/>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Расчет показателей финансового цикла. </w:t>
      </w:r>
    </w:p>
    <w:p w:rsidR="00CA575E" w:rsidRPr="00B66A30" w:rsidRDefault="00CA575E" w:rsidP="00B66A30">
      <w:pPr>
        <w:pStyle w:val="a7"/>
        <w:numPr>
          <w:ilvl w:val="0"/>
          <w:numId w:val="19"/>
        </w:numPr>
        <w:tabs>
          <w:tab w:val="left" w:pos="-2694"/>
          <w:tab w:val="left" w:pos="4155"/>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Определение и анализ влияния факторов на прибыль. </w:t>
      </w:r>
    </w:p>
    <w:p w:rsidR="00CA575E" w:rsidRPr="00B66A30" w:rsidRDefault="00CA575E" w:rsidP="00B66A30">
      <w:pPr>
        <w:pStyle w:val="a7"/>
        <w:numPr>
          <w:ilvl w:val="0"/>
          <w:numId w:val="19"/>
        </w:numPr>
        <w:tabs>
          <w:tab w:val="left" w:pos="-2694"/>
        </w:tabs>
        <w:spacing w:after="0" w:line="360" w:lineRule="auto"/>
        <w:ind w:left="426" w:hanging="426"/>
        <w:jc w:val="both"/>
        <w:rPr>
          <w:rFonts w:ascii="Times New Roman" w:hAnsi="Times New Roman" w:cs="Times New Roman"/>
          <w:sz w:val="28"/>
          <w:szCs w:val="28"/>
        </w:rPr>
      </w:pPr>
      <w:r w:rsidRPr="00B66A30">
        <w:rPr>
          <w:rFonts w:ascii="Times New Roman" w:eastAsia="Calibri" w:hAnsi="Times New Roman" w:cs="Times New Roman"/>
          <w:sz w:val="28"/>
          <w:szCs w:val="28"/>
          <w:lang w:eastAsia="en-US"/>
        </w:rPr>
        <w:t>Расчет и анализ показателей деловой активности.</w:t>
      </w:r>
    </w:p>
    <w:p w:rsidR="00CA575E" w:rsidRPr="00B66A30" w:rsidRDefault="00CA575E" w:rsidP="00B66A30">
      <w:pPr>
        <w:pStyle w:val="a7"/>
        <w:numPr>
          <w:ilvl w:val="0"/>
          <w:numId w:val="19"/>
        </w:numPr>
        <w:tabs>
          <w:tab w:val="left" w:pos="-2694"/>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Расчет и анализ состава и движения собственного капитала. </w:t>
      </w:r>
    </w:p>
    <w:p w:rsidR="00CA575E" w:rsidRPr="00B66A30" w:rsidRDefault="00CA575E" w:rsidP="00B66A30">
      <w:pPr>
        <w:pStyle w:val="a7"/>
        <w:numPr>
          <w:ilvl w:val="0"/>
          <w:numId w:val="19"/>
        </w:numPr>
        <w:tabs>
          <w:tab w:val="left" w:pos="-2694"/>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Расчет и оценка чистых активов. </w:t>
      </w:r>
    </w:p>
    <w:p w:rsidR="00CA575E" w:rsidRPr="00B66A30" w:rsidRDefault="00CA575E" w:rsidP="00B66A30">
      <w:pPr>
        <w:pStyle w:val="a7"/>
        <w:numPr>
          <w:ilvl w:val="0"/>
          <w:numId w:val="19"/>
        </w:numPr>
        <w:tabs>
          <w:tab w:val="left" w:pos="-2694"/>
        </w:tabs>
        <w:spacing w:after="0" w:line="360" w:lineRule="auto"/>
        <w:ind w:left="426" w:right="159" w:hanging="426"/>
        <w:jc w:val="both"/>
        <w:rPr>
          <w:rFonts w:ascii="Times New Roman" w:eastAsia="Calibri" w:hAnsi="Times New Roman" w:cs="Times New Roman"/>
          <w:sz w:val="28"/>
          <w:szCs w:val="28"/>
          <w:lang w:eastAsia="en-US"/>
        </w:rPr>
      </w:pPr>
      <w:r w:rsidRPr="00B66A30">
        <w:rPr>
          <w:rFonts w:ascii="Times New Roman" w:eastAsia="Calibri" w:hAnsi="Times New Roman" w:cs="Times New Roman"/>
          <w:sz w:val="28"/>
          <w:szCs w:val="28"/>
          <w:lang w:eastAsia="en-US"/>
        </w:rPr>
        <w:t xml:space="preserve">Анализ поступления и расходования денежных средств. </w:t>
      </w:r>
    </w:p>
    <w:p w:rsidR="00CA575E" w:rsidRPr="00B66A30" w:rsidRDefault="00CA575E" w:rsidP="00B66A30">
      <w:pPr>
        <w:pStyle w:val="a7"/>
        <w:numPr>
          <w:ilvl w:val="0"/>
          <w:numId w:val="19"/>
        </w:numPr>
        <w:tabs>
          <w:tab w:val="left" w:pos="-2694"/>
        </w:tabs>
        <w:spacing w:after="0" w:line="360" w:lineRule="auto"/>
        <w:ind w:left="426" w:hanging="426"/>
        <w:jc w:val="both"/>
        <w:rPr>
          <w:rFonts w:ascii="Times New Roman" w:hAnsi="Times New Roman" w:cs="Times New Roman"/>
          <w:sz w:val="28"/>
          <w:szCs w:val="28"/>
        </w:rPr>
      </w:pPr>
      <w:r w:rsidRPr="00B66A30">
        <w:rPr>
          <w:rFonts w:ascii="Times New Roman" w:eastAsia="Calibri" w:hAnsi="Times New Roman" w:cs="Times New Roman"/>
          <w:sz w:val="28"/>
          <w:szCs w:val="28"/>
          <w:lang w:eastAsia="en-US"/>
        </w:rPr>
        <w:t>Определение и анализ показателей по пояснениям к бухгалтерскому бала</w:t>
      </w:r>
      <w:r w:rsidRPr="00B66A30">
        <w:rPr>
          <w:rFonts w:ascii="Times New Roman" w:eastAsia="Calibri" w:hAnsi="Times New Roman" w:cs="Times New Roman"/>
          <w:sz w:val="28"/>
          <w:szCs w:val="28"/>
          <w:lang w:eastAsia="en-US"/>
        </w:rPr>
        <w:t>н</w:t>
      </w:r>
      <w:r w:rsidRPr="00B66A30">
        <w:rPr>
          <w:rFonts w:ascii="Times New Roman" w:eastAsia="Calibri" w:hAnsi="Times New Roman" w:cs="Times New Roman"/>
          <w:sz w:val="28"/>
          <w:szCs w:val="28"/>
          <w:lang w:eastAsia="en-US"/>
        </w:rPr>
        <w:t>су и отчету о финансовых результатах.</w:t>
      </w:r>
    </w:p>
    <w:p w:rsidR="00CA575E" w:rsidRPr="00B66A30" w:rsidRDefault="00CA575E" w:rsidP="00B66A30">
      <w:pPr>
        <w:spacing w:after="0" w:line="360" w:lineRule="auto"/>
        <w:jc w:val="both"/>
        <w:rPr>
          <w:rFonts w:ascii="Times New Roman" w:eastAsiaTheme="minorHAnsi" w:hAnsi="Times New Roman" w:cs="Times New Roman"/>
          <w:sz w:val="28"/>
          <w:szCs w:val="28"/>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A27720" w:rsidRPr="00B66A30" w:rsidRDefault="00A27720" w:rsidP="008578CB">
      <w:pPr>
        <w:spacing w:after="0" w:line="360" w:lineRule="auto"/>
        <w:jc w:val="center"/>
        <w:rPr>
          <w:rFonts w:ascii="Times New Roman" w:eastAsiaTheme="minorHAnsi" w:hAnsi="Times New Roman" w:cs="Times New Roman"/>
          <w:b/>
          <w:sz w:val="32"/>
          <w:szCs w:val="32"/>
          <w:lang w:eastAsia="en-US"/>
        </w:rPr>
      </w:pPr>
    </w:p>
    <w:p w:rsidR="00097432" w:rsidRDefault="008578CB" w:rsidP="008578CB">
      <w:pPr>
        <w:spacing w:after="0" w:line="360" w:lineRule="auto"/>
        <w:jc w:val="center"/>
        <w:rPr>
          <w:rFonts w:ascii="Times New Roman" w:eastAsiaTheme="minorHAnsi" w:hAnsi="Times New Roman" w:cs="Times New Roman"/>
          <w:b/>
          <w:sz w:val="32"/>
          <w:szCs w:val="32"/>
          <w:lang w:eastAsia="en-US"/>
        </w:rPr>
      </w:pPr>
      <w:r w:rsidRPr="00B66A30">
        <w:rPr>
          <w:rFonts w:ascii="Times New Roman" w:eastAsiaTheme="minorHAnsi" w:hAnsi="Times New Roman" w:cs="Times New Roman"/>
          <w:b/>
          <w:sz w:val="32"/>
          <w:szCs w:val="32"/>
          <w:lang w:eastAsia="en-US"/>
        </w:rPr>
        <w:t xml:space="preserve">ПРИЛОЖЕНИЯ К РАБОЧЕЙ ПРОГРАММЕ </w:t>
      </w:r>
    </w:p>
    <w:p w:rsidR="008578CB" w:rsidRPr="00B66A30" w:rsidRDefault="008578CB" w:rsidP="008578CB">
      <w:pPr>
        <w:spacing w:after="0" w:line="360" w:lineRule="auto"/>
        <w:jc w:val="center"/>
        <w:rPr>
          <w:rFonts w:ascii="Times New Roman" w:eastAsiaTheme="minorHAnsi" w:hAnsi="Times New Roman" w:cs="Times New Roman"/>
          <w:b/>
          <w:sz w:val="32"/>
          <w:szCs w:val="32"/>
          <w:lang w:eastAsia="en-US"/>
        </w:rPr>
      </w:pPr>
      <w:r w:rsidRPr="00B66A30">
        <w:rPr>
          <w:rFonts w:ascii="Times New Roman" w:eastAsiaTheme="minorHAnsi" w:hAnsi="Times New Roman" w:cs="Times New Roman"/>
          <w:b/>
          <w:sz w:val="32"/>
          <w:szCs w:val="32"/>
          <w:lang w:eastAsia="en-US"/>
        </w:rPr>
        <w:t>ПРОИЗВОДСТВЕННОЙ ПРАКТИКИ</w:t>
      </w:r>
    </w:p>
    <w:p w:rsidR="00097432" w:rsidRDefault="008578CB" w:rsidP="008578CB">
      <w:pPr>
        <w:spacing w:after="0" w:line="360" w:lineRule="auto"/>
        <w:jc w:val="center"/>
        <w:rPr>
          <w:rFonts w:ascii="Times New Roman" w:eastAsiaTheme="minorHAnsi" w:hAnsi="Times New Roman" w:cs="Times New Roman"/>
          <w:b/>
          <w:sz w:val="32"/>
          <w:szCs w:val="32"/>
          <w:lang w:eastAsia="en-US"/>
        </w:rPr>
      </w:pPr>
      <w:r w:rsidRPr="00B66A30">
        <w:rPr>
          <w:rFonts w:ascii="Times New Roman" w:eastAsiaTheme="minorHAnsi" w:hAnsi="Times New Roman" w:cs="Times New Roman"/>
          <w:b/>
          <w:sz w:val="32"/>
          <w:szCs w:val="32"/>
          <w:lang w:eastAsia="en-US"/>
        </w:rPr>
        <w:t xml:space="preserve">ПО ПМ.04 СОСТАВЛЕНИЕ И ИСПОЛЬЗОВАНИЕ </w:t>
      </w:r>
    </w:p>
    <w:p w:rsidR="008578CB" w:rsidRPr="00B66A30" w:rsidRDefault="008578CB" w:rsidP="008578CB">
      <w:pPr>
        <w:spacing w:after="0" w:line="360" w:lineRule="auto"/>
        <w:jc w:val="center"/>
        <w:rPr>
          <w:rFonts w:ascii="Times New Roman" w:eastAsiaTheme="minorHAnsi" w:hAnsi="Times New Roman" w:cs="Times New Roman"/>
          <w:b/>
          <w:sz w:val="32"/>
          <w:szCs w:val="32"/>
          <w:lang w:eastAsia="en-US"/>
        </w:rPr>
      </w:pPr>
      <w:r w:rsidRPr="00B66A30">
        <w:rPr>
          <w:rFonts w:ascii="Times New Roman" w:eastAsiaTheme="minorHAnsi" w:hAnsi="Times New Roman" w:cs="Times New Roman"/>
          <w:b/>
          <w:sz w:val="32"/>
          <w:szCs w:val="32"/>
          <w:lang w:eastAsia="en-US"/>
        </w:rPr>
        <w:t>БУХГАЛТЕРСКОЙ (ФИНАНСОВОЙ)  ОТЧЕТНОСТИ</w:t>
      </w:r>
    </w:p>
    <w:p w:rsidR="008578CB" w:rsidRPr="00B66A30" w:rsidRDefault="008578CB" w:rsidP="008578CB">
      <w:pPr>
        <w:spacing w:after="0" w:line="360" w:lineRule="auto"/>
        <w:rPr>
          <w:rFonts w:ascii="Times New Roman" w:eastAsiaTheme="minorHAnsi" w:hAnsi="Times New Roman" w:cs="Times New Roman"/>
          <w:sz w:val="32"/>
          <w:szCs w:val="32"/>
          <w:lang w:eastAsia="en-US"/>
        </w:rPr>
      </w:pPr>
    </w:p>
    <w:p w:rsidR="008578CB" w:rsidRPr="00B66A30" w:rsidRDefault="008578CB" w:rsidP="008578CB">
      <w:pPr>
        <w:spacing w:after="0" w:line="360" w:lineRule="auto"/>
        <w:rPr>
          <w:rFonts w:ascii="Times New Roman" w:eastAsiaTheme="minorHAnsi" w:hAnsi="Times New Roman" w:cs="Times New Roman"/>
          <w:sz w:val="32"/>
          <w:szCs w:val="32"/>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8578CB" w:rsidRPr="00B66A30" w:rsidRDefault="008578CB" w:rsidP="008578CB">
      <w:pPr>
        <w:spacing w:after="0" w:line="360" w:lineRule="auto"/>
        <w:rPr>
          <w:rFonts w:ascii="Times New Roman" w:eastAsiaTheme="minorHAnsi" w:hAnsi="Times New Roman" w:cs="Times New Roman"/>
          <w:sz w:val="28"/>
          <w:szCs w:val="28"/>
          <w:lang w:eastAsia="en-US"/>
        </w:rPr>
      </w:pPr>
    </w:p>
    <w:p w:rsidR="005C7451" w:rsidRPr="00B66A30" w:rsidRDefault="005C7451" w:rsidP="005C7451">
      <w:pPr>
        <w:spacing w:after="0" w:line="360" w:lineRule="auto"/>
        <w:jc w:val="center"/>
        <w:rPr>
          <w:rFonts w:ascii="Times New Roman" w:eastAsiaTheme="minorHAnsi" w:hAnsi="Times New Roman" w:cs="Times New Roman"/>
          <w:sz w:val="28"/>
          <w:szCs w:val="28"/>
          <w:lang w:eastAsia="en-US"/>
        </w:rPr>
      </w:pPr>
    </w:p>
    <w:p w:rsidR="00A35248" w:rsidRPr="00B66A30" w:rsidRDefault="00A35248" w:rsidP="00A35248">
      <w:pPr>
        <w:widowControl w:val="0"/>
        <w:spacing w:after="0"/>
        <w:ind w:left="170" w:right="57"/>
        <w:jc w:val="both"/>
        <w:rPr>
          <w:rFonts w:ascii="Times New Roman" w:eastAsia="Times New Roman" w:hAnsi="Times New Roman" w:cs="Times New Roman"/>
          <w:sz w:val="28"/>
          <w:szCs w:val="28"/>
          <w:lang w:eastAsia="en-US"/>
        </w:rPr>
        <w:sectPr w:rsidR="00A35248" w:rsidRPr="00B66A30" w:rsidSect="00A35248">
          <w:footerReference w:type="even" r:id="rId52"/>
          <w:footerReference w:type="default" r:id="rId53"/>
          <w:pgSz w:w="11906" w:h="16838"/>
          <w:pgMar w:top="1134" w:right="567" w:bottom="1134" w:left="1701" w:header="709" w:footer="709" w:gutter="0"/>
          <w:cols w:space="708"/>
          <w:titlePg/>
          <w:docGrid w:linePitch="360"/>
        </w:sectPr>
      </w:pPr>
    </w:p>
    <w:p w:rsidR="00C61C6A" w:rsidRPr="00B66A30" w:rsidRDefault="00C61C6A" w:rsidP="00C61C6A">
      <w:pPr>
        <w:pStyle w:val="23"/>
        <w:shd w:val="clear" w:color="auto" w:fill="auto"/>
        <w:spacing w:before="0" w:after="0" w:line="360" w:lineRule="auto"/>
        <w:ind w:firstLine="0"/>
        <w:jc w:val="right"/>
        <w:rPr>
          <w:sz w:val="24"/>
        </w:rPr>
      </w:pPr>
      <w:r w:rsidRPr="00B66A30">
        <w:rPr>
          <w:sz w:val="24"/>
        </w:rPr>
        <w:lastRenderedPageBreak/>
        <w:t>Приложение А</w:t>
      </w:r>
    </w:p>
    <w:p w:rsidR="00EF42F3" w:rsidRPr="00B66A30" w:rsidRDefault="00EF42F3" w:rsidP="00EF42F3">
      <w:pPr>
        <w:spacing w:after="0" w:line="240" w:lineRule="auto"/>
        <w:jc w:val="center"/>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Федеральное казенное профессиональное образовательное учреждение </w:t>
      </w:r>
    </w:p>
    <w:p w:rsidR="00EF42F3" w:rsidRPr="00B66A30" w:rsidRDefault="00EF42F3" w:rsidP="00EF42F3">
      <w:pPr>
        <w:spacing w:after="0" w:line="240" w:lineRule="auto"/>
        <w:jc w:val="center"/>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«Оренбургский государственный экономический колледж-интернат»</w:t>
      </w:r>
    </w:p>
    <w:p w:rsidR="00EF42F3" w:rsidRPr="00B66A30" w:rsidRDefault="00EF42F3" w:rsidP="00EF42F3">
      <w:pPr>
        <w:spacing w:after="0" w:line="240" w:lineRule="auto"/>
        <w:jc w:val="center"/>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Министерства труда и социальной защиты Российской Федерации</w:t>
      </w:r>
    </w:p>
    <w:p w:rsidR="00EF42F3" w:rsidRPr="00B66A30" w:rsidRDefault="00EF42F3" w:rsidP="00EF42F3">
      <w:pPr>
        <w:spacing w:after="0" w:line="240" w:lineRule="auto"/>
        <w:jc w:val="center"/>
        <w:rPr>
          <w:rFonts w:ascii="Times New Roman" w:eastAsiaTheme="minorHAnsi" w:hAnsi="Times New Roman" w:cs="Times New Roman"/>
          <w:sz w:val="24"/>
          <w:szCs w:val="24"/>
          <w:lang w:eastAsia="en-US"/>
        </w:rPr>
      </w:pPr>
    </w:p>
    <w:p w:rsidR="00EF42F3" w:rsidRPr="00B66A30" w:rsidRDefault="00EF42F3" w:rsidP="00EF42F3">
      <w:pPr>
        <w:spacing w:after="0" w:line="240" w:lineRule="auto"/>
        <w:jc w:val="center"/>
        <w:rPr>
          <w:rFonts w:ascii="Times New Roman" w:eastAsiaTheme="minorHAnsi" w:hAnsi="Times New Roman" w:cs="Times New Roman"/>
          <w:sz w:val="20"/>
          <w:szCs w:val="20"/>
          <w:lang w:eastAsia="en-US"/>
        </w:rPr>
      </w:pPr>
    </w:p>
    <w:p w:rsidR="00EF42F3" w:rsidRPr="00B66A30" w:rsidRDefault="00EF42F3" w:rsidP="00EF42F3">
      <w:pPr>
        <w:spacing w:after="0" w:line="240" w:lineRule="auto"/>
        <w:jc w:val="center"/>
        <w:rPr>
          <w:rFonts w:ascii="Times New Roman" w:eastAsiaTheme="minorHAnsi" w:hAnsi="Times New Roman" w:cs="Times New Roman"/>
          <w:sz w:val="20"/>
          <w:szCs w:val="20"/>
          <w:lang w:eastAsia="en-US"/>
        </w:rPr>
      </w:pPr>
    </w:p>
    <w:p w:rsidR="00EF42F3" w:rsidRPr="00B66A30" w:rsidRDefault="00EF42F3" w:rsidP="00EF42F3">
      <w:pPr>
        <w:spacing w:after="0" w:line="240" w:lineRule="auto"/>
        <w:jc w:val="center"/>
        <w:rPr>
          <w:rFonts w:ascii="Times New Roman" w:eastAsiaTheme="minorHAnsi" w:hAnsi="Times New Roman" w:cs="Times New Roman"/>
          <w:sz w:val="20"/>
          <w:szCs w:val="20"/>
          <w:lang w:eastAsia="en-US"/>
        </w:rPr>
      </w:pPr>
    </w:p>
    <w:p w:rsidR="00EF42F3" w:rsidRPr="00B66A30" w:rsidRDefault="00EF42F3" w:rsidP="00EF42F3">
      <w:pPr>
        <w:spacing w:after="0" w:line="240" w:lineRule="auto"/>
        <w:jc w:val="center"/>
        <w:rPr>
          <w:rFonts w:ascii="Times New Roman" w:eastAsiaTheme="minorHAnsi" w:hAnsi="Times New Roman" w:cs="Times New Roman"/>
          <w:sz w:val="20"/>
          <w:szCs w:val="20"/>
          <w:lang w:eastAsia="en-US"/>
        </w:rPr>
      </w:pPr>
    </w:p>
    <w:p w:rsidR="00EF42F3" w:rsidRPr="00B66A30" w:rsidRDefault="00EF42F3" w:rsidP="00EF42F3">
      <w:pPr>
        <w:spacing w:after="0" w:line="240" w:lineRule="auto"/>
        <w:jc w:val="center"/>
        <w:rPr>
          <w:rFonts w:ascii="Times New Roman" w:eastAsiaTheme="minorHAnsi" w:hAnsi="Times New Roman" w:cs="Times New Roman"/>
          <w:sz w:val="20"/>
          <w:szCs w:val="20"/>
          <w:lang w:eastAsia="en-US"/>
        </w:rPr>
      </w:pPr>
    </w:p>
    <w:p w:rsidR="00EF42F3" w:rsidRPr="00B66A30" w:rsidRDefault="00EF42F3" w:rsidP="00EF42F3">
      <w:pPr>
        <w:spacing w:after="0" w:line="240" w:lineRule="auto"/>
        <w:jc w:val="center"/>
        <w:rPr>
          <w:rFonts w:ascii="Times New Roman" w:eastAsiaTheme="minorHAnsi" w:hAnsi="Times New Roman" w:cs="Times New Roman"/>
          <w:sz w:val="20"/>
          <w:szCs w:val="20"/>
          <w:lang w:eastAsia="en-US"/>
        </w:rPr>
      </w:pPr>
    </w:p>
    <w:p w:rsidR="00EF42F3" w:rsidRPr="00B66A30" w:rsidRDefault="00EF42F3" w:rsidP="00EF42F3">
      <w:pPr>
        <w:spacing w:after="0" w:line="240" w:lineRule="auto"/>
        <w:jc w:val="center"/>
        <w:rPr>
          <w:rFonts w:ascii="Times New Roman" w:eastAsiaTheme="minorHAnsi" w:hAnsi="Times New Roman" w:cs="Times New Roman"/>
          <w:sz w:val="20"/>
          <w:szCs w:val="20"/>
          <w:lang w:eastAsia="en-US"/>
        </w:rPr>
      </w:pPr>
    </w:p>
    <w:p w:rsidR="00EF42F3" w:rsidRPr="00B66A30" w:rsidRDefault="00EF42F3" w:rsidP="00EF42F3">
      <w:pPr>
        <w:spacing w:after="0" w:line="240" w:lineRule="auto"/>
        <w:jc w:val="center"/>
        <w:rPr>
          <w:rFonts w:ascii="Times New Roman" w:eastAsiaTheme="minorHAnsi" w:hAnsi="Times New Roman" w:cs="Times New Roman"/>
          <w:sz w:val="20"/>
          <w:szCs w:val="20"/>
          <w:lang w:eastAsia="en-US"/>
        </w:rPr>
      </w:pPr>
    </w:p>
    <w:p w:rsidR="00EF42F3" w:rsidRPr="00B66A30" w:rsidRDefault="00EF42F3" w:rsidP="00EF42F3">
      <w:pPr>
        <w:spacing w:after="0" w:line="240" w:lineRule="auto"/>
        <w:rPr>
          <w:rFonts w:ascii="Times New Roman" w:eastAsiaTheme="minorHAnsi" w:hAnsi="Times New Roman" w:cs="Times New Roman"/>
          <w:sz w:val="28"/>
          <w:szCs w:val="28"/>
          <w:lang w:eastAsia="en-US"/>
        </w:rPr>
      </w:pPr>
    </w:p>
    <w:p w:rsidR="00EF42F3" w:rsidRPr="00B66A30" w:rsidRDefault="00EF42F3" w:rsidP="00EF42F3">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rPr>
      </w:pPr>
      <w:r w:rsidRPr="00B66A30">
        <w:rPr>
          <w:rFonts w:ascii="Times New Roman" w:eastAsia="Times New Roman" w:hAnsi="Times New Roman" w:cs="Times New Roman"/>
          <w:b/>
          <w:sz w:val="28"/>
          <w:szCs w:val="28"/>
        </w:rPr>
        <w:t>ОТЧЕТ</w:t>
      </w:r>
    </w:p>
    <w:p w:rsidR="00EF42F3" w:rsidRPr="00B66A30" w:rsidRDefault="00EF42F3" w:rsidP="00EF42F3">
      <w:pPr>
        <w:spacing w:after="0" w:line="240" w:lineRule="auto"/>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 xml:space="preserve">ПО ПРОИЗВОДСТВЕННОЙ ПРАКТИКЕ </w:t>
      </w:r>
    </w:p>
    <w:p w:rsidR="00EF42F3" w:rsidRPr="00B66A30" w:rsidRDefault="00EF42F3" w:rsidP="00EF42F3">
      <w:pPr>
        <w:spacing w:after="0" w:line="240" w:lineRule="auto"/>
        <w:jc w:val="center"/>
        <w:rPr>
          <w:rFonts w:ascii="Times New Roman" w:eastAsiaTheme="minorHAnsi" w:hAnsi="Times New Roman" w:cs="Times New Roman"/>
          <w:b/>
          <w:sz w:val="28"/>
          <w:szCs w:val="28"/>
          <w:lang w:eastAsia="en-US"/>
        </w:rPr>
      </w:pPr>
    </w:p>
    <w:p w:rsidR="00EF42F3" w:rsidRPr="00B66A30" w:rsidRDefault="00EF42F3" w:rsidP="00EF42F3">
      <w:pPr>
        <w:spacing w:after="0" w:line="240" w:lineRule="auto"/>
        <w:rPr>
          <w:rFonts w:ascii="Times New Roman" w:eastAsiaTheme="minorHAnsi" w:hAnsi="Times New Roman" w:cs="Times New Roman"/>
          <w:b/>
          <w:sz w:val="28"/>
          <w:szCs w:val="28"/>
          <w:lang w:eastAsia="en-US"/>
        </w:rPr>
      </w:pPr>
    </w:p>
    <w:p w:rsidR="00EF42F3" w:rsidRPr="00B66A30" w:rsidRDefault="00EF42F3" w:rsidP="00EF42F3">
      <w:pPr>
        <w:spacing w:after="0" w:line="240" w:lineRule="auto"/>
        <w:ind w:hanging="567"/>
        <w:jc w:val="center"/>
        <w:rPr>
          <w:rFonts w:ascii="Times New Roman" w:eastAsia="Times New Roman" w:hAnsi="Times New Roman" w:cs="Times New Roman"/>
          <w:b/>
          <w:sz w:val="28"/>
          <w:szCs w:val="28"/>
        </w:rPr>
      </w:pPr>
      <w:r w:rsidRPr="00B66A30">
        <w:rPr>
          <w:rFonts w:ascii="Times New Roman" w:eastAsia="Times New Roman" w:hAnsi="Times New Roman" w:cs="Times New Roman"/>
          <w:b/>
          <w:sz w:val="28"/>
          <w:szCs w:val="28"/>
        </w:rPr>
        <w:t xml:space="preserve">ПМ.04 </w:t>
      </w:r>
      <w:r w:rsidRPr="00B66A30">
        <w:rPr>
          <w:rFonts w:ascii="Times New Roman" w:eastAsia="Times New Roman" w:hAnsi="Times New Roman" w:cs="Times New Roman"/>
          <w:b/>
          <w:bCs/>
          <w:color w:val="000000"/>
          <w:sz w:val="28"/>
          <w:szCs w:val="28"/>
          <w:lang w:bidi="ru-RU"/>
        </w:rPr>
        <w:t>Составление и использование бухгалтерской (финансовой) отчетности</w:t>
      </w:r>
    </w:p>
    <w:p w:rsidR="00EF42F3" w:rsidRPr="00B66A30" w:rsidRDefault="00EF42F3" w:rsidP="00EF42F3">
      <w:pPr>
        <w:widowControl w:val="0"/>
        <w:spacing w:after="0" w:line="240" w:lineRule="auto"/>
        <w:ind w:right="100"/>
        <w:jc w:val="center"/>
        <w:rPr>
          <w:rFonts w:ascii="Times New Roman" w:eastAsiaTheme="minorHAnsi" w:hAnsi="Times New Roman" w:cs="Times New Roman"/>
          <w:b/>
          <w:sz w:val="28"/>
          <w:szCs w:val="28"/>
          <w:lang w:eastAsia="en-US"/>
        </w:rPr>
      </w:pPr>
    </w:p>
    <w:p w:rsidR="00EF42F3" w:rsidRPr="00B66A30" w:rsidRDefault="00EF42F3" w:rsidP="00EF42F3">
      <w:pPr>
        <w:widowControl w:val="0"/>
        <w:spacing w:after="0" w:line="240" w:lineRule="auto"/>
        <w:ind w:right="100"/>
        <w:jc w:val="center"/>
        <w:rPr>
          <w:rFonts w:ascii="Times New Roman" w:eastAsiaTheme="minorHAnsi" w:hAnsi="Times New Roman" w:cs="Times New Roman"/>
          <w:b/>
          <w:bCs/>
          <w:color w:val="000000"/>
          <w:sz w:val="28"/>
          <w:szCs w:val="28"/>
          <w:lang w:eastAsia="en-US"/>
        </w:rPr>
      </w:pPr>
    </w:p>
    <w:p w:rsidR="00EF42F3" w:rsidRPr="00B66A30" w:rsidRDefault="00EF42F3" w:rsidP="00EF42F3">
      <w:pPr>
        <w:spacing w:after="0" w:line="240" w:lineRule="auto"/>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 xml:space="preserve">Специальности   </w:t>
      </w:r>
      <w:r w:rsidRPr="00B66A30">
        <w:rPr>
          <w:rFonts w:ascii="Times New Roman" w:eastAsiaTheme="minorHAnsi" w:hAnsi="Times New Roman" w:cs="Times New Roman"/>
          <w:b/>
          <w:sz w:val="28"/>
          <w:szCs w:val="28"/>
          <w:lang w:eastAsia="en-US"/>
        </w:rPr>
        <w:t>38.02.01 Экономика и бухгалтерский учет  (по отраслям</w:t>
      </w:r>
      <w:r w:rsidRPr="00B66A30">
        <w:rPr>
          <w:rFonts w:ascii="Times New Roman" w:eastAsiaTheme="minorHAnsi" w:hAnsi="Times New Roman" w:cs="Times New Roman"/>
          <w:b/>
          <w:lang w:eastAsia="en-US"/>
        </w:rPr>
        <w:t>)</w:t>
      </w:r>
    </w:p>
    <w:p w:rsidR="00EF42F3" w:rsidRPr="00B66A30" w:rsidRDefault="00EF42F3" w:rsidP="00EF42F3">
      <w:pPr>
        <w:spacing w:after="0" w:line="240" w:lineRule="auto"/>
        <w:jc w:val="center"/>
        <w:rPr>
          <w:rFonts w:ascii="Times New Roman" w:eastAsiaTheme="minorHAnsi" w:hAnsi="Times New Roman" w:cs="Times New Roman"/>
          <w:b/>
          <w:lang w:eastAsia="en-US"/>
        </w:rPr>
      </w:pPr>
    </w:p>
    <w:p w:rsidR="00EF42F3" w:rsidRPr="00B66A30" w:rsidRDefault="00EF42F3" w:rsidP="00EF42F3">
      <w:pPr>
        <w:spacing w:after="0" w:line="240" w:lineRule="auto"/>
        <w:rPr>
          <w:rFonts w:ascii="Times New Roman" w:eastAsiaTheme="minorHAnsi" w:hAnsi="Times New Roman" w:cs="Times New Roman"/>
          <w:b/>
          <w:sz w:val="28"/>
          <w:szCs w:val="28"/>
          <w:lang w:eastAsia="en-US"/>
        </w:rPr>
      </w:pPr>
    </w:p>
    <w:tbl>
      <w:tblPr>
        <w:tblW w:w="9759" w:type="dxa"/>
        <w:tblInd w:w="-579" w:type="dxa"/>
        <w:tblLook w:val="00A0" w:firstRow="1" w:lastRow="0" w:firstColumn="1" w:lastColumn="0" w:noHBand="0" w:noVBand="0"/>
      </w:tblPr>
      <w:tblGrid>
        <w:gridCol w:w="9759"/>
      </w:tblGrid>
      <w:tr w:rsidR="00EF42F3" w:rsidRPr="00B66A30" w:rsidTr="00387433">
        <w:trPr>
          <w:trHeight w:val="731"/>
        </w:trPr>
        <w:tc>
          <w:tcPr>
            <w:tcW w:w="9759" w:type="dxa"/>
          </w:tcPr>
          <w:p w:rsidR="00EF42F3" w:rsidRPr="00B66A30" w:rsidRDefault="00EF42F3" w:rsidP="00387433">
            <w:pPr>
              <w:widowControl w:val="0"/>
              <w:autoSpaceDE w:val="0"/>
              <w:autoSpaceDN w:val="0"/>
              <w:adjustRightInd w:val="0"/>
              <w:spacing w:after="0" w:line="240" w:lineRule="auto"/>
              <w:ind w:right="-82"/>
              <w:rPr>
                <w:rFonts w:ascii="Times New Roman" w:eastAsia="Times New Roman" w:hAnsi="Times New Roman" w:cs="Times New Roman"/>
                <w:sz w:val="24"/>
                <w:szCs w:val="24"/>
              </w:rPr>
            </w:pPr>
            <w:r w:rsidRPr="00B66A30">
              <w:rPr>
                <w:rFonts w:ascii="Times New Roman" w:eastAsia="Times New Roman" w:hAnsi="Times New Roman" w:cs="Times New Roman"/>
                <w:sz w:val="24"/>
                <w:szCs w:val="24"/>
              </w:rPr>
              <w:t>Студента (ки) _____   группы              _______________   ______________________________</w:t>
            </w:r>
          </w:p>
          <w:p w:rsidR="00EF42F3" w:rsidRPr="00B66A30" w:rsidRDefault="00EF42F3" w:rsidP="00387433">
            <w:pPr>
              <w:widowControl w:val="0"/>
              <w:autoSpaceDE w:val="0"/>
              <w:autoSpaceDN w:val="0"/>
              <w:adjustRightInd w:val="0"/>
              <w:spacing w:after="0" w:line="240" w:lineRule="auto"/>
              <w:ind w:right="-82"/>
              <w:rPr>
                <w:rFonts w:ascii="Times New Roman" w:eastAsia="Times New Roman" w:hAnsi="Times New Roman" w:cs="Times New Roman"/>
                <w:sz w:val="24"/>
                <w:szCs w:val="24"/>
                <w:u w:val="single"/>
              </w:rPr>
            </w:pPr>
            <w:r w:rsidRPr="00B66A30">
              <w:rPr>
                <w:rFonts w:ascii="Times New Roman" w:eastAsia="Times New Roman" w:hAnsi="Times New Roman" w:cs="Times New Roman"/>
                <w:sz w:val="24"/>
                <w:szCs w:val="24"/>
                <w:vertAlign w:val="superscript"/>
              </w:rPr>
              <w:t xml:space="preserve">                                                                                                           (подпись)                                               (Фамилия, И.О.)</w:t>
            </w:r>
          </w:p>
        </w:tc>
      </w:tr>
      <w:tr w:rsidR="00EF42F3" w:rsidRPr="00B66A30" w:rsidTr="00387433">
        <w:trPr>
          <w:trHeight w:val="3180"/>
        </w:trPr>
        <w:tc>
          <w:tcPr>
            <w:tcW w:w="9759" w:type="dxa"/>
          </w:tcPr>
          <w:p w:rsidR="00EF42F3" w:rsidRPr="00B66A30" w:rsidRDefault="00EF42F3" w:rsidP="00387433">
            <w:pPr>
              <w:spacing w:after="0" w:line="240" w:lineRule="auto"/>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Организация:  </w:t>
            </w:r>
          </w:p>
          <w:p w:rsidR="00EF42F3" w:rsidRPr="00B66A30" w:rsidRDefault="00EF42F3" w:rsidP="00387433">
            <w:pPr>
              <w:spacing w:after="0" w:line="240" w:lineRule="auto"/>
              <w:rPr>
                <w:rFonts w:ascii="Times New Roman" w:eastAsiaTheme="minorHAnsi" w:hAnsi="Times New Roman" w:cs="Times New Roman"/>
                <w:sz w:val="24"/>
                <w:szCs w:val="24"/>
                <w:lang w:eastAsia="en-US"/>
              </w:rPr>
            </w:pPr>
          </w:p>
          <w:p w:rsidR="00EF42F3" w:rsidRPr="00B66A30" w:rsidRDefault="00EF42F3" w:rsidP="00387433">
            <w:pPr>
              <w:spacing w:after="0" w:line="240" w:lineRule="auto"/>
              <w:rPr>
                <w:rFonts w:ascii="Times New Roman" w:eastAsiaTheme="minorHAnsi" w:hAnsi="Times New Roman" w:cs="Times New Roman"/>
                <w:sz w:val="24"/>
                <w:szCs w:val="24"/>
                <w:lang w:eastAsia="en-US"/>
              </w:rPr>
            </w:pPr>
          </w:p>
          <w:p w:rsidR="00EF42F3" w:rsidRPr="00B66A30" w:rsidRDefault="00EF42F3" w:rsidP="00387433">
            <w:pPr>
              <w:spacing w:after="0" w:line="240" w:lineRule="auto"/>
              <w:rPr>
                <w:rFonts w:ascii="Times New Roman" w:eastAsiaTheme="minorHAnsi" w:hAnsi="Times New Roman" w:cs="Times New Roman"/>
                <w:sz w:val="24"/>
                <w:szCs w:val="24"/>
                <w:lang w:eastAsia="en-US"/>
              </w:rPr>
            </w:pPr>
          </w:p>
          <w:p w:rsidR="00EF42F3" w:rsidRPr="00B66A30" w:rsidRDefault="00EF42F3" w:rsidP="00387433">
            <w:pPr>
              <w:spacing w:after="0" w:line="240" w:lineRule="auto"/>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Начало практики____________________ </w:t>
            </w:r>
            <w:r w:rsidRPr="00B66A30">
              <w:rPr>
                <w:rFonts w:ascii="Times New Roman" w:eastAsiaTheme="minorHAnsi" w:hAnsi="Times New Roman" w:cs="Times New Roman"/>
                <w:i/>
                <w:iCs/>
                <w:sz w:val="24"/>
                <w:szCs w:val="24"/>
                <w:lang w:eastAsia="en-US"/>
              </w:rPr>
              <w:t xml:space="preserve">   </w:t>
            </w:r>
            <w:r w:rsidRPr="00B66A30">
              <w:rPr>
                <w:rFonts w:ascii="Times New Roman" w:eastAsiaTheme="minorHAnsi" w:hAnsi="Times New Roman" w:cs="Times New Roman"/>
                <w:iCs/>
                <w:sz w:val="24"/>
                <w:szCs w:val="24"/>
                <w:lang w:eastAsia="en-US"/>
              </w:rPr>
              <w:t xml:space="preserve"> </w:t>
            </w:r>
          </w:p>
          <w:p w:rsidR="00EF42F3" w:rsidRPr="00B66A30" w:rsidRDefault="00EF42F3" w:rsidP="00387433">
            <w:pPr>
              <w:spacing w:after="0" w:line="240" w:lineRule="auto"/>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Окончание практики ________________</w:t>
            </w:r>
          </w:p>
        </w:tc>
      </w:tr>
      <w:tr w:rsidR="00EF42F3" w:rsidRPr="00B66A30" w:rsidTr="00387433">
        <w:tc>
          <w:tcPr>
            <w:tcW w:w="9759" w:type="dxa"/>
          </w:tcPr>
          <w:p w:rsidR="00EF42F3" w:rsidRPr="00B66A30" w:rsidRDefault="00EF42F3" w:rsidP="00387433">
            <w:pPr>
              <w:spacing w:after="0" w:line="240" w:lineRule="auto"/>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Руководитель производственной практики ______________________________________</w:t>
            </w:r>
          </w:p>
          <w:p w:rsidR="00EF42F3" w:rsidRPr="00B66A30" w:rsidRDefault="00EF42F3" w:rsidP="00387433">
            <w:pPr>
              <w:spacing w:after="0" w:line="240" w:lineRule="auto"/>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                                                                                              (Ф.И.О.)</w:t>
            </w:r>
          </w:p>
        </w:tc>
      </w:tr>
      <w:tr w:rsidR="00EF42F3" w:rsidRPr="00B66A30" w:rsidTr="00387433">
        <w:trPr>
          <w:trHeight w:val="1256"/>
        </w:trPr>
        <w:tc>
          <w:tcPr>
            <w:tcW w:w="9759" w:type="dxa"/>
          </w:tcPr>
          <w:p w:rsidR="00EF42F3" w:rsidRPr="00B66A30" w:rsidRDefault="00EF42F3" w:rsidP="00387433">
            <w:pPr>
              <w:spacing w:after="0" w:line="240" w:lineRule="auto"/>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Оценка_____________________________</w:t>
            </w:r>
          </w:p>
          <w:p w:rsidR="00EF42F3" w:rsidRPr="00B66A30" w:rsidRDefault="00EF42F3" w:rsidP="00387433">
            <w:pPr>
              <w:widowControl w:val="0"/>
              <w:spacing w:after="0" w:line="240" w:lineRule="auto"/>
              <w:rPr>
                <w:rFonts w:ascii="Times New Roman" w:eastAsiaTheme="minorHAnsi" w:hAnsi="Times New Roman" w:cs="Times New Roman"/>
                <w:sz w:val="24"/>
                <w:szCs w:val="24"/>
                <w:lang w:eastAsia="en-US"/>
              </w:rPr>
            </w:pPr>
          </w:p>
          <w:p w:rsidR="00EF42F3" w:rsidRPr="00B66A30" w:rsidRDefault="00EF42F3" w:rsidP="00387433">
            <w:pPr>
              <w:widowControl w:val="0"/>
              <w:spacing w:after="0" w:line="240" w:lineRule="auto"/>
              <w:rPr>
                <w:rFonts w:ascii="Times New Roman" w:eastAsiaTheme="minorHAnsi" w:hAnsi="Times New Roman" w:cs="Times New Roman"/>
                <w:sz w:val="24"/>
                <w:szCs w:val="24"/>
                <w:lang w:eastAsia="en-US"/>
              </w:rPr>
            </w:pPr>
          </w:p>
          <w:p w:rsidR="00EF42F3" w:rsidRPr="00B66A30" w:rsidRDefault="00EF42F3" w:rsidP="00387433">
            <w:pPr>
              <w:widowControl w:val="0"/>
              <w:spacing w:after="0" w:line="240" w:lineRule="auto"/>
              <w:rPr>
                <w:rFonts w:ascii="Times New Roman" w:eastAsiaTheme="minorHAnsi" w:hAnsi="Times New Roman" w:cs="Times New Roman"/>
                <w:sz w:val="24"/>
                <w:szCs w:val="24"/>
                <w:lang w:eastAsia="en-US"/>
              </w:rPr>
            </w:pPr>
          </w:p>
        </w:tc>
      </w:tr>
    </w:tbl>
    <w:p w:rsidR="00EF42F3" w:rsidRPr="00B66A30" w:rsidRDefault="00EF42F3" w:rsidP="00EF42F3">
      <w:pPr>
        <w:widowControl w:val="0"/>
        <w:autoSpaceDE w:val="0"/>
        <w:autoSpaceDN w:val="0"/>
        <w:adjustRightInd w:val="0"/>
        <w:spacing w:after="0" w:line="240" w:lineRule="auto"/>
        <w:ind w:right="-82"/>
        <w:rPr>
          <w:rFonts w:ascii="Times New Roman" w:eastAsia="Times New Roman" w:hAnsi="Times New Roman" w:cs="Times New Roman"/>
          <w:b/>
          <w:sz w:val="28"/>
          <w:szCs w:val="28"/>
        </w:rPr>
      </w:pPr>
      <w:r w:rsidRPr="00B66A30">
        <w:rPr>
          <w:rFonts w:ascii="Times New Roman" w:eastAsia="Times New Roman" w:hAnsi="Times New Roman" w:cs="Times New Roman"/>
          <w:b/>
          <w:sz w:val="28"/>
          <w:szCs w:val="28"/>
        </w:rPr>
        <w:t xml:space="preserve">                                               </w:t>
      </w:r>
    </w:p>
    <w:p w:rsidR="00EF42F3" w:rsidRPr="00B66A30" w:rsidRDefault="00EF42F3" w:rsidP="00EF42F3">
      <w:pPr>
        <w:widowControl w:val="0"/>
        <w:autoSpaceDE w:val="0"/>
        <w:autoSpaceDN w:val="0"/>
        <w:adjustRightInd w:val="0"/>
        <w:spacing w:after="0" w:line="240" w:lineRule="auto"/>
        <w:ind w:right="-82"/>
        <w:rPr>
          <w:rFonts w:ascii="Times New Roman" w:eastAsia="Times New Roman" w:hAnsi="Times New Roman" w:cs="Times New Roman"/>
          <w:b/>
          <w:sz w:val="28"/>
          <w:szCs w:val="28"/>
        </w:rPr>
      </w:pPr>
    </w:p>
    <w:p w:rsidR="00EF42F3" w:rsidRPr="00B66A30" w:rsidRDefault="00EF42F3" w:rsidP="00EF42F3">
      <w:pPr>
        <w:widowControl w:val="0"/>
        <w:autoSpaceDE w:val="0"/>
        <w:autoSpaceDN w:val="0"/>
        <w:adjustRightInd w:val="0"/>
        <w:spacing w:after="0" w:line="240" w:lineRule="auto"/>
        <w:ind w:right="-82"/>
        <w:rPr>
          <w:rFonts w:ascii="Times New Roman" w:eastAsia="Times New Roman" w:hAnsi="Times New Roman" w:cs="Times New Roman"/>
          <w:b/>
          <w:sz w:val="28"/>
          <w:szCs w:val="28"/>
        </w:rPr>
      </w:pPr>
    </w:p>
    <w:p w:rsidR="00EF42F3" w:rsidRPr="00B66A30" w:rsidRDefault="00EF42F3" w:rsidP="00EF42F3">
      <w:pPr>
        <w:pStyle w:val="23"/>
        <w:shd w:val="clear" w:color="auto" w:fill="auto"/>
        <w:spacing w:before="0" w:after="0" w:line="360" w:lineRule="auto"/>
        <w:ind w:firstLine="0"/>
        <w:jc w:val="center"/>
        <w:rPr>
          <w:sz w:val="24"/>
        </w:rPr>
      </w:pPr>
      <w:r w:rsidRPr="00B66A30">
        <w:rPr>
          <w:sz w:val="24"/>
        </w:rPr>
        <w:t>Оренбург, 20-</w:t>
      </w:r>
    </w:p>
    <w:p w:rsidR="00EF42F3" w:rsidRPr="00B66A30" w:rsidRDefault="00EF42F3" w:rsidP="00EF42F3">
      <w:pPr>
        <w:pStyle w:val="23"/>
        <w:shd w:val="clear" w:color="auto" w:fill="auto"/>
        <w:spacing w:before="0" w:after="0" w:line="360" w:lineRule="auto"/>
        <w:ind w:firstLine="0"/>
        <w:jc w:val="right"/>
        <w:rPr>
          <w:sz w:val="24"/>
        </w:rPr>
      </w:pPr>
    </w:p>
    <w:p w:rsidR="007A0A0F" w:rsidRPr="00B66A30" w:rsidRDefault="00C61C6A" w:rsidP="00EF42F3">
      <w:pPr>
        <w:pStyle w:val="23"/>
        <w:shd w:val="clear" w:color="auto" w:fill="auto"/>
        <w:spacing w:before="0" w:after="0" w:line="360" w:lineRule="auto"/>
        <w:ind w:firstLine="0"/>
        <w:jc w:val="right"/>
        <w:rPr>
          <w:sz w:val="24"/>
        </w:rPr>
      </w:pPr>
      <w:r w:rsidRPr="00B66A30">
        <w:rPr>
          <w:sz w:val="24"/>
        </w:rPr>
        <w:lastRenderedPageBreak/>
        <w:t>Приложение Б</w:t>
      </w:r>
    </w:p>
    <w:p w:rsidR="00EF42F3" w:rsidRPr="00B66A30" w:rsidRDefault="00EF42F3" w:rsidP="00EF42F3">
      <w:pPr>
        <w:tabs>
          <w:tab w:val="left" w:pos="4605"/>
        </w:tabs>
        <w:spacing w:after="0" w:line="240" w:lineRule="auto"/>
        <w:jc w:val="center"/>
        <w:rPr>
          <w:rFonts w:ascii="Times New Roman" w:eastAsia="Calibri" w:hAnsi="Times New Roman" w:cs="Times New Roman"/>
          <w:sz w:val="24"/>
          <w:szCs w:val="24"/>
          <w:lang w:eastAsia="en-US"/>
        </w:rPr>
      </w:pPr>
      <w:r w:rsidRPr="00B66A30">
        <w:rPr>
          <w:rFonts w:ascii="Times New Roman" w:eastAsia="Calibri" w:hAnsi="Times New Roman" w:cs="Times New Roman"/>
          <w:sz w:val="24"/>
          <w:szCs w:val="24"/>
          <w:lang w:eastAsia="en-US"/>
        </w:rPr>
        <w:t xml:space="preserve">Федеральное казенное профессиональное образовательное учреждение </w:t>
      </w:r>
    </w:p>
    <w:p w:rsidR="00EF42F3" w:rsidRPr="00B66A30" w:rsidRDefault="00EF42F3" w:rsidP="00EF42F3">
      <w:pPr>
        <w:tabs>
          <w:tab w:val="left" w:pos="4605"/>
        </w:tabs>
        <w:spacing w:after="0" w:line="240" w:lineRule="auto"/>
        <w:jc w:val="center"/>
        <w:rPr>
          <w:rFonts w:ascii="Times New Roman" w:eastAsia="Calibri" w:hAnsi="Times New Roman" w:cs="Times New Roman"/>
          <w:sz w:val="24"/>
          <w:szCs w:val="24"/>
          <w:lang w:eastAsia="en-US"/>
        </w:rPr>
      </w:pPr>
      <w:r w:rsidRPr="00B66A30">
        <w:rPr>
          <w:rFonts w:ascii="Times New Roman" w:eastAsia="Calibri" w:hAnsi="Times New Roman" w:cs="Times New Roman"/>
          <w:sz w:val="24"/>
          <w:szCs w:val="24"/>
          <w:lang w:eastAsia="en-US"/>
        </w:rPr>
        <w:t>«Оренбургский государственный экономический колледж-интернат»</w:t>
      </w:r>
    </w:p>
    <w:p w:rsidR="00EF42F3" w:rsidRPr="00B66A30" w:rsidRDefault="00EF42F3" w:rsidP="00EF42F3">
      <w:pPr>
        <w:tabs>
          <w:tab w:val="left" w:pos="4605"/>
        </w:tabs>
        <w:spacing w:after="0" w:line="240" w:lineRule="auto"/>
        <w:jc w:val="center"/>
        <w:rPr>
          <w:rFonts w:ascii="Times New Roman" w:eastAsia="Calibri" w:hAnsi="Times New Roman" w:cs="Times New Roman"/>
          <w:sz w:val="24"/>
          <w:szCs w:val="24"/>
          <w:lang w:eastAsia="en-US"/>
        </w:rPr>
      </w:pPr>
      <w:r w:rsidRPr="00B66A30">
        <w:rPr>
          <w:rFonts w:ascii="Times New Roman" w:eastAsia="Calibri" w:hAnsi="Times New Roman" w:cs="Times New Roman"/>
          <w:sz w:val="24"/>
          <w:szCs w:val="24"/>
          <w:lang w:eastAsia="en-US"/>
        </w:rPr>
        <w:t>Министерства труда и социальной защиты Российской Федерации</w:t>
      </w:r>
    </w:p>
    <w:p w:rsidR="00EF42F3" w:rsidRPr="00B66A30" w:rsidRDefault="00EF42F3" w:rsidP="00EF42F3">
      <w:pPr>
        <w:spacing w:after="0" w:line="240" w:lineRule="auto"/>
        <w:jc w:val="center"/>
        <w:rPr>
          <w:rFonts w:ascii="Times New Roman" w:eastAsiaTheme="minorHAnsi" w:hAnsi="Times New Roman" w:cs="Times New Roman"/>
          <w:b/>
          <w:sz w:val="28"/>
          <w:szCs w:val="28"/>
          <w:lang w:eastAsia="en-US"/>
        </w:rPr>
      </w:pPr>
    </w:p>
    <w:p w:rsidR="009D0572" w:rsidRPr="009D0572" w:rsidRDefault="009D0572" w:rsidP="009D0572">
      <w:pPr>
        <w:spacing w:after="0" w:line="240" w:lineRule="auto"/>
        <w:jc w:val="center"/>
        <w:rPr>
          <w:rFonts w:ascii="Times New Roman" w:eastAsiaTheme="minorHAnsi" w:hAnsi="Times New Roman" w:cs="Times New Roman"/>
          <w:b/>
          <w:sz w:val="28"/>
          <w:szCs w:val="28"/>
          <w:lang w:eastAsia="en-US"/>
        </w:rPr>
      </w:pPr>
    </w:p>
    <w:p w:rsidR="009D0572" w:rsidRPr="009D0572" w:rsidRDefault="009D0572" w:rsidP="009D0572">
      <w:pPr>
        <w:spacing w:after="0" w:line="240" w:lineRule="auto"/>
        <w:jc w:val="center"/>
        <w:rPr>
          <w:rFonts w:ascii="Times New Roman" w:eastAsia="Calibri" w:hAnsi="Times New Roman" w:cs="Times New Roman"/>
          <w:sz w:val="24"/>
          <w:szCs w:val="28"/>
        </w:rPr>
      </w:pPr>
    </w:p>
    <w:p w:rsidR="009D0572" w:rsidRPr="009D0572" w:rsidRDefault="009D0572" w:rsidP="009D0572">
      <w:pPr>
        <w:spacing w:after="0" w:line="240" w:lineRule="auto"/>
        <w:jc w:val="center"/>
        <w:rPr>
          <w:rFonts w:ascii="Times New Roman" w:eastAsiaTheme="minorHAnsi" w:hAnsi="Times New Roman" w:cs="Times New Roman"/>
          <w:b/>
          <w:sz w:val="28"/>
          <w:szCs w:val="28"/>
          <w:lang w:eastAsia="en-US"/>
        </w:rPr>
      </w:pPr>
      <w:r w:rsidRPr="009D0572">
        <w:rPr>
          <w:rFonts w:ascii="Times New Roman" w:eastAsiaTheme="minorHAnsi" w:hAnsi="Times New Roman" w:cs="Times New Roman"/>
          <w:b/>
          <w:sz w:val="28"/>
          <w:szCs w:val="28"/>
          <w:lang w:eastAsia="en-US"/>
        </w:rPr>
        <w:t>ЗАДАНИЕ</w:t>
      </w:r>
    </w:p>
    <w:p w:rsidR="009D0572" w:rsidRPr="009D0572" w:rsidRDefault="009D0572" w:rsidP="009D057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9D0572">
        <w:rPr>
          <w:rFonts w:ascii="Times New Roman" w:eastAsia="Calibri" w:hAnsi="Times New Roman" w:cs="Times New Roman"/>
          <w:bCs/>
          <w:sz w:val="28"/>
          <w:szCs w:val="28"/>
          <w:lang w:eastAsia="en-US"/>
        </w:rPr>
        <w:t>на _____________________________ практику</w:t>
      </w:r>
    </w:p>
    <w:p w:rsidR="009D0572" w:rsidRPr="009D0572" w:rsidRDefault="009D0572" w:rsidP="009D0572">
      <w:pPr>
        <w:autoSpaceDE w:val="0"/>
        <w:autoSpaceDN w:val="0"/>
        <w:adjustRightInd w:val="0"/>
        <w:spacing w:after="0" w:line="240" w:lineRule="auto"/>
        <w:jc w:val="center"/>
        <w:rPr>
          <w:rFonts w:ascii="Times New Roman" w:eastAsia="Calibri" w:hAnsi="Times New Roman" w:cs="Times New Roman"/>
          <w:b/>
          <w:bCs/>
          <w:szCs w:val="28"/>
          <w:lang w:eastAsia="en-US"/>
        </w:rPr>
      </w:pPr>
      <w:r w:rsidRPr="009D0572">
        <w:rPr>
          <w:rFonts w:ascii="Times New Roman" w:eastAsiaTheme="minorHAnsi" w:hAnsi="Times New Roman" w:cs="Times New Roman"/>
          <w:sz w:val="18"/>
          <w:lang w:eastAsia="en-US"/>
        </w:rPr>
        <w:t>вид практики</w:t>
      </w:r>
    </w:p>
    <w:p w:rsidR="009D0572" w:rsidRPr="009D0572" w:rsidRDefault="009D0572" w:rsidP="009D0572">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9D0572">
        <w:rPr>
          <w:rFonts w:ascii="Times New Roman" w:eastAsia="Calibri" w:hAnsi="Times New Roman" w:cs="Times New Roman"/>
          <w:b/>
          <w:bCs/>
          <w:sz w:val="28"/>
          <w:szCs w:val="28"/>
          <w:lang w:eastAsia="en-US"/>
        </w:rPr>
        <w:t>________________________________</w:t>
      </w:r>
    </w:p>
    <w:p w:rsidR="009D0572" w:rsidRPr="009D0572" w:rsidRDefault="009D0572" w:rsidP="009D057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9D0572">
        <w:rPr>
          <w:rFonts w:ascii="Times New Roman" w:eastAsia="Calibri" w:hAnsi="Times New Roman" w:cs="Times New Roman"/>
          <w:b/>
          <w:bCs/>
          <w:sz w:val="28"/>
          <w:szCs w:val="28"/>
          <w:lang w:eastAsia="en-US"/>
        </w:rPr>
        <w:t xml:space="preserve"> </w:t>
      </w:r>
      <w:r w:rsidRPr="009D0572">
        <w:rPr>
          <w:rFonts w:ascii="Times New Roman" w:eastAsia="Calibri" w:hAnsi="Times New Roman" w:cs="Times New Roman"/>
          <w:bCs/>
          <w:sz w:val="18"/>
          <w:szCs w:val="28"/>
          <w:lang w:eastAsia="en-US"/>
        </w:rPr>
        <w:t>тип практики в соответствии с ППССЗ</w:t>
      </w:r>
    </w:p>
    <w:p w:rsidR="009D0572" w:rsidRPr="009D0572" w:rsidRDefault="009D0572" w:rsidP="009D0572">
      <w:pPr>
        <w:spacing w:after="0" w:line="240" w:lineRule="auto"/>
        <w:rPr>
          <w:rFonts w:ascii="Times New Roman" w:eastAsiaTheme="minorHAnsi" w:hAnsi="Times New Roman" w:cs="Times New Roman"/>
          <w:sz w:val="28"/>
          <w:szCs w:val="28"/>
          <w:lang w:eastAsia="en-US"/>
        </w:rPr>
      </w:pPr>
    </w:p>
    <w:p w:rsidR="009D0572" w:rsidRPr="009D0572" w:rsidRDefault="009D0572" w:rsidP="009D0572">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9D0572">
        <w:rPr>
          <w:rFonts w:ascii="Times New Roman" w:eastAsia="Calibri" w:hAnsi="Times New Roman" w:cs="Times New Roman"/>
          <w:bCs/>
          <w:sz w:val="28"/>
          <w:szCs w:val="28"/>
          <w:lang w:eastAsia="en-US"/>
        </w:rPr>
        <w:t>Обучающемуся________________________________________________</w:t>
      </w:r>
      <w:r>
        <w:rPr>
          <w:rFonts w:ascii="Times New Roman" w:eastAsia="Calibri" w:hAnsi="Times New Roman" w:cs="Times New Roman"/>
          <w:bCs/>
          <w:sz w:val="28"/>
          <w:szCs w:val="28"/>
          <w:lang w:eastAsia="en-US"/>
        </w:rPr>
        <w:t>_______</w:t>
      </w:r>
    </w:p>
    <w:p w:rsidR="009D0572" w:rsidRPr="009D0572" w:rsidRDefault="009D0572" w:rsidP="009D0572">
      <w:pPr>
        <w:autoSpaceDE w:val="0"/>
        <w:autoSpaceDN w:val="0"/>
        <w:adjustRightInd w:val="0"/>
        <w:spacing w:after="0" w:line="240" w:lineRule="auto"/>
        <w:jc w:val="both"/>
        <w:rPr>
          <w:rFonts w:ascii="Times New Roman" w:eastAsia="Calibri" w:hAnsi="Times New Roman" w:cs="Times New Roman"/>
          <w:bCs/>
          <w:sz w:val="18"/>
          <w:szCs w:val="28"/>
          <w:lang w:eastAsia="en-US"/>
        </w:rPr>
      </w:pPr>
      <w:r w:rsidRPr="009D0572">
        <w:rPr>
          <w:rFonts w:ascii="Times New Roman" w:eastAsia="Calibri" w:hAnsi="Times New Roman" w:cs="Times New Roman"/>
          <w:bCs/>
          <w:sz w:val="18"/>
          <w:szCs w:val="28"/>
          <w:lang w:eastAsia="en-US"/>
        </w:rPr>
        <w:t xml:space="preserve">                                                                                        Фамилия Имя Отчество</w:t>
      </w:r>
    </w:p>
    <w:p w:rsidR="009D0572" w:rsidRPr="009D0572" w:rsidRDefault="009D0572" w:rsidP="009D0572">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9D0572">
        <w:rPr>
          <w:rFonts w:ascii="Times New Roman" w:eastAsia="Calibri" w:hAnsi="Times New Roman" w:cs="Times New Roman"/>
          <w:bCs/>
          <w:sz w:val="28"/>
          <w:szCs w:val="28"/>
          <w:lang w:eastAsia="en-US"/>
        </w:rPr>
        <w:t>курс _____ группа _______ специальность ___________________________</w:t>
      </w:r>
      <w:r>
        <w:rPr>
          <w:rFonts w:ascii="Times New Roman" w:eastAsia="Calibri" w:hAnsi="Times New Roman" w:cs="Times New Roman"/>
          <w:bCs/>
          <w:sz w:val="28"/>
          <w:szCs w:val="28"/>
          <w:lang w:eastAsia="en-US"/>
        </w:rPr>
        <w:t>_____</w:t>
      </w:r>
    </w:p>
    <w:p w:rsidR="009D0572" w:rsidRPr="009D0572" w:rsidRDefault="009D0572" w:rsidP="009D057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9D0572">
        <w:rPr>
          <w:rFonts w:ascii="Times New Roman" w:eastAsia="Calibri" w:hAnsi="Times New Roman" w:cs="Times New Roman"/>
          <w:bCs/>
          <w:sz w:val="18"/>
          <w:szCs w:val="28"/>
          <w:lang w:eastAsia="en-US"/>
        </w:rPr>
        <w:t xml:space="preserve">                                                                                                   код Наименование специальности</w:t>
      </w:r>
    </w:p>
    <w:p w:rsidR="009D0572" w:rsidRPr="009D0572" w:rsidRDefault="009D0572" w:rsidP="009D0572">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9D0572">
        <w:rPr>
          <w:rFonts w:ascii="Times New Roman" w:eastAsia="Calibri" w:hAnsi="Times New Roman" w:cs="Times New Roman"/>
          <w:bCs/>
          <w:sz w:val="28"/>
          <w:szCs w:val="28"/>
          <w:lang w:eastAsia="en-US"/>
        </w:rPr>
        <w:t>Место прохождения практики: __________________________________</w:t>
      </w:r>
      <w:r>
        <w:rPr>
          <w:rFonts w:ascii="Times New Roman" w:eastAsia="Calibri" w:hAnsi="Times New Roman" w:cs="Times New Roman"/>
          <w:bCs/>
          <w:sz w:val="28"/>
          <w:szCs w:val="28"/>
          <w:lang w:eastAsia="en-US"/>
        </w:rPr>
        <w:t>________</w:t>
      </w:r>
    </w:p>
    <w:p w:rsidR="009D0572" w:rsidRPr="009D0572" w:rsidRDefault="009D0572" w:rsidP="009D0572">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9D0572">
        <w:rPr>
          <w:rFonts w:ascii="Times New Roman" w:eastAsia="Calibri" w:hAnsi="Times New Roman" w:cs="Times New Roman"/>
          <w:bCs/>
          <w:sz w:val="28"/>
          <w:szCs w:val="28"/>
          <w:lang w:eastAsia="en-US"/>
        </w:rPr>
        <w:t>__________________________________________________________________</w:t>
      </w:r>
    </w:p>
    <w:p w:rsidR="009D0572" w:rsidRPr="009D0572" w:rsidRDefault="009D0572" w:rsidP="009D0572">
      <w:pPr>
        <w:autoSpaceDE w:val="0"/>
        <w:autoSpaceDN w:val="0"/>
        <w:adjustRightInd w:val="0"/>
        <w:spacing w:after="0" w:line="240" w:lineRule="auto"/>
        <w:jc w:val="center"/>
        <w:rPr>
          <w:rFonts w:ascii="Times New Roman" w:eastAsia="Calibri" w:hAnsi="Times New Roman" w:cs="Times New Roman"/>
          <w:bCs/>
          <w:sz w:val="18"/>
          <w:szCs w:val="28"/>
          <w:lang w:eastAsia="en-US"/>
        </w:rPr>
      </w:pPr>
      <w:r w:rsidRPr="009D0572">
        <w:rPr>
          <w:rFonts w:ascii="Times New Roman" w:eastAsia="Calibri" w:hAnsi="Times New Roman" w:cs="Times New Roman"/>
          <w:bCs/>
          <w:sz w:val="18"/>
          <w:szCs w:val="28"/>
          <w:lang w:eastAsia="en-US"/>
        </w:rPr>
        <w:t xml:space="preserve"> Населенный пункт, профильная организация, структурное подразделение  образовательной организации</w:t>
      </w:r>
    </w:p>
    <w:p w:rsidR="009D0572" w:rsidRPr="009D0572" w:rsidRDefault="009D0572" w:rsidP="009D057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9D0572">
        <w:rPr>
          <w:rFonts w:ascii="Times New Roman" w:eastAsia="Calibri" w:hAnsi="Times New Roman" w:cs="Times New Roman"/>
          <w:bCs/>
          <w:sz w:val="28"/>
          <w:szCs w:val="28"/>
          <w:lang w:eastAsia="en-US"/>
        </w:rPr>
        <w:t>Сроки прохождения практики ____________________________________________</w:t>
      </w:r>
    </w:p>
    <w:p w:rsidR="009D0572" w:rsidRPr="009D0572" w:rsidRDefault="009D0572" w:rsidP="009D0572">
      <w:pPr>
        <w:autoSpaceDE w:val="0"/>
        <w:autoSpaceDN w:val="0"/>
        <w:adjustRightInd w:val="0"/>
        <w:spacing w:after="0" w:line="240" w:lineRule="auto"/>
        <w:jc w:val="center"/>
        <w:rPr>
          <w:rFonts w:ascii="Times New Roman" w:eastAsia="Calibri" w:hAnsi="Times New Roman" w:cs="Times New Roman"/>
          <w:bCs/>
          <w:sz w:val="18"/>
          <w:szCs w:val="28"/>
          <w:lang w:eastAsia="en-US"/>
        </w:rPr>
      </w:pPr>
      <w:r>
        <w:rPr>
          <w:rFonts w:ascii="Times New Roman" w:eastAsia="Calibri" w:hAnsi="Times New Roman" w:cs="Times New Roman"/>
          <w:bCs/>
          <w:sz w:val="18"/>
          <w:szCs w:val="28"/>
          <w:lang w:eastAsia="en-US"/>
        </w:rPr>
        <w:t xml:space="preserve">                 </w:t>
      </w:r>
      <w:r w:rsidRPr="009D0572">
        <w:rPr>
          <w:rFonts w:ascii="Times New Roman" w:eastAsia="Calibri" w:hAnsi="Times New Roman" w:cs="Times New Roman"/>
          <w:bCs/>
          <w:sz w:val="18"/>
          <w:szCs w:val="28"/>
          <w:lang w:eastAsia="en-US"/>
        </w:rPr>
        <w:t xml:space="preserve">  начало (дата) – окончание (дата)</w:t>
      </w:r>
    </w:p>
    <w:p w:rsidR="009D0572" w:rsidRPr="009D0572" w:rsidRDefault="009D0572" w:rsidP="009D0572">
      <w:pPr>
        <w:spacing w:after="0" w:line="240" w:lineRule="auto"/>
        <w:jc w:val="both"/>
        <w:rPr>
          <w:rFonts w:ascii="Times New Roman" w:eastAsiaTheme="minorHAnsi" w:hAnsi="Times New Roman" w:cs="Times New Roman"/>
          <w:sz w:val="28"/>
          <w:szCs w:val="28"/>
          <w:lang w:eastAsia="en-US"/>
        </w:rPr>
      </w:pPr>
      <w:r w:rsidRPr="009D0572">
        <w:rPr>
          <w:rFonts w:ascii="Times New Roman" w:eastAsiaTheme="minorHAnsi" w:hAnsi="Times New Roman" w:cs="Times New Roman"/>
          <w:sz w:val="28"/>
          <w:szCs w:val="28"/>
          <w:lang w:eastAsia="en-US"/>
        </w:rPr>
        <w:t>Срок представления отчета обучающимся и отзыва руководителя практики от профильной организации на защиту _____________</w:t>
      </w:r>
      <w:r>
        <w:rPr>
          <w:rFonts w:ascii="Times New Roman" w:eastAsiaTheme="minorHAnsi" w:hAnsi="Times New Roman" w:cs="Times New Roman"/>
          <w:sz w:val="28"/>
          <w:szCs w:val="28"/>
          <w:lang w:eastAsia="en-US"/>
        </w:rPr>
        <w:t>________________________</w:t>
      </w:r>
    </w:p>
    <w:p w:rsidR="009D0572" w:rsidRPr="009D0572" w:rsidRDefault="009D0572" w:rsidP="009D0572">
      <w:pPr>
        <w:spacing w:after="0" w:line="240" w:lineRule="auto"/>
        <w:jc w:val="center"/>
        <w:rPr>
          <w:rFonts w:ascii="Times New Roman" w:eastAsiaTheme="minorHAnsi" w:hAnsi="Times New Roman" w:cs="Times New Roman"/>
          <w:sz w:val="18"/>
          <w:szCs w:val="28"/>
          <w:lang w:eastAsia="en-US"/>
        </w:rPr>
      </w:pPr>
      <w:r w:rsidRPr="009D0572">
        <w:rPr>
          <w:rFonts w:ascii="Times New Roman" w:eastAsiaTheme="minorHAnsi" w:hAnsi="Times New Roman" w:cs="Times New Roman"/>
          <w:sz w:val="18"/>
          <w:szCs w:val="28"/>
          <w:lang w:eastAsia="en-US"/>
        </w:rPr>
        <w:t xml:space="preserve">                                                 </w:t>
      </w:r>
      <w:r>
        <w:rPr>
          <w:rFonts w:ascii="Times New Roman" w:eastAsiaTheme="minorHAnsi" w:hAnsi="Times New Roman" w:cs="Times New Roman"/>
          <w:sz w:val="18"/>
          <w:szCs w:val="28"/>
          <w:lang w:eastAsia="en-US"/>
        </w:rPr>
        <w:t xml:space="preserve">                               </w:t>
      </w:r>
      <w:r w:rsidRPr="009D0572">
        <w:rPr>
          <w:rFonts w:ascii="Times New Roman" w:eastAsiaTheme="minorHAnsi" w:hAnsi="Times New Roman" w:cs="Times New Roman"/>
          <w:sz w:val="18"/>
          <w:szCs w:val="28"/>
          <w:lang w:eastAsia="en-US"/>
        </w:rPr>
        <w:t xml:space="preserve">       дата</w:t>
      </w:r>
    </w:p>
    <w:p w:rsidR="009D0572" w:rsidRPr="009D0572" w:rsidRDefault="009D0572" w:rsidP="009D0572">
      <w:pPr>
        <w:spacing w:after="0" w:line="240" w:lineRule="auto"/>
        <w:ind w:firstLine="709"/>
        <w:rPr>
          <w:rFonts w:ascii="Times New Roman" w:eastAsiaTheme="minorHAnsi" w:hAnsi="Times New Roman" w:cs="Times New Roman"/>
          <w:sz w:val="28"/>
          <w:szCs w:val="28"/>
          <w:lang w:eastAsia="en-US"/>
        </w:rPr>
      </w:pPr>
      <w:r w:rsidRPr="009D0572">
        <w:rPr>
          <w:rFonts w:ascii="Times New Roman" w:eastAsiaTheme="minorHAnsi" w:hAnsi="Times New Roman" w:cs="Times New Roman"/>
          <w:sz w:val="28"/>
          <w:szCs w:val="28"/>
          <w:lang w:eastAsia="en-US"/>
        </w:rPr>
        <w:t>1. Цели и задачи практики: ________________________</w:t>
      </w:r>
      <w:r>
        <w:rPr>
          <w:rFonts w:ascii="Times New Roman" w:eastAsiaTheme="minorHAnsi" w:hAnsi="Times New Roman" w:cs="Times New Roman"/>
          <w:sz w:val="28"/>
          <w:szCs w:val="28"/>
          <w:lang w:eastAsia="en-US"/>
        </w:rPr>
        <w:t>_______________</w:t>
      </w:r>
    </w:p>
    <w:p w:rsidR="009D0572" w:rsidRPr="009D0572" w:rsidRDefault="009D0572" w:rsidP="009D0572">
      <w:pPr>
        <w:spacing w:after="0" w:line="240" w:lineRule="auto"/>
        <w:rPr>
          <w:rFonts w:ascii="Times New Roman" w:eastAsiaTheme="minorHAnsi" w:hAnsi="Times New Roman" w:cs="Times New Roman"/>
          <w:sz w:val="28"/>
          <w:szCs w:val="28"/>
          <w:lang w:eastAsia="en-US"/>
        </w:rPr>
      </w:pPr>
      <w:r w:rsidRPr="009D0572">
        <w:rPr>
          <w:rFonts w:ascii="Times New Roman" w:eastAsiaTheme="minorHAnsi" w:hAnsi="Times New Roman" w:cs="Times New Roman"/>
          <w:sz w:val="28"/>
          <w:szCs w:val="28"/>
          <w:lang w:eastAsia="en-US"/>
        </w:rPr>
        <w:t>____________________________________________________________________</w:t>
      </w:r>
    </w:p>
    <w:p w:rsidR="009D0572" w:rsidRPr="009D0572" w:rsidRDefault="009D0572" w:rsidP="009D0572">
      <w:pPr>
        <w:spacing w:after="0" w:line="240" w:lineRule="auto"/>
        <w:ind w:firstLine="709"/>
        <w:jc w:val="both"/>
        <w:rPr>
          <w:rFonts w:ascii="Times New Roman" w:eastAsiaTheme="minorHAnsi" w:hAnsi="Times New Roman" w:cs="Times New Roman"/>
          <w:sz w:val="28"/>
          <w:szCs w:val="28"/>
          <w:lang w:eastAsia="en-US"/>
        </w:rPr>
      </w:pPr>
      <w:r w:rsidRPr="009D0572">
        <w:rPr>
          <w:rFonts w:ascii="Times New Roman" w:eastAsiaTheme="minorHAnsi" w:hAnsi="Times New Roman" w:cs="Times New Roman"/>
          <w:sz w:val="28"/>
          <w:szCs w:val="28"/>
          <w:lang w:eastAsia="en-US"/>
        </w:rPr>
        <w:t>2. Компетенции обучающегося, формируемые в результате прохождения практики: ____________________________________________</w:t>
      </w:r>
      <w:r>
        <w:rPr>
          <w:rFonts w:ascii="Times New Roman" w:eastAsiaTheme="minorHAnsi" w:hAnsi="Times New Roman" w:cs="Times New Roman"/>
          <w:sz w:val="28"/>
          <w:szCs w:val="28"/>
          <w:lang w:eastAsia="en-US"/>
        </w:rPr>
        <w:t>_______________</w:t>
      </w:r>
    </w:p>
    <w:p w:rsidR="009D0572" w:rsidRPr="009D0572" w:rsidRDefault="009D0572" w:rsidP="009D0572">
      <w:pPr>
        <w:spacing w:after="0" w:line="240" w:lineRule="auto"/>
        <w:jc w:val="both"/>
        <w:rPr>
          <w:rFonts w:ascii="Times New Roman" w:eastAsiaTheme="minorHAnsi" w:hAnsi="Times New Roman" w:cs="Times New Roman"/>
          <w:sz w:val="28"/>
          <w:szCs w:val="28"/>
          <w:u w:val="single"/>
          <w:lang w:eastAsia="en-US"/>
        </w:rPr>
      </w:pPr>
      <w:r w:rsidRPr="009D0572">
        <w:rPr>
          <w:rFonts w:ascii="Times New Roman" w:eastAsiaTheme="minorHAnsi" w:hAnsi="Times New Roman" w:cs="Times New Roman"/>
          <w:sz w:val="28"/>
          <w:szCs w:val="28"/>
          <w:lang w:eastAsia="en-US"/>
        </w:rPr>
        <w:t>____________________________________________________________________</w:t>
      </w:r>
    </w:p>
    <w:p w:rsidR="009D0572" w:rsidRPr="009D0572" w:rsidRDefault="009D0572" w:rsidP="009D0572">
      <w:pPr>
        <w:spacing w:after="0" w:line="240" w:lineRule="auto"/>
        <w:ind w:firstLine="709"/>
        <w:rPr>
          <w:rFonts w:ascii="Times New Roman" w:eastAsiaTheme="minorHAnsi" w:hAnsi="Times New Roman" w:cs="Times New Roman"/>
          <w:sz w:val="28"/>
          <w:szCs w:val="28"/>
          <w:lang w:eastAsia="en-US"/>
        </w:rPr>
      </w:pPr>
      <w:r w:rsidRPr="009D0572">
        <w:rPr>
          <w:rFonts w:ascii="Times New Roman" w:eastAsiaTheme="minorHAnsi" w:hAnsi="Times New Roman" w:cs="Times New Roman"/>
          <w:sz w:val="28"/>
          <w:szCs w:val="28"/>
          <w:lang w:eastAsia="en-US"/>
        </w:rPr>
        <w:t>3 Задание на практику_______________________________________</w:t>
      </w:r>
      <w:r>
        <w:rPr>
          <w:rFonts w:ascii="Times New Roman" w:eastAsiaTheme="minorHAnsi" w:hAnsi="Times New Roman" w:cs="Times New Roman"/>
          <w:sz w:val="28"/>
          <w:szCs w:val="28"/>
          <w:lang w:eastAsia="en-US"/>
        </w:rPr>
        <w:t>____</w:t>
      </w:r>
    </w:p>
    <w:p w:rsidR="009D0572" w:rsidRPr="009D0572" w:rsidRDefault="009D0572" w:rsidP="009D0572">
      <w:pPr>
        <w:spacing w:after="0" w:line="240" w:lineRule="auto"/>
        <w:rPr>
          <w:rFonts w:ascii="Times New Roman" w:eastAsiaTheme="minorHAnsi" w:hAnsi="Times New Roman" w:cs="Times New Roman"/>
          <w:sz w:val="28"/>
          <w:szCs w:val="28"/>
          <w:lang w:eastAsia="en-US"/>
        </w:rPr>
      </w:pPr>
      <w:r w:rsidRPr="009D0572">
        <w:rPr>
          <w:rFonts w:ascii="Times New Roman" w:eastAsiaTheme="minorHAnsi" w:hAnsi="Times New Roman" w:cs="Times New Roman"/>
          <w:sz w:val="28"/>
          <w:szCs w:val="28"/>
          <w:lang w:eastAsia="en-US"/>
        </w:rPr>
        <w:t>____________________________________________________________________</w:t>
      </w:r>
    </w:p>
    <w:p w:rsidR="009D0572" w:rsidRPr="009D0572" w:rsidRDefault="009D0572" w:rsidP="009D0572">
      <w:pPr>
        <w:spacing w:after="0" w:line="240" w:lineRule="auto"/>
        <w:rPr>
          <w:rFonts w:ascii="Times New Roman" w:eastAsiaTheme="minorHAnsi" w:hAnsi="Times New Roman" w:cs="Times New Roman"/>
          <w:sz w:val="28"/>
          <w:szCs w:val="28"/>
          <w:lang w:eastAsia="en-US"/>
        </w:rPr>
      </w:pPr>
      <w:r w:rsidRPr="009D0572">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________________________________________________________________________________________________________________________________________</w:t>
      </w:r>
    </w:p>
    <w:p w:rsidR="009D0572" w:rsidRPr="009D0572" w:rsidRDefault="009D0572" w:rsidP="009D0572">
      <w:pPr>
        <w:spacing w:after="0" w:line="240" w:lineRule="auto"/>
        <w:rPr>
          <w:rFonts w:ascii="Times New Roman" w:eastAsiaTheme="minorHAnsi" w:hAnsi="Times New Roman" w:cs="Times New Roman"/>
          <w:sz w:val="28"/>
          <w:szCs w:val="28"/>
          <w:lang w:eastAsia="en-US"/>
        </w:rPr>
      </w:pPr>
      <w:r w:rsidRPr="009D0572">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____________________________________________________________________________________________________________________________________________________________________________________________________________</w:t>
      </w:r>
    </w:p>
    <w:p w:rsidR="009D0572" w:rsidRPr="009D0572" w:rsidRDefault="009D0572" w:rsidP="009D0572">
      <w:pPr>
        <w:spacing w:after="0" w:line="240" w:lineRule="auto"/>
        <w:rPr>
          <w:rFonts w:ascii="Times New Roman" w:eastAsiaTheme="minorHAnsi" w:hAnsi="Times New Roman" w:cs="Times New Roman"/>
          <w:sz w:val="28"/>
          <w:szCs w:val="28"/>
          <w:lang w:eastAsia="en-US"/>
        </w:rPr>
      </w:pPr>
    </w:p>
    <w:p w:rsidR="009D0572" w:rsidRPr="009D0572" w:rsidRDefault="009D0572" w:rsidP="009D0572">
      <w:pPr>
        <w:spacing w:after="0" w:line="240" w:lineRule="auto"/>
        <w:rPr>
          <w:rFonts w:ascii="Times New Roman" w:eastAsiaTheme="minorHAnsi" w:hAnsi="Times New Roman" w:cs="Times New Roman"/>
          <w:bCs/>
          <w:sz w:val="24"/>
          <w:szCs w:val="24"/>
          <w:lang w:eastAsia="en-US"/>
        </w:rPr>
      </w:pPr>
      <w:r w:rsidRPr="009D0572">
        <w:rPr>
          <w:rFonts w:ascii="Times New Roman" w:eastAsiaTheme="minorHAnsi" w:hAnsi="Times New Roman" w:cs="Times New Roman"/>
          <w:bCs/>
          <w:sz w:val="24"/>
          <w:szCs w:val="24"/>
          <w:lang w:eastAsia="en-US"/>
        </w:rPr>
        <w:t xml:space="preserve">Руководитель практики </w:t>
      </w:r>
    </w:p>
    <w:p w:rsidR="009D0572" w:rsidRPr="009D0572" w:rsidRDefault="009D0572" w:rsidP="009D0572">
      <w:pPr>
        <w:spacing w:after="0" w:line="240" w:lineRule="auto"/>
        <w:rPr>
          <w:rFonts w:ascii="Times New Roman" w:eastAsiaTheme="minorHAnsi" w:hAnsi="Times New Roman" w:cs="Times New Roman"/>
          <w:bCs/>
          <w:sz w:val="24"/>
          <w:szCs w:val="24"/>
          <w:lang w:eastAsia="en-US"/>
        </w:rPr>
      </w:pPr>
      <w:r w:rsidRPr="009D0572">
        <w:rPr>
          <w:rFonts w:ascii="Times New Roman" w:eastAsiaTheme="minorHAnsi" w:hAnsi="Times New Roman" w:cs="Times New Roman"/>
          <w:bCs/>
          <w:sz w:val="24"/>
          <w:szCs w:val="24"/>
          <w:lang w:eastAsia="en-US"/>
        </w:rPr>
        <w:t xml:space="preserve">от профильной организации, </w:t>
      </w:r>
    </w:p>
    <w:p w:rsidR="009D0572" w:rsidRPr="009D0572" w:rsidRDefault="009D0572" w:rsidP="009D0572">
      <w:pPr>
        <w:spacing w:after="0" w:line="240" w:lineRule="auto"/>
        <w:rPr>
          <w:rFonts w:ascii="Times New Roman" w:eastAsiaTheme="minorHAnsi" w:hAnsi="Times New Roman" w:cs="Times New Roman"/>
          <w:sz w:val="24"/>
          <w:szCs w:val="24"/>
          <w:lang w:eastAsia="en-US"/>
        </w:rPr>
      </w:pPr>
      <w:r w:rsidRPr="009D0572">
        <w:rPr>
          <w:rFonts w:ascii="Times New Roman" w:eastAsiaTheme="minorHAnsi" w:hAnsi="Times New Roman" w:cs="Times New Roman"/>
          <w:bCs/>
          <w:sz w:val="24"/>
          <w:szCs w:val="24"/>
          <w:lang w:eastAsia="en-US"/>
        </w:rPr>
        <w:t xml:space="preserve">должность                                        </w:t>
      </w:r>
      <w:r w:rsidRPr="009D0572">
        <w:rPr>
          <w:rFonts w:ascii="Times New Roman" w:eastAsiaTheme="minorHAnsi" w:hAnsi="Times New Roman" w:cs="Times New Roman"/>
          <w:sz w:val="24"/>
          <w:szCs w:val="24"/>
          <w:lang w:eastAsia="en-US"/>
        </w:rPr>
        <w:t>__________________________  И.О. Фамилия</w:t>
      </w:r>
    </w:p>
    <w:p w:rsidR="009D0572" w:rsidRPr="009D0572" w:rsidRDefault="009D0572" w:rsidP="009D0572">
      <w:pPr>
        <w:spacing w:after="0" w:line="240" w:lineRule="auto"/>
        <w:jc w:val="center"/>
        <w:rPr>
          <w:rFonts w:ascii="Times New Roman" w:eastAsiaTheme="minorHAnsi" w:hAnsi="Times New Roman" w:cs="Times New Roman"/>
          <w:sz w:val="18"/>
          <w:szCs w:val="28"/>
          <w:lang w:eastAsia="en-US"/>
        </w:rPr>
      </w:pPr>
      <w:r w:rsidRPr="009D0572">
        <w:rPr>
          <w:rFonts w:ascii="Times New Roman" w:eastAsiaTheme="minorHAnsi" w:hAnsi="Times New Roman" w:cs="Times New Roman"/>
          <w:sz w:val="18"/>
          <w:szCs w:val="28"/>
          <w:lang w:eastAsia="en-US"/>
        </w:rPr>
        <w:t xml:space="preserve">                   подпись, дата</w:t>
      </w:r>
    </w:p>
    <w:p w:rsidR="009D0572" w:rsidRPr="009D0572" w:rsidRDefault="009D0572" w:rsidP="009D0572">
      <w:pPr>
        <w:spacing w:after="0" w:line="240" w:lineRule="auto"/>
        <w:rPr>
          <w:rFonts w:ascii="Times New Roman" w:eastAsiaTheme="minorHAnsi" w:hAnsi="Times New Roman" w:cs="Times New Roman"/>
          <w:bCs/>
          <w:sz w:val="24"/>
          <w:szCs w:val="24"/>
          <w:lang w:eastAsia="en-US"/>
        </w:rPr>
      </w:pPr>
      <w:r w:rsidRPr="009D0572">
        <w:rPr>
          <w:rFonts w:ascii="Times New Roman" w:eastAsiaTheme="minorHAnsi" w:hAnsi="Times New Roman" w:cs="Times New Roman"/>
          <w:bCs/>
          <w:sz w:val="24"/>
          <w:szCs w:val="24"/>
          <w:lang w:eastAsia="en-US"/>
        </w:rPr>
        <w:t>Руководитель практики</w:t>
      </w:r>
    </w:p>
    <w:p w:rsidR="009D0572" w:rsidRPr="009D0572" w:rsidRDefault="009D0572" w:rsidP="009D0572">
      <w:pPr>
        <w:spacing w:after="0" w:line="240" w:lineRule="auto"/>
        <w:rPr>
          <w:rFonts w:ascii="Times New Roman" w:eastAsiaTheme="minorHAnsi" w:hAnsi="Times New Roman" w:cs="Times New Roman"/>
          <w:bCs/>
          <w:sz w:val="24"/>
          <w:szCs w:val="24"/>
          <w:lang w:eastAsia="en-US"/>
        </w:rPr>
      </w:pPr>
      <w:r w:rsidRPr="009D0572">
        <w:rPr>
          <w:rFonts w:ascii="Times New Roman" w:eastAsiaTheme="minorHAnsi" w:hAnsi="Times New Roman" w:cs="Times New Roman"/>
          <w:bCs/>
          <w:sz w:val="24"/>
          <w:szCs w:val="24"/>
          <w:lang w:eastAsia="en-US"/>
        </w:rPr>
        <w:t>от образовательной организации</w:t>
      </w:r>
    </w:p>
    <w:p w:rsidR="009D0572" w:rsidRPr="009D0572" w:rsidRDefault="009D0572" w:rsidP="009D0572">
      <w:pPr>
        <w:spacing w:after="0" w:line="240" w:lineRule="auto"/>
        <w:rPr>
          <w:rFonts w:ascii="Times New Roman" w:eastAsiaTheme="minorHAnsi" w:hAnsi="Times New Roman" w:cs="Times New Roman"/>
          <w:bCs/>
          <w:sz w:val="24"/>
          <w:szCs w:val="24"/>
          <w:lang w:eastAsia="en-US"/>
        </w:rPr>
      </w:pPr>
      <w:r w:rsidRPr="009D0572">
        <w:rPr>
          <w:rFonts w:ascii="Times New Roman" w:eastAsiaTheme="minorHAnsi" w:hAnsi="Times New Roman" w:cs="Times New Roman"/>
          <w:bCs/>
          <w:sz w:val="24"/>
          <w:szCs w:val="24"/>
          <w:lang w:eastAsia="en-US"/>
        </w:rPr>
        <w:t>должность                                          __________________________ И.О. Фамилия</w:t>
      </w:r>
    </w:p>
    <w:p w:rsidR="009D0572" w:rsidRPr="009D0572" w:rsidRDefault="009D0572" w:rsidP="009D0572">
      <w:pPr>
        <w:spacing w:after="0" w:line="240" w:lineRule="auto"/>
        <w:jc w:val="center"/>
        <w:rPr>
          <w:rFonts w:ascii="Times New Roman" w:eastAsiaTheme="minorHAnsi" w:hAnsi="Times New Roman" w:cs="Times New Roman"/>
          <w:sz w:val="18"/>
          <w:szCs w:val="28"/>
          <w:lang w:eastAsia="en-US"/>
        </w:rPr>
      </w:pPr>
      <w:r w:rsidRPr="009D0572">
        <w:rPr>
          <w:rFonts w:ascii="Times New Roman" w:eastAsiaTheme="minorHAnsi" w:hAnsi="Times New Roman" w:cs="Times New Roman"/>
          <w:sz w:val="18"/>
          <w:szCs w:val="28"/>
          <w:lang w:eastAsia="en-US"/>
        </w:rPr>
        <w:t xml:space="preserve">                      подпись, дата</w:t>
      </w:r>
    </w:p>
    <w:p w:rsidR="009D0572" w:rsidRPr="009D0572" w:rsidRDefault="009D0572" w:rsidP="009D0572">
      <w:pPr>
        <w:spacing w:after="0" w:line="240" w:lineRule="auto"/>
        <w:rPr>
          <w:rFonts w:ascii="Times New Roman" w:eastAsiaTheme="minorHAnsi" w:hAnsi="Times New Roman" w:cs="Times New Roman"/>
          <w:bCs/>
          <w:sz w:val="24"/>
          <w:szCs w:val="24"/>
          <w:lang w:eastAsia="en-US"/>
        </w:rPr>
      </w:pPr>
      <w:r w:rsidRPr="009D0572">
        <w:rPr>
          <w:rFonts w:ascii="Times New Roman" w:eastAsiaTheme="minorHAnsi" w:hAnsi="Times New Roman" w:cs="Times New Roman"/>
          <w:sz w:val="24"/>
          <w:szCs w:val="24"/>
          <w:lang w:eastAsia="en-US"/>
        </w:rPr>
        <w:t xml:space="preserve">Задание к исполнению принял        </w:t>
      </w:r>
      <w:r w:rsidRPr="009D0572">
        <w:rPr>
          <w:rFonts w:ascii="Times New Roman" w:eastAsiaTheme="minorHAnsi" w:hAnsi="Times New Roman" w:cs="Times New Roman"/>
          <w:bCs/>
          <w:sz w:val="24"/>
          <w:szCs w:val="24"/>
          <w:lang w:eastAsia="en-US"/>
        </w:rPr>
        <w:t>__________________________ И.О. Фамилия</w:t>
      </w:r>
    </w:p>
    <w:p w:rsidR="009D0572" w:rsidRPr="009D0572" w:rsidRDefault="009D0572" w:rsidP="009D0572">
      <w:pPr>
        <w:spacing w:after="0" w:line="240" w:lineRule="auto"/>
        <w:jc w:val="center"/>
        <w:rPr>
          <w:rFonts w:ascii="Times New Roman" w:eastAsiaTheme="minorHAnsi" w:hAnsi="Times New Roman" w:cs="Times New Roman"/>
          <w:sz w:val="18"/>
          <w:szCs w:val="28"/>
          <w:lang w:eastAsia="en-US"/>
        </w:rPr>
      </w:pPr>
      <w:r w:rsidRPr="009D0572">
        <w:rPr>
          <w:rFonts w:ascii="Times New Roman" w:eastAsiaTheme="minorHAnsi" w:hAnsi="Times New Roman" w:cs="Times New Roman"/>
          <w:sz w:val="18"/>
          <w:szCs w:val="28"/>
          <w:lang w:eastAsia="en-US"/>
        </w:rPr>
        <w:t xml:space="preserve">                     подпись, дата</w:t>
      </w:r>
    </w:p>
    <w:p w:rsidR="00086F48" w:rsidRPr="00B66A30" w:rsidRDefault="003A7AB8" w:rsidP="003A7AB8">
      <w:pPr>
        <w:pStyle w:val="23"/>
        <w:shd w:val="clear" w:color="auto" w:fill="auto"/>
        <w:spacing w:before="0" w:after="0" w:line="360" w:lineRule="auto"/>
        <w:ind w:firstLine="0"/>
        <w:jc w:val="right"/>
        <w:rPr>
          <w:sz w:val="24"/>
        </w:rPr>
      </w:pPr>
      <w:r w:rsidRPr="00B66A30">
        <w:rPr>
          <w:sz w:val="24"/>
        </w:rPr>
        <w:lastRenderedPageBreak/>
        <w:t>Приложение В</w:t>
      </w:r>
    </w:p>
    <w:p w:rsidR="00086F48" w:rsidRPr="00B66A30" w:rsidRDefault="00086F48" w:rsidP="00A35248">
      <w:pPr>
        <w:tabs>
          <w:tab w:val="left" w:pos="4605"/>
        </w:tabs>
        <w:spacing w:after="0" w:line="240" w:lineRule="auto"/>
        <w:jc w:val="center"/>
        <w:rPr>
          <w:rFonts w:ascii="Times New Roman" w:eastAsia="Times New Roman" w:hAnsi="Times New Roman" w:cs="Times New Roman"/>
          <w:sz w:val="28"/>
          <w:szCs w:val="28"/>
          <w:lang w:eastAsia="en-US"/>
        </w:rPr>
      </w:pPr>
    </w:p>
    <w:p w:rsidR="00A35248" w:rsidRPr="00B66A30" w:rsidRDefault="00A35248" w:rsidP="00A35248">
      <w:pPr>
        <w:tabs>
          <w:tab w:val="left" w:pos="4605"/>
        </w:tabs>
        <w:spacing w:after="0" w:line="240" w:lineRule="auto"/>
        <w:jc w:val="center"/>
        <w:rPr>
          <w:rFonts w:ascii="Times New Roman" w:eastAsia="Calibri" w:hAnsi="Times New Roman" w:cs="Times New Roman"/>
          <w:sz w:val="24"/>
          <w:szCs w:val="24"/>
          <w:lang w:eastAsia="en-US"/>
        </w:rPr>
      </w:pPr>
      <w:r w:rsidRPr="00B66A30">
        <w:rPr>
          <w:rFonts w:ascii="Times New Roman" w:eastAsia="Calibri" w:hAnsi="Times New Roman" w:cs="Times New Roman"/>
          <w:sz w:val="24"/>
          <w:szCs w:val="24"/>
          <w:lang w:eastAsia="en-US"/>
        </w:rPr>
        <w:t xml:space="preserve">Федеральное казённое профессиональное образовательное учреждение </w:t>
      </w:r>
    </w:p>
    <w:p w:rsidR="00A35248" w:rsidRPr="00B66A30" w:rsidRDefault="00A35248" w:rsidP="00A35248">
      <w:pPr>
        <w:tabs>
          <w:tab w:val="left" w:pos="4605"/>
        </w:tabs>
        <w:spacing w:after="0" w:line="240" w:lineRule="auto"/>
        <w:jc w:val="center"/>
        <w:rPr>
          <w:rFonts w:ascii="Times New Roman" w:eastAsia="Calibri" w:hAnsi="Times New Roman" w:cs="Times New Roman"/>
          <w:sz w:val="24"/>
          <w:szCs w:val="24"/>
          <w:lang w:eastAsia="en-US"/>
        </w:rPr>
      </w:pPr>
      <w:r w:rsidRPr="00B66A30">
        <w:rPr>
          <w:rFonts w:ascii="Times New Roman" w:eastAsia="Calibri" w:hAnsi="Times New Roman" w:cs="Times New Roman"/>
          <w:sz w:val="24"/>
          <w:szCs w:val="24"/>
          <w:lang w:eastAsia="en-US"/>
        </w:rPr>
        <w:t>«Оренбургский государственный экономический колледж-интернат»</w:t>
      </w:r>
    </w:p>
    <w:p w:rsidR="00A35248" w:rsidRPr="00B66A30" w:rsidRDefault="00A35248" w:rsidP="00A35248">
      <w:pPr>
        <w:tabs>
          <w:tab w:val="left" w:pos="4605"/>
        </w:tabs>
        <w:spacing w:after="0" w:line="240" w:lineRule="auto"/>
        <w:jc w:val="center"/>
        <w:rPr>
          <w:rFonts w:ascii="Times New Roman" w:eastAsia="Calibri" w:hAnsi="Times New Roman" w:cs="Times New Roman"/>
          <w:sz w:val="24"/>
          <w:szCs w:val="24"/>
          <w:lang w:eastAsia="en-US"/>
        </w:rPr>
      </w:pPr>
      <w:r w:rsidRPr="00B66A30">
        <w:rPr>
          <w:rFonts w:ascii="Times New Roman" w:eastAsia="Calibri" w:hAnsi="Times New Roman" w:cs="Times New Roman"/>
          <w:sz w:val="24"/>
          <w:szCs w:val="24"/>
          <w:lang w:eastAsia="en-US"/>
        </w:rPr>
        <w:t>Министерства труда и социальной защиты Российской Федерации</w:t>
      </w:r>
    </w:p>
    <w:p w:rsidR="00A35248" w:rsidRPr="00B66A30" w:rsidRDefault="00A35248" w:rsidP="00A35248">
      <w:pPr>
        <w:spacing w:after="0" w:line="240" w:lineRule="auto"/>
        <w:jc w:val="center"/>
        <w:rPr>
          <w:rFonts w:ascii="Times New Roman" w:eastAsiaTheme="minorHAnsi" w:hAnsi="Times New Roman" w:cs="Times New Roman"/>
          <w:sz w:val="28"/>
          <w:szCs w:val="28"/>
          <w:lang w:eastAsia="en-US"/>
        </w:rPr>
      </w:pP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jc w:val="center"/>
        <w:rPr>
          <w:rFonts w:ascii="Times New Roman" w:eastAsiaTheme="minorHAnsi" w:hAnsi="Times New Roman" w:cs="Times New Roman"/>
          <w:b/>
          <w:lang w:eastAsia="en-US"/>
        </w:rPr>
      </w:pPr>
    </w:p>
    <w:p w:rsidR="00A35248" w:rsidRPr="00B66A30" w:rsidRDefault="00A35248" w:rsidP="00A35248">
      <w:pPr>
        <w:spacing w:after="0"/>
        <w:jc w:val="center"/>
        <w:rPr>
          <w:rFonts w:ascii="Times New Roman" w:eastAsiaTheme="minorHAnsi" w:hAnsi="Times New Roman" w:cs="Times New Roman"/>
          <w:b/>
          <w:sz w:val="32"/>
          <w:szCs w:val="32"/>
          <w:lang w:eastAsia="en-US"/>
        </w:rPr>
      </w:pPr>
      <w:r w:rsidRPr="00B66A30">
        <w:rPr>
          <w:rFonts w:ascii="Times New Roman" w:eastAsiaTheme="minorHAnsi" w:hAnsi="Times New Roman" w:cs="Times New Roman"/>
          <w:b/>
          <w:sz w:val="32"/>
          <w:szCs w:val="32"/>
          <w:lang w:eastAsia="en-US"/>
        </w:rPr>
        <w:t>ДНЕВНИК</w:t>
      </w:r>
    </w:p>
    <w:p w:rsidR="00A35248" w:rsidRPr="00B66A30" w:rsidRDefault="00FF4E98" w:rsidP="00A35248">
      <w:pPr>
        <w:spacing w:after="0"/>
        <w:jc w:val="center"/>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производственн</w:t>
      </w:r>
      <w:r w:rsidR="00A35248" w:rsidRPr="00B66A30">
        <w:rPr>
          <w:rFonts w:ascii="Times New Roman" w:eastAsiaTheme="minorHAnsi" w:hAnsi="Times New Roman" w:cs="Times New Roman"/>
          <w:b/>
          <w:lang w:eastAsia="en-US"/>
        </w:rPr>
        <w:t>ой практики</w:t>
      </w:r>
    </w:p>
    <w:p w:rsidR="00A35248" w:rsidRPr="00B66A30" w:rsidRDefault="00A35248" w:rsidP="00A35248">
      <w:pPr>
        <w:widowControl w:val="0"/>
        <w:spacing w:after="0" w:line="240" w:lineRule="exact"/>
        <w:ind w:right="100"/>
        <w:jc w:val="center"/>
        <w:rPr>
          <w:rFonts w:ascii="Times New Roman" w:eastAsiaTheme="minorHAnsi" w:hAnsi="Times New Roman" w:cs="Times New Roman"/>
          <w:b/>
          <w:bCs/>
          <w:color w:val="000000"/>
          <w:sz w:val="28"/>
          <w:szCs w:val="28"/>
          <w:u w:val="single"/>
          <w:lang w:eastAsia="en-US" w:bidi="ru-RU"/>
        </w:rPr>
      </w:pPr>
      <w:r w:rsidRPr="00B66A30">
        <w:rPr>
          <w:rFonts w:ascii="Times New Roman" w:eastAsiaTheme="minorHAnsi" w:hAnsi="Times New Roman" w:cs="Times New Roman"/>
          <w:b/>
          <w:lang w:eastAsia="en-US"/>
        </w:rPr>
        <w:t>по ПМ.04 Составление и использование бухгалтерской (финансовой) отчетности</w:t>
      </w:r>
    </w:p>
    <w:p w:rsidR="00A35248" w:rsidRPr="00B66A30" w:rsidRDefault="00A35248" w:rsidP="00A35248">
      <w:pPr>
        <w:spacing w:after="0"/>
        <w:jc w:val="center"/>
        <w:rPr>
          <w:rFonts w:ascii="Times New Roman" w:eastAsiaTheme="minorHAnsi" w:hAnsi="Times New Roman" w:cs="Times New Roman"/>
          <w:b/>
          <w:lang w:eastAsia="en-US"/>
        </w:rPr>
      </w:pPr>
    </w:p>
    <w:p w:rsidR="00A35248" w:rsidRPr="00B66A30" w:rsidRDefault="00A35248" w:rsidP="00A35248">
      <w:pPr>
        <w:spacing w:after="0"/>
        <w:jc w:val="center"/>
        <w:rPr>
          <w:rFonts w:ascii="Times New Roman" w:eastAsiaTheme="minorHAnsi" w:hAnsi="Times New Roman" w:cs="Times New Roman"/>
          <w:b/>
          <w:lang w:eastAsia="en-US"/>
        </w:rPr>
      </w:pPr>
    </w:p>
    <w:p w:rsidR="00A35248" w:rsidRPr="00B66A30" w:rsidRDefault="00A35248" w:rsidP="00A35248">
      <w:pPr>
        <w:spacing w:after="0"/>
        <w:jc w:val="center"/>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____________________________________________________________</w:t>
      </w:r>
    </w:p>
    <w:p w:rsidR="00A35248" w:rsidRPr="00B66A30" w:rsidRDefault="00A35248" w:rsidP="00A35248">
      <w:pPr>
        <w:spacing w:after="0"/>
        <w:jc w:val="center"/>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Фамилия</w:t>
      </w:r>
    </w:p>
    <w:p w:rsidR="00A35248" w:rsidRPr="00B66A30" w:rsidRDefault="00A35248" w:rsidP="00A35248">
      <w:pPr>
        <w:spacing w:after="0"/>
        <w:jc w:val="center"/>
        <w:rPr>
          <w:rFonts w:ascii="Times New Roman" w:eastAsiaTheme="minorHAnsi" w:hAnsi="Times New Roman" w:cs="Times New Roman"/>
          <w:lang w:eastAsia="en-US"/>
        </w:rPr>
      </w:pPr>
    </w:p>
    <w:p w:rsidR="00A35248" w:rsidRPr="00B66A30" w:rsidRDefault="00A35248" w:rsidP="00A35248">
      <w:pPr>
        <w:spacing w:after="0"/>
        <w:jc w:val="center"/>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____________________________________________________________</w:t>
      </w:r>
    </w:p>
    <w:p w:rsidR="00A35248" w:rsidRPr="00B66A30" w:rsidRDefault="00A35248" w:rsidP="00A35248">
      <w:pPr>
        <w:spacing w:after="0"/>
        <w:jc w:val="center"/>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Имя</w:t>
      </w:r>
    </w:p>
    <w:p w:rsidR="00A35248" w:rsidRPr="00B66A30" w:rsidRDefault="00A35248" w:rsidP="00A35248">
      <w:pPr>
        <w:spacing w:after="0"/>
        <w:jc w:val="center"/>
        <w:rPr>
          <w:rFonts w:ascii="Times New Roman" w:eastAsiaTheme="minorHAnsi" w:hAnsi="Times New Roman" w:cs="Times New Roman"/>
          <w:lang w:eastAsia="en-US"/>
        </w:rPr>
      </w:pPr>
    </w:p>
    <w:p w:rsidR="00A35248" w:rsidRPr="00B66A30" w:rsidRDefault="00A35248" w:rsidP="00A35248">
      <w:pPr>
        <w:spacing w:after="0"/>
        <w:jc w:val="center"/>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____________________________________________________________</w:t>
      </w:r>
    </w:p>
    <w:p w:rsidR="00A35248" w:rsidRPr="00B66A30" w:rsidRDefault="00A35248" w:rsidP="00A35248">
      <w:pPr>
        <w:spacing w:after="0"/>
        <w:jc w:val="center"/>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Отчество</w:t>
      </w: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Группа _________</w:t>
      </w: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u w:val="single"/>
          <w:lang w:eastAsia="en-US"/>
        </w:rPr>
      </w:pPr>
      <w:r w:rsidRPr="00B66A30">
        <w:rPr>
          <w:rFonts w:ascii="Times New Roman" w:eastAsiaTheme="minorHAnsi" w:hAnsi="Times New Roman" w:cs="Times New Roman"/>
          <w:lang w:eastAsia="en-US"/>
        </w:rPr>
        <w:t>Обучение:  очное</w:t>
      </w:r>
    </w:p>
    <w:p w:rsidR="00A35248" w:rsidRPr="00B66A30" w:rsidRDefault="00A35248" w:rsidP="00A35248">
      <w:pPr>
        <w:spacing w:after="0"/>
        <w:rPr>
          <w:rFonts w:ascii="Times New Roman" w:eastAsiaTheme="minorHAnsi" w:hAnsi="Times New Roman" w:cs="Times New Roman"/>
          <w:u w:val="single"/>
          <w:lang w:eastAsia="en-US"/>
        </w:rPr>
      </w:pPr>
    </w:p>
    <w:p w:rsidR="00086F48" w:rsidRPr="00B66A30" w:rsidRDefault="00086F48" w:rsidP="00A35248">
      <w:pPr>
        <w:spacing w:after="0"/>
        <w:rPr>
          <w:rFonts w:ascii="Times New Roman" w:eastAsiaTheme="minorHAnsi" w:hAnsi="Times New Roman" w:cs="Times New Roman"/>
          <w:u w:val="single"/>
          <w:lang w:eastAsia="en-US"/>
        </w:rPr>
      </w:pPr>
    </w:p>
    <w:p w:rsidR="00086F48" w:rsidRPr="00B66A30" w:rsidRDefault="00086F48" w:rsidP="00A35248">
      <w:pPr>
        <w:spacing w:after="0"/>
        <w:rPr>
          <w:rFonts w:ascii="Times New Roman" w:eastAsiaTheme="minorHAnsi" w:hAnsi="Times New Roman" w:cs="Times New Roman"/>
          <w:u w:val="single"/>
          <w:lang w:eastAsia="en-US"/>
        </w:rPr>
      </w:pPr>
    </w:p>
    <w:p w:rsidR="00086F48" w:rsidRPr="00B66A30" w:rsidRDefault="00086F48" w:rsidP="00A35248">
      <w:pPr>
        <w:spacing w:after="0"/>
        <w:rPr>
          <w:rFonts w:ascii="Times New Roman" w:eastAsiaTheme="minorHAnsi" w:hAnsi="Times New Roman" w:cs="Times New Roman"/>
          <w:u w:val="single"/>
          <w:lang w:eastAsia="en-US"/>
        </w:rPr>
      </w:pPr>
    </w:p>
    <w:p w:rsidR="00086F48" w:rsidRPr="00B66A30" w:rsidRDefault="00086F48" w:rsidP="00A35248">
      <w:pPr>
        <w:spacing w:after="0"/>
        <w:rPr>
          <w:rFonts w:ascii="Times New Roman" w:eastAsiaTheme="minorHAnsi" w:hAnsi="Times New Roman" w:cs="Times New Roman"/>
          <w:u w:val="single"/>
          <w:lang w:eastAsia="en-US"/>
        </w:rPr>
      </w:pPr>
    </w:p>
    <w:p w:rsidR="00086F48" w:rsidRPr="00B66A30" w:rsidRDefault="00086F48" w:rsidP="00A35248">
      <w:pPr>
        <w:spacing w:after="0"/>
        <w:rPr>
          <w:rFonts w:ascii="Times New Roman" w:eastAsiaTheme="minorHAnsi" w:hAnsi="Times New Roman" w:cs="Times New Roman"/>
          <w:u w:val="single"/>
          <w:lang w:eastAsia="en-US"/>
        </w:rPr>
      </w:pPr>
    </w:p>
    <w:p w:rsidR="00086F48" w:rsidRPr="00B66A30" w:rsidRDefault="00086F48" w:rsidP="00A35248">
      <w:pPr>
        <w:spacing w:after="0"/>
        <w:rPr>
          <w:rFonts w:ascii="Times New Roman" w:eastAsiaTheme="minorHAnsi" w:hAnsi="Times New Roman" w:cs="Times New Roman"/>
          <w:u w:val="single"/>
          <w:lang w:eastAsia="en-US"/>
        </w:rPr>
      </w:pPr>
    </w:p>
    <w:p w:rsidR="003A7AB8" w:rsidRPr="00B66A30" w:rsidRDefault="003A7AB8" w:rsidP="00A35248">
      <w:pPr>
        <w:spacing w:after="0"/>
        <w:rPr>
          <w:rFonts w:ascii="Times New Roman" w:eastAsiaTheme="minorHAnsi" w:hAnsi="Times New Roman" w:cs="Times New Roman"/>
          <w:u w:val="single"/>
          <w:lang w:eastAsia="en-US"/>
        </w:rPr>
      </w:pPr>
    </w:p>
    <w:p w:rsidR="003A7AB8" w:rsidRPr="00B66A30" w:rsidRDefault="003A7AB8" w:rsidP="00A35248">
      <w:pPr>
        <w:spacing w:after="0"/>
        <w:rPr>
          <w:rFonts w:ascii="Times New Roman" w:eastAsiaTheme="minorHAnsi" w:hAnsi="Times New Roman" w:cs="Times New Roman"/>
          <w:u w:val="single"/>
          <w:lang w:eastAsia="en-US"/>
        </w:rPr>
      </w:pPr>
    </w:p>
    <w:p w:rsidR="003A7AB8" w:rsidRPr="00B66A30" w:rsidRDefault="003A7AB8" w:rsidP="00A35248">
      <w:pPr>
        <w:spacing w:after="0"/>
        <w:rPr>
          <w:rFonts w:ascii="Times New Roman" w:eastAsiaTheme="minorHAnsi" w:hAnsi="Times New Roman" w:cs="Times New Roman"/>
          <w:u w:val="single"/>
          <w:lang w:eastAsia="en-US"/>
        </w:rPr>
      </w:pPr>
    </w:p>
    <w:p w:rsidR="003A7AB8" w:rsidRPr="00B66A30" w:rsidRDefault="003A7AB8" w:rsidP="00A35248">
      <w:pPr>
        <w:spacing w:after="0"/>
        <w:rPr>
          <w:rFonts w:ascii="Times New Roman" w:eastAsiaTheme="minorHAnsi" w:hAnsi="Times New Roman" w:cs="Times New Roman"/>
          <w:u w:val="single"/>
          <w:lang w:eastAsia="en-US"/>
        </w:rPr>
      </w:pPr>
    </w:p>
    <w:p w:rsidR="003A7AB8" w:rsidRPr="00B66A30" w:rsidRDefault="003A7AB8" w:rsidP="00A35248">
      <w:pPr>
        <w:spacing w:after="0"/>
        <w:rPr>
          <w:rFonts w:ascii="Times New Roman" w:eastAsiaTheme="minorHAnsi" w:hAnsi="Times New Roman" w:cs="Times New Roman"/>
          <w:u w:val="single"/>
          <w:lang w:eastAsia="en-US"/>
        </w:rPr>
      </w:pPr>
    </w:p>
    <w:p w:rsidR="003A7AB8" w:rsidRPr="00B66A30" w:rsidRDefault="003A7AB8" w:rsidP="00A35248">
      <w:pPr>
        <w:spacing w:after="0"/>
        <w:rPr>
          <w:rFonts w:ascii="Times New Roman" w:eastAsiaTheme="minorHAnsi" w:hAnsi="Times New Roman" w:cs="Times New Roman"/>
          <w:u w:val="single"/>
          <w:lang w:eastAsia="en-US"/>
        </w:rPr>
      </w:pPr>
    </w:p>
    <w:p w:rsidR="003A7AB8" w:rsidRPr="00B66A30" w:rsidRDefault="003A7AB8" w:rsidP="00A35248">
      <w:pPr>
        <w:spacing w:after="0"/>
        <w:rPr>
          <w:rFonts w:ascii="Times New Roman" w:eastAsiaTheme="minorHAnsi" w:hAnsi="Times New Roman" w:cs="Times New Roman"/>
          <w:u w:val="single"/>
          <w:lang w:eastAsia="en-US"/>
        </w:rPr>
      </w:pPr>
    </w:p>
    <w:p w:rsidR="00086F48" w:rsidRPr="00B66A30" w:rsidRDefault="00086F48" w:rsidP="00A35248">
      <w:pPr>
        <w:spacing w:after="0"/>
        <w:rPr>
          <w:rFonts w:ascii="Times New Roman" w:eastAsiaTheme="minorHAnsi" w:hAnsi="Times New Roman" w:cs="Times New Roman"/>
          <w:u w:val="single"/>
          <w:lang w:eastAsia="en-US"/>
        </w:rPr>
      </w:pPr>
    </w:p>
    <w:p w:rsidR="00A35248" w:rsidRPr="00B66A30" w:rsidRDefault="00A35248" w:rsidP="00A35248">
      <w:pPr>
        <w:spacing w:after="0"/>
        <w:rPr>
          <w:rFonts w:ascii="Times New Roman" w:eastAsiaTheme="minorHAnsi" w:hAnsi="Times New Roman" w:cs="Times New Roman"/>
          <w:u w:val="single"/>
          <w:lang w:eastAsia="en-US"/>
        </w:rPr>
      </w:pPr>
    </w:p>
    <w:p w:rsidR="00A35248" w:rsidRPr="00B66A30" w:rsidRDefault="003A7AB8" w:rsidP="00A35248">
      <w:pPr>
        <w:spacing w:after="0"/>
        <w:jc w:val="center"/>
        <w:rPr>
          <w:rFonts w:ascii="Times New Roman" w:eastAsiaTheme="minorHAnsi" w:hAnsi="Times New Roman" w:cs="Times New Roman"/>
          <w:b/>
          <w:sz w:val="24"/>
          <w:szCs w:val="24"/>
          <w:lang w:eastAsia="en-US"/>
        </w:rPr>
      </w:pPr>
      <w:r w:rsidRPr="00B66A30">
        <w:rPr>
          <w:rFonts w:ascii="Times New Roman" w:eastAsiaTheme="minorHAnsi" w:hAnsi="Times New Roman" w:cs="Times New Roman"/>
          <w:sz w:val="24"/>
          <w:szCs w:val="24"/>
          <w:lang w:eastAsia="en-US"/>
        </w:rPr>
        <w:t>Оренбург, 20___</w:t>
      </w:r>
      <w:r w:rsidR="00A35248" w:rsidRPr="00B66A30">
        <w:rPr>
          <w:rFonts w:ascii="Times New Roman" w:eastAsiaTheme="minorHAnsi" w:hAnsi="Times New Roman" w:cs="Times New Roman"/>
          <w:b/>
          <w:sz w:val="24"/>
          <w:szCs w:val="24"/>
          <w:lang w:eastAsia="en-US"/>
        </w:rPr>
        <w:br w:type="page"/>
      </w:r>
    </w:p>
    <w:p w:rsidR="00A35248" w:rsidRPr="00B66A30" w:rsidRDefault="00A35248" w:rsidP="00A35248">
      <w:pPr>
        <w:spacing w:after="0"/>
        <w:jc w:val="center"/>
        <w:rPr>
          <w:rFonts w:ascii="Times New Roman" w:eastAsiaTheme="minorHAnsi" w:hAnsi="Times New Roman" w:cs="Times New Roman"/>
          <w:b/>
          <w:sz w:val="24"/>
          <w:szCs w:val="24"/>
          <w:lang w:eastAsia="en-US"/>
        </w:rPr>
      </w:pPr>
      <w:r w:rsidRPr="00B66A30">
        <w:rPr>
          <w:rFonts w:ascii="Times New Roman" w:eastAsiaTheme="minorHAnsi" w:hAnsi="Times New Roman" w:cs="Times New Roman"/>
          <w:b/>
          <w:sz w:val="24"/>
          <w:szCs w:val="24"/>
          <w:lang w:eastAsia="en-US"/>
        </w:rPr>
        <w:lastRenderedPageBreak/>
        <w:t>СОДЕРЖАНИЕ</w:t>
      </w: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3A7AB8">
      <w:pPr>
        <w:numPr>
          <w:ilvl w:val="0"/>
          <w:numId w:val="12"/>
        </w:numPr>
        <w:spacing w:after="0" w:line="240" w:lineRule="auto"/>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Ежедневный учёт выполнения работ</w:t>
      </w:r>
    </w:p>
    <w:p w:rsidR="00A35248" w:rsidRPr="00B66A30" w:rsidRDefault="00A35248" w:rsidP="00EF42F3">
      <w:pPr>
        <w:spacing w:after="0" w:line="240" w:lineRule="auto"/>
        <w:ind w:left="72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628"/>
        <w:gridCol w:w="2529"/>
        <w:gridCol w:w="1450"/>
        <w:gridCol w:w="1628"/>
        <w:gridCol w:w="1731"/>
      </w:tblGrid>
      <w:tr w:rsidR="00A35248" w:rsidRPr="00B66A30" w:rsidTr="00A35248">
        <w:trPr>
          <w:trHeight w:val="1064"/>
        </w:trPr>
        <w:tc>
          <w:tcPr>
            <w:tcW w:w="651" w:type="dxa"/>
          </w:tcPr>
          <w:p w:rsidR="00A35248" w:rsidRPr="00B66A30" w:rsidRDefault="00A35248" w:rsidP="00A35248">
            <w:pPr>
              <w:spacing w:after="0"/>
              <w:jc w:val="center"/>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 п/п</w:t>
            </w:r>
          </w:p>
        </w:tc>
        <w:tc>
          <w:tcPr>
            <w:tcW w:w="1628" w:type="dxa"/>
          </w:tcPr>
          <w:p w:rsidR="00A35248" w:rsidRPr="00B66A30" w:rsidRDefault="00A35248" w:rsidP="00A35248">
            <w:pPr>
              <w:spacing w:after="0"/>
              <w:jc w:val="center"/>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Дата</w:t>
            </w:r>
          </w:p>
        </w:tc>
        <w:tc>
          <w:tcPr>
            <w:tcW w:w="2529" w:type="dxa"/>
          </w:tcPr>
          <w:p w:rsidR="00A35248" w:rsidRPr="00B66A30" w:rsidRDefault="00A35248" w:rsidP="00A35248">
            <w:pPr>
              <w:spacing w:after="0"/>
              <w:jc w:val="center"/>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Краткое содержание выполнения работ</w:t>
            </w:r>
          </w:p>
        </w:tc>
        <w:tc>
          <w:tcPr>
            <w:tcW w:w="1450" w:type="dxa"/>
          </w:tcPr>
          <w:p w:rsidR="00A35248" w:rsidRPr="00B66A30" w:rsidRDefault="00A35248" w:rsidP="00A35248">
            <w:pPr>
              <w:spacing w:after="0"/>
              <w:jc w:val="center"/>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Количество часов</w:t>
            </w:r>
          </w:p>
        </w:tc>
        <w:tc>
          <w:tcPr>
            <w:tcW w:w="1628" w:type="dxa"/>
          </w:tcPr>
          <w:p w:rsidR="00A35248" w:rsidRPr="00B66A30" w:rsidRDefault="00A35248" w:rsidP="00A35248">
            <w:pPr>
              <w:spacing w:after="0"/>
              <w:jc w:val="center"/>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Оценка в</w:t>
            </w:r>
            <w:r w:rsidRPr="00B66A30">
              <w:rPr>
                <w:rFonts w:ascii="Times New Roman" w:eastAsiaTheme="minorHAnsi" w:hAnsi="Times New Roman" w:cs="Times New Roman"/>
                <w:b/>
                <w:lang w:eastAsia="en-US"/>
              </w:rPr>
              <w:t>ы</w:t>
            </w:r>
            <w:r w:rsidRPr="00B66A30">
              <w:rPr>
                <w:rFonts w:ascii="Times New Roman" w:eastAsiaTheme="minorHAnsi" w:hAnsi="Times New Roman" w:cs="Times New Roman"/>
                <w:b/>
                <w:lang w:eastAsia="en-US"/>
              </w:rPr>
              <w:t>полнения р</w:t>
            </w:r>
            <w:r w:rsidRPr="00B66A30">
              <w:rPr>
                <w:rFonts w:ascii="Times New Roman" w:eastAsiaTheme="minorHAnsi" w:hAnsi="Times New Roman" w:cs="Times New Roman"/>
                <w:b/>
                <w:lang w:eastAsia="en-US"/>
              </w:rPr>
              <w:t>а</w:t>
            </w:r>
            <w:r w:rsidRPr="00B66A30">
              <w:rPr>
                <w:rFonts w:ascii="Times New Roman" w:eastAsiaTheme="minorHAnsi" w:hAnsi="Times New Roman" w:cs="Times New Roman"/>
                <w:b/>
                <w:lang w:eastAsia="en-US"/>
              </w:rPr>
              <w:t>боты</w:t>
            </w:r>
          </w:p>
        </w:tc>
        <w:tc>
          <w:tcPr>
            <w:tcW w:w="1731" w:type="dxa"/>
          </w:tcPr>
          <w:p w:rsidR="00A35248" w:rsidRPr="00B66A30" w:rsidRDefault="00A35248" w:rsidP="00A35248">
            <w:pPr>
              <w:spacing w:after="0"/>
              <w:jc w:val="center"/>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Подпись рук</w:t>
            </w:r>
            <w:r w:rsidRPr="00B66A30">
              <w:rPr>
                <w:rFonts w:ascii="Times New Roman" w:eastAsiaTheme="minorHAnsi" w:hAnsi="Times New Roman" w:cs="Times New Roman"/>
                <w:b/>
                <w:lang w:eastAsia="en-US"/>
              </w:rPr>
              <w:t>о</w:t>
            </w:r>
            <w:r w:rsidRPr="00B66A30">
              <w:rPr>
                <w:rFonts w:ascii="Times New Roman" w:eastAsiaTheme="minorHAnsi" w:hAnsi="Times New Roman" w:cs="Times New Roman"/>
                <w:b/>
                <w:lang w:eastAsia="en-US"/>
              </w:rPr>
              <w:t>водителя практики</w:t>
            </w:r>
          </w:p>
        </w:tc>
      </w:tr>
      <w:tr w:rsidR="00A35248" w:rsidRPr="00B66A30" w:rsidTr="00A35248">
        <w:trPr>
          <w:trHeight w:val="349"/>
        </w:trPr>
        <w:tc>
          <w:tcPr>
            <w:tcW w:w="651"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2529" w:type="dxa"/>
          </w:tcPr>
          <w:p w:rsidR="00A35248" w:rsidRPr="00B66A30" w:rsidRDefault="00A35248" w:rsidP="00A35248">
            <w:pPr>
              <w:spacing w:after="0"/>
              <w:rPr>
                <w:rFonts w:ascii="Times New Roman" w:eastAsiaTheme="minorHAnsi" w:hAnsi="Times New Roman" w:cs="Times New Roman"/>
                <w:lang w:eastAsia="en-US"/>
              </w:rPr>
            </w:pPr>
          </w:p>
        </w:tc>
        <w:tc>
          <w:tcPr>
            <w:tcW w:w="1450"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1731"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9"/>
        </w:trPr>
        <w:tc>
          <w:tcPr>
            <w:tcW w:w="651"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2529" w:type="dxa"/>
          </w:tcPr>
          <w:p w:rsidR="00A35248" w:rsidRPr="00B66A30" w:rsidRDefault="00A35248" w:rsidP="00A35248">
            <w:pPr>
              <w:spacing w:after="0"/>
              <w:rPr>
                <w:rFonts w:ascii="Times New Roman" w:eastAsiaTheme="minorHAnsi" w:hAnsi="Times New Roman" w:cs="Times New Roman"/>
                <w:lang w:eastAsia="en-US"/>
              </w:rPr>
            </w:pPr>
          </w:p>
        </w:tc>
        <w:tc>
          <w:tcPr>
            <w:tcW w:w="1450"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1731"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9"/>
        </w:trPr>
        <w:tc>
          <w:tcPr>
            <w:tcW w:w="651"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2529" w:type="dxa"/>
          </w:tcPr>
          <w:p w:rsidR="00A35248" w:rsidRPr="00B66A30" w:rsidRDefault="00A35248" w:rsidP="00A35248">
            <w:pPr>
              <w:spacing w:after="0"/>
              <w:rPr>
                <w:rFonts w:ascii="Times New Roman" w:eastAsiaTheme="minorHAnsi" w:hAnsi="Times New Roman" w:cs="Times New Roman"/>
                <w:lang w:eastAsia="en-US"/>
              </w:rPr>
            </w:pPr>
          </w:p>
        </w:tc>
        <w:tc>
          <w:tcPr>
            <w:tcW w:w="1450"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1731"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9"/>
        </w:trPr>
        <w:tc>
          <w:tcPr>
            <w:tcW w:w="651"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2529" w:type="dxa"/>
          </w:tcPr>
          <w:p w:rsidR="00A35248" w:rsidRPr="00B66A30" w:rsidRDefault="00A35248" w:rsidP="00A35248">
            <w:pPr>
              <w:spacing w:after="0"/>
              <w:rPr>
                <w:rFonts w:ascii="Times New Roman" w:eastAsiaTheme="minorHAnsi" w:hAnsi="Times New Roman" w:cs="Times New Roman"/>
                <w:lang w:eastAsia="en-US"/>
              </w:rPr>
            </w:pPr>
          </w:p>
        </w:tc>
        <w:tc>
          <w:tcPr>
            <w:tcW w:w="1450"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1731"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9"/>
        </w:trPr>
        <w:tc>
          <w:tcPr>
            <w:tcW w:w="651"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2529" w:type="dxa"/>
          </w:tcPr>
          <w:p w:rsidR="00A35248" w:rsidRPr="00B66A30" w:rsidRDefault="00A35248" w:rsidP="00A35248">
            <w:pPr>
              <w:spacing w:after="0"/>
              <w:rPr>
                <w:rFonts w:ascii="Times New Roman" w:eastAsiaTheme="minorHAnsi" w:hAnsi="Times New Roman" w:cs="Times New Roman"/>
                <w:lang w:eastAsia="en-US"/>
              </w:rPr>
            </w:pPr>
          </w:p>
        </w:tc>
        <w:tc>
          <w:tcPr>
            <w:tcW w:w="1450"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1731"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67"/>
        </w:trPr>
        <w:tc>
          <w:tcPr>
            <w:tcW w:w="651"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2529" w:type="dxa"/>
          </w:tcPr>
          <w:p w:rsidR="00A35248" w:rsidRPr="00B66A30" w:rsidRDefault="00A35248" w:rsidP="00A35248">
            <w:pPr>
              <w:spacing w:after="0"/>
              <w:rPr>
                <w:rFonts w:ascii="Times New Roman" w:eastAsiaTheme="minorHAnsi" w:hAnsi="Times New Roman" w:cs="Times New Roman"/>
                <w:lang w:eastAsia="en-US"/>
              </w:rPr>
            </w:pPr>
          </w:p>
        </w:tc>
        <w:tc>
          <w:tcPr>
            <w:tcW w:w="1450" w:type="dxa"/>
          </w:tcPr>
          <w:p w:rsidR="00A35248" w:rsidRPr="00B66A30" w:rsidRDefault="00A35248" w:rsidP="00A35248">
            <w:pPr>
              <w:spacing w:after="0"/>
              <w:rPr>
                <w:rFonts w:ascii="Times New Roman" w:eastAsiaTheme="minorHAnsi" w:hAnsi="Times New Roman" w:cs="Times New Roman"/>
                <w:lang w:eastAsia="en-US"/>
              </w:rPr>
            </w:pPr>
          </w:p>
        </w:tc>
        <w:tc>
          <w:tcPr>
            <w:tcW w:w="1628" w:type="dxa"/>
          </w:tcPr>
          <w:p w:rsidR="00A35248" w:rsidRPr="00B66A30" w:rsidRDefault="00A35248" w:rsidP="00A35248">
            <w:pPr>
              <w:spacing w:after="0"/>
              <w:rPr>
                <w:rFonts w:ascii="Times New Roman" w:eastAsiaTheme="minorHAnsi" w:hAnsi="Times New Roman" w:cs="Times New Roman"/>
                <w:lang w:eastAsia="en-US"/>
              </w:rPr>
            </w:pPr>
          </w:p>
        </w:tc>
        <w:tc>
          <w:tcPr>
            <w:tcW w:w="1731" w:type="dxa"/>
          </w:tcPr>
          <w:p w:rsidR="00A35248" w:rsidRPr="00B66A30" w:rsidRDefault="00A35248" w:rsidP="00A35248">
            <w:pPr>
              <w:spacing w:after="0"/>
              <w:rPr>
                <w:rFonts w:ascii="Times New Roman" w:eastAsiaTheme="minorHAnsi" w:hAnsi="Times New Roman" w:cs="Times New Roman"/>
                <w:lang w:eastAsia="en-US"/>
              </w:rPr>
            </w:pPr>
          </w:p>
        </w:tc>
      </w:tr>
    </w:tbl>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Выполнение работ, перечисленных в дневнике, с общей оценкой</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__________________________________________________________________</w:t>
      </w:r>
    </w:p>
    <w:p w:rsidR="00A35248" w:rsidRPr="00B66A30" w:rsidRDefault="00FF4E9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производственн</w:t>
      </w:r>
      <w:r w:rsidR="00A35248" w:rsidRPr="00B66A30">
        <w:rPr>
          <w:rFonts w:ascii="Times New Roman" w:eastAsiaTheme="minorHAnsi" w:hAnsi="Times New Roman" w:cs="Times New Roman"/>
          <w:lang w:eastAsia="en-US"/>
        </w:rPr>
        <w:t>ой практики обучающегося по пятибалльной системе удостоверяю</w:t>
      </w: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Руководитель практики</w:t>
      </w:r>
    </w:p>
    <w:p w:rsidR="00A35248" w:rsidRPr="00B66A30" w:rsidRDefault="00086F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от</w:t>
      </w:r>
      <w:r w:rsidR="00A35248" w:rsidRPr="00B66A30">
        <w:rPr>
          <w:rFonts w:ascii="Times New Roman" w:eastAsiaTheme="minorHAnsi" w:hAnsi="Times New Roman" w:cs="Times New Roman"/>
          <w:lang w:eastAsia="en-US"/>
        </w:rPr>
        <w:t xml:space="preserve"> организации __________________</w:t>
      </w:r>
      <w:r w:rsidR="00A35248" w:rsidRPr="00B66A30">
        <w:rPr>
          <w:rFonts w:ascii="Times New Roman" w:eastAsiaTheme="minorHAnsi" w:hAnsi="Times New Roman" w:cs="Times New Roman"/>
          <w:lang w:eastAsia="en-US"/>
        </w:rPr>
        <w:tab/>
      </w:r>
      <w:r w:rsidR="00A35248" w:rsidRPr="00B66A30">
        <w:rPr>
          <w:rFonts w:ascii="Times New Roman" w:eastAsiaTheme="minorHAnsi" w:hAnsi="Times New Roman" w:cs="Times New Roman"/>
          <w:lang w:eastAsia="en-US"/>
        </w:rPr>
        <w:tab/>
        <w:t>________________________</w:t>
      </w:r>
    </w:p>
    <w:p w:rsidR="00A35248" w:rsidRPr="00B66A30" w:rsidRDefault="00086F48" w:rsidP="00086F48">
      <w:pPr>
        <w:spacing w:after="0"/>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0"/>
          <w:szCs w:val="20"/>
          <w:lang w:eastAsia="en-US"/>
        </w:rPr>
        <w:t xml:space="preserve">                                       </w:t>
      </w:r>
      <w:r w:rsidR="00A35248" w:rsidRPr="00B66A30">
        <w:rPr>
          <w:rFonts w:ascii="Times New Roman" w:eastAsiaTheme="minorHAnsi" w:hAnsi="Times New Roman" w:cs="Times New Roman"/>
          <w:sz w:val="20"/>
          <w:szCs w:val="20"/>
          <w:lang w:eastAsia="en-US"/>
        </w:rPr>
        <w:t>(подпись)</w:t>
      </w:r>
      <w:r w:rsidR="00A35248" w:rsidRPr="00B66A30">
        <w:rPr>
          <w:rFonts w:ascii="Times New Roman" w:eastAsiaTheme="minorHAnsi" w:hAnsi="Times New Roman" w:cs="Times New Roman"/>
          <w:sz w:val="20"/>
          <w:szCs w:val="20"/>
          <w:lang w:eastAsia="en-US"/>
        </w:rPr>
        <w:tab/>
      </w:r>
      <w:r w:rsidR="00A35248" w:rsidRPr="00B66A30">
        <w:rPr>
          <w:rFonts w:ascii="Times New Roman" w:eastAsiaTheme="minorHAnsi" w:hAnsi="Times New Roman" w:cs="Times New Roman"/>
          <w:sz w:val="20"/>
          <w:szCs w:val="20"/>
          <w:lang w:eastAsia="en-US"/>
        </w:rPr>
        <w:tab/>
      </w:r>
      <w:r w:rsidRPr="00B66A30">
        <w:rPr>
          <w:rFonts w:ascii="Times New Roman" w:eastAsiaTheme="minorHAnsi" w:hAnsi="Times New Roman" w:cs="Times New Roman"/>
          <w:sz w:val="20"/>
          <w:szCs w:val="20"/>
          <w:lang w:eastAsia="en-US"/>
        </w:rPr>
        <w:t xml:space="preserve">                  </w:t>
      </w:r>
      <w:r w:rsidR="00A35248" w:rsidRPr="00B66A30">
        <w:rPr>
          <w:rFonts w:ascii="Times New Roman" w:eastAsiaTheme="minorHAnsi" w:hAnsi="Times New Roman" w:cs="Times New Roman"/>
          <w:sz w:val="20"/>
          <w:szCs w:val="20"/>
          <w:lang w:eastAsia="en-US"/>
        </w:rPr>
        <w:t>(расшифровка подписи)</w:t>
      </w: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p>
    <w:p w:rsidR="00A35248" w:rsidRPr="00B66A30" w:rsidRDefault="00086F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xml:space="preserve"> </w:t>
      </w:r>
      <w:r w:rsidR="00A35248" w:rsidRPr="00B66A30">
        <w:rPr>
          <w:rFonts w:ascii="Times New Roman" w:eastAsiaTheme="minorHAnsi" w:hAnsi="Times New Roman" w:cs="Times New Roman"/>
          <w:lang w:eastAsia="en-US"/>
        </w:rPr>
        <w:t>«_____»___________________20____г.</w:t>
      </w:r>
    </w:p>
    <w:p w:rsidR="00A35248" w:rsidRPr="00B66A30" w:rsidRDefault="00A35248" w:rsidP="00A35248">
      <w:pPr>
        <w:spacing w:after="0"/>
        <w:rPr>
          <w:rFonts w:ascii="Times New Roman" w:eastAsiaTheme="minorHAnsi" w:hAnsi="Times New Roman" w:cs="Times New Roman"/>
          <w:lang w:eastAsia="en-US"/>
        </w:rPr>
      </w:pPr>
    </w:p>
    <w:p w:rsidR="00F51044" w:rsidRPr="00B66A30" w:rsidRDefault="00F51044" w:rsidP="00A35248">
      <w:pPr>
        <w:spacing w:after="0"/>
        <w:rPr>
          <w:rFonts w:ascii="Times New Roman" w:eastAsiaTheme="minorHAnsi" w:hAnsi="Times New Roman" w:cs="Times New Roman"/>
          <w:lang w:eastAsia="en-US"/>
        </w:rPr>
      </w:pPr>
    </w:p>
    <w:p w:rsidR="00A35248" w:rsidRPr="00B66A30" w:rsidRDefault="00A35248"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EF42F3" w:rsidRPr="00B66A30" w:rsidRDefault="00EF42F3" w:rsidP="00A35248">
      <w:pPr>
        <w:spacing w:after="0"/>
        <w:jc w:val="center"/>
        <w:rPr>
          <w:rFonts w:ascii="Times New Roman" w:eastAsiaTheme="minorHAnsi" w:hAnsi="Times New Roman" w:cs="Times New Roman"/>
          <w:b/>
          <w:lang w:eastAsia="en-US"/>
        </w:rPr>
      </w:pPr>
    </w:p>
    <w:p w:rsidR="003A7AB8" w:rsidRPr="00B66A30" w:rsidRDefault="003A7AB8" w:rsidP="00EF42F3">
      <w:pPr>
        <w:widowControl w:val="0"/>
        <w:spacing w:after="0" w:line="360" w:lineRule="auto"/>
        <w:ind w:firstLine="709"/>
        <w:jc w:val="center"/>
        <w:rPr>
          <w:rFonts w:ascii="Times New Roman" w:eastAsia="Times New Roman" w:hAnsi="Times New Roman" w:cs="Times New Roman"/>
          <w:b/>
          <w:sz w:val="28"/>
          <w:szCs w:val="28"/>
          <w:lang w:eastAsia="en-US"/>
        </w:rPr>
      </w:pPr>
      <w:r w:rsidRPr="00B66A30">
        <w:rPr>
          <w:rFonts w:ascii="Times New Roman" w:eastAsia="Times New Roman" w:hAnsi="Times New Roman" w:cs="Times New Roman"/>
          <w:b/>
          <w:sz w:val="28"/>
          <w:szCs w:val="28"/>
          <w:lang w:eastAsia="en-US"/>
        </w:rPr>
        <w:lastRenderedPageBreak/>
        <w:t>Содержание и оформление дневника по практике</w:t>
      </w:r>
    </w:p>
    <w:p w:rsidR="003A7AB8" w:rsidRPr="00B66A30" w:rsidRDefault="003A7AB8" w:rsidP="00EF42F3">
      <w:pPr>
        <w:widowControl w:val="0"/>
        <w:spacing w:after="0" w:line="360" w:lineRule="auto"/>
        <w:ind w:firstLine="709"/>
        <w:jc w:val="both"/>
        <w:rPr>
          <w:rFonts w:ascii="Times New Roman" w:eastAsia="Times New Roman" w:hAnsi="Times New Roman" w:cs="Times New Roman"/>
          <w:sz w:val="28"/>
          <w:szCs w:val="28"/>
          <w:lang w:eastAsia="en-US"/>
        </w:rPr>
      </w:pPr>
    </w:p>
    <w:p w:rsidR="003A7AB8" w:rsidRPr="00B66A30" w:rsidRDefault="003A7AB8" w:rsidP="00EF42F3">
      <w:pPr>
        <w:widowControl w:val="0"/>
        <w:spacing w:after="0" w:line="360" w:lineRule="auto"/>
        <w:ind w:firstLine="709"/>
        <w:jc w:val="both"/>
        <w:rPr>
          <w:rFonts w:ascii="Times New Roman" w:eastAsia="Times New Roman" w:hAnsi="Times New Roman" w:cs="Times New Roman"/>
          <w:sz w:val="28"/>
          <w:szCs w:val="28"/>
          <w:lang w:eastAsia="en-US"/>
        </w:rPr>
      </w:pPr>
      <w:r w:rsidRPr="00B66A30">
        <w:rPr>
          <w:rFonts w:ascii="Times New Roman" w:eastAsia="Times New Roman" w:hAnsi="Times New Roman" w:cs="Times New Roman"/>
          <w:sz w:val="28"/>
          <w:szCs w:val="28"/>
          <w:lang w:eastAsia="en-US"/>
        </w:rPr>
        <w:t>Студенты при прохождении практики обязаны вести дневник по устано</w:t>
      </w:r>
      <w:r w:rsidRPr="00B66A30">
        <w:rPr>
          <w:rFonts w:ascii="Times New Roman" w:eastAsia="Times New Roman" w:hAnsi="Times New Roman" w:cs="Times New Roman"/>
          <w:sz w:val="28"/>
          <w:szCs w:val="28"/>
          <w:lang w:eastAsia="en-US"/>
        </w:rPr>
        <w:t>в</w:t>
      </w:r>
      <w:r w:rsidRPr="00B66A30">
        <w:rPr>
          <w:rFonts w:ascii="Times New Roman" w:eastAsia="Times New Roman" w:hAnsi="Times New Roman" w:cs="Times New Roman"/>
          <w:sz w:val="28"/>
          <w:szCs w:val="28"/>
          <w:lang w:eastAsia="en-US"/>
        </w:rPr>
        <w:t>ленной форме. В дневник записывается календарный план прохождения пра</w:t>
      </w:r>
      <w:r w:rsidRPr="00B66A30">
        <w:rPr>
          <w:rFonts w:ascii="Times New Roman" w:eastAsia="Times New Roman" w:hAnsi="Times New Roman" w:cs="Times New Roman"/>
          <w:sz w:val="28"/>
          <w:szCs w:val="28"/>
          <w:lang w:eastAsia="en-US"/>
        </w:rPr>
        <w:t>к</w:t>
      </w:r>
      <w:r w:rsidRPr="00B66A30">
        <w:rPr>
          <w:rFonts w:ascii="Times New Roman" w:eastAsia="Times New Roman" w:hAnsi="Times New Roman" w:cs="Times New Roman"/>
          <w:sz w:val="28"/>
          <w:szCs w:val="28"/>
          <w:lang w:eastAsia="en-US"/>
        </w:rPr>
        <w:t>тики (в соответствии с содержанием практики). В дальнейшем в дневнике фи</w:t>
      </w:r>
      <w:r w:rsidRPr="00B66A30">
        <w:rPr>
          <w:rFonts w:ascii="Times New Roman" w:eastAsia="Times New Roman" w:hAnsi="Times New Roman" w:cs="Times New Roman"/>
          <w:sz w:val="28"/>
          <w:szCs w:val="28"/>
          <w:lang w:eastAsia="en-US"/>
        </w:rPr>
        <w:t>к</w:t>
      </w:r>
      <w:r w:rsidRPr="00B66A30">
        <w:rPr>
          <w:rFonts w:ascii="Times New Roman" w:eastAsia="Times New Roman" w:hAnsi="Times New Roman" w:cs="Times New Roman"/>
          <w:sz w:val="28"/>
          <w:szCs w:val="28"/>
          <w:lang w:eastAsia="en-US"/>
        </w:rPr>
        <w:t xml:space="preserve">сируются все реально выполненные студентом виды работ. Записи делаются каждый день. В графу «Краткое содержание выполненных работ» 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w:t>
      </w:r>
      <w:r w:rsidR="00EF42F3" w:rsidRPr="00B66A30">
        <w:rPr>
          <w:rFonts w:ascii="Times New Roman" w:eastAsia="Times New Roman" w:hAnsi="Times New Roman" w:cs="Times New Roman"/>
          <w:sz w:val="28"/>
          <w:szCs w:val="28"/>
          <w:lang w:eastAsia="en-US"/>
        </w:rPr>
        <w:t>– TimesNewRoman 12, интервал 1</w:t>
      </w:r>
      <w:r w:rsidRPr="00B66A30">
        <w:rPr>
          <w:rFonts w:ascii="Times New Roman" w:eastAsia="Times New Roman" w:hAnsi="Times New Roman" w:cs="Times New Roman"/>
          <w:sz w:val="28"/>
          <w:szCs w:val="28"/>
          <w:lang w:eastAsia="en-US"/>
        </w:rPr>
        <w:t xml:space="preserve"> строк</w:t>
      </w:r>
      <w:r w:rsidR="00EF42F3" w:rsidRPr="00B66A30">
        <w:rPr>
          <w:rFonts w:ascii="Times New Roman" w:eastAsia="Times New Roman" w:hAnsi="Times New Roman" w:cs="Times New Roman"/>
          <w:sz w:val="28"/>
          <w:szCs w:val="28"/>
          <w:lang w:eastAsia="en-US"/>
        </w:rPr>
        <w:t>а</w:t>
      </w:r>
      <w:r w:rsidRPr="00B66A30">
        <w:rPr>
          <w:rFonts w:ascii="Times New Roman" w:eastAsia="Times New Roman" w:hAnsi="Times New Roman" w:cs="Times New Roman"/>
          <w:sz w:val="28"/>
          <w:szCs w:val="28"/>
          <w:lang w:eastAsia="en-US"/>
        </w:rPr>
        <w:t>. Дневник по окончании периода пр</w:t>
      </w:r>
      <w:r w:rsidRPr="00B66A30">
        <w:rPr>
          <w:rFonts w:ascii="Times New Roman" w:eastAsia="Times New Roman" w:hAnsi="Times New Roman" w:cs="Times New Roman"/>
          <w:sz w:val="28"/>
          <w:szCs w:val="28"/>
          <w:lang w:eastAsia="en-US"/>
        </w:rPr>
        <w:t>о</w:t>
      </w:r>
      <w:r w:rsidRPr="00B66A30">
        <w:rPr>
          <w:rFonts w:ascii="Times New Roman" w:eastAsia="Times New Roman" w:hAnsi="Times New Roman" w:cs="Times New Roman"/>
          <w:sz w:val="28"/>
          <w:szCs w:val="28"/>
          <w:lang w:eastAsia="en-US"/>
        </w:rPr>
        <w:t>хождения практики, в сроки, установленные колледжем, вместе с отчетом, п</w:t>
      </w:r>
      <w:r w:rsidRPr="00B66A30">
        <w:rPr>
          <w:rFonts w:ascii="Times New Roman" w:eastAsia="Times New Roman" w:hAnsi="Times New Roman" w:cs="Times New Roman"/>
          <w:sz w:val="28"/>
          <w:szCs w:val="28"/>
          <w:lang w:eastAsia="en-US"/>
        </w:rPr>
        <w:t>е</w:t>
      </w:r>
      <w:r w:rsidRPr="00B66A30">
        <w:rPr>
          <w:rFonts w:ascii="Times New Roman" w:eastAsia="Times New Roman" w:hAnsi="Times New Roman" w:cs="Times New Roman"/>
          <w:sz w:val="28"/>
          <w:szCs w:val="28"/>
          <w:lang w:eastAsia="en-US"/>
        </w:rPr>
        <w:t>редается руководителю практики от колледжа для проверки и допуску к защите в форме собеседования.</w:t>
      </w:r>
    </w:p>
    <w:p w:rsidR="003A7AB8" w:rsidRPr="00B66A30" w:rsidRDefault="003A7AB8" w:rsidP="00EF42F3">
      <w:pPr>
        <w:widowControl w:val="0"/>
        <w:spacing w:after="0" w:line="360" w:lineRule="auto"/>
        <w:jc w:val="right"/>
        <w:rPr>
          <w:rFonts w:ascii="Times New Roman" w:eastAsia="Times New Roman" w:hAnsi="Times New Roman" w:cs="Times New Roman"/>
          <w:sz w:val="28"/>
          <w:szCs w:val="28"/>
          <w:lang w:eastAsia="en-US"/>
        </w:rPr>
      </w:pPr>
    </w:p>
    <w:p w:rsidR="003A7AB8" w:rsidRPr="00B66A3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B66A3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A35248" w:rsidRPr="00B66A30" w:rsidRDefault="00A35248" w:rsidP="00A35248">
      <w:pPr>
        <w:widowControl w:val="0"/>
        <w:spacing w:after="0" w:line="240" w:lineRule="auto"/>
        <w:jc w:val="right"/>
        <w:rPr>
          <w:rFonts w:ascii="Times New Roman" w:eastAsia="Times New Roman" w:hAnsi="Times New Roman" w:cs="Times New Roman"/>
          <w:sz w:val="28"/>
          <w:szCs w:val="28"/>
          <w:lang w:eastAsia="en-US"/>
        </w:rPr>
      </w:pPr>
      <w:r w:rsidRPr="00B66A30">
        <w:rPr>
          <w:rFonts w:ascii="Times New Roman" w:eastAsia="Times New Roman" w:hAnsi="Times New Roman" w:cs="Times New Roman"/>
          <w:sz w:val="28"/>
          <w:szCs w:val="28"/>
          <w:lang w:eastAsia="en-US"/>
        </w:rPr>
        <w:lastRenderedPageBreak/>
        <w:t xml:space="preserve">Приложение </w:t>
      </w:r>
      <w:r w:rsidR="003A7AB8" w:rsidRPr="00B66A30">
        <w:rPr>
          <w:rFonts w:ascii="Times New Roman" w:eastAsia="Times New Roman" w:hAnsi="Times New Roman" w:cs="Times New Roman"/>
          <w:sz w:val="28"/>
          <w:szCs w:val="28"/>
          <w:lang w:eastAsia="en-US"/>
        </w:rPr>
        <w:t>Г</w:t>
      </w:r>
    </w:p>
    <w:p w:rsidR="00A35248" w:rsidRPr="00B66A30" w:rsidRDefault="00A35248" w:rsidP="00A35248">
      <w:pPr>
        <w:spacing w:after="0"/>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Аттестационный лист по практике</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Обучающийся_______________________________________________</w:t>
      </w:r>
      <w:r w:rsidR="00557AAC" w:rsidRPr="00B66A30">
        <w:rPr>
          <w:rFonts w:ascii="Times New Roman" w:eastAsiaTheme="minorHAnsi" w:hAnsi="Times New Roman" w:cs="Times New Roman"/>
          <w:lang w:eastAsia="en-US"/>
        </w:rPr>
        <w:t>__________</w:t>
      </w:r>
      <w:r w:rsidRPr="00B66A30">
        <w:rPr>
          <w:rFonts w:ascii="Times New Roman" w:eastAsiaTheme="minorHAnsi" w:hAnsi="Times New Roman" w:cs="Times New Roman"/>
          <w:lang w:eastAsia="en-US"/>
        </w:rPr>
        <w:t>_________________,</w:t>
      </w:r>
    </w:p>
    <w:p w:rsidR="00A35248" w:rsidRPr="00B66A30" w:rsidRDefault="00A35248" w:rsidP="00A35248">
      <w:pPr>
        <w:spacing w:after="0"/>
        <w:jc w:val="center"/>
        <w:rPr>
          <w:rFonts w:ascii="Times New Roman" w:eastAsiaTheme="minorHAnsi" w:hAnsi="Times New Roman" w:cs="Times New Roman"/>
          <w:i/>
          <w:sz w:val="16"/>
          <w:szCs w:val="16"/>
          <w:lang w:eastAsia="en-US"/>
        </w:rPr>
      </w:pPr>
      <w:r w:rsidRPr="00B66A30">
        <w:rPr>
          <w:rFonts w:ascii="Times New Roman" w:eastAsiaTheme="minorHAnsi" w:hAnsi="Times New Roman" w:cs="Times New Roman"/>
          <w:i/>
          <w:sz w:val="16"/>
          <w:szCs w:val="16"/>
          <w:lang w:eastAsia="en-US"/>
        </w:rPr>
        <w:t>(ФИО)</w:t>
      </w:r>
    </w:p>
    <w:p w:rsidR="00A35248" w:rsidRPr="00B66A30" w:rsidRDefault="00557AAC"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4 курса, группы 41</w:t>
      </w:r>
      <w:r w:rsidR="00A35248" w:rsidRPr="00B66A30">
        <w:rPr>
          <w:rFonts w:ascii="Times New Roman" w:eastAsiaTheme="minorHAnsi" w:hAnsi="Times New Roman" w:cs="Times New Roman"/>
          <w:lang w:eastAsia="en-US"/>
        </w:rPr>
        <w:t>, специальности  38.02.01 Экономика и бухгалтерский учет  (по отраслям),</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квалификация: Бухгалтер</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xml:space="preserve">Прошел </w:t>
      </w:r>
      <w:r w:rsidR="00FF4E98" w:rsidRPr="00B66A30">
        <w:rPr>
          <w:rFonts w:ascii="Times New Roman" w:eastAsiaTheme="minorHAnsi" w:hAnsi="Times New Roman" w:cs="Times New Roman"/>
          <w:lang w:eastAsia="en-US"/>
        </w:rPr>
        <w:t>производственн</w:t>
      </w:r>
      <w:r w:rsidRPr="00B66A30">
        <w:rPr>
          <w:rFonts w:ascii="Times New Roman" w:eastAsiaTheme="minorHAnsi" w:hAnsi="Times New Roman" w:cs="Times New Roman"/>
          <w:lang w:eastAsia="en-US"/>
        </w:rPr>
        <w:t xml:space="preserve">ую практику в объеме </w:t>
      </w:r>
      <w:r w:rsidR="005237C7" w:rsidRPr="00B66A30">
        <w:rPr>
          <w:rFonts w:ascii="Times New Roman" w:eastAsiaTheme="minorHAnsi" w:hAnsi="Times New Roman" w:cs="Times New Roman"/>
          <w:lang w:eastAsia="en-US"/>
        </w:rPr>
        <w:t>72</w:t>
      </w:r>
      <w:r w:rsidR="00F51044" w:rsidRPr="00B66A30">
        <w:rPr>
          <w:rFonts w:ascii="Times New Roman" w:eastAsiaTheme="minorHAnsi" w:hAnsi="Times New Roman" w:cs="Times New Roman"/>
          <w:lang w:eastAsia="en-US"/>
        </w:rPr>
        <w:t xml:space="preserve"> часов с «__» _______ 20</w:t>
      </w:r>
      <w:r w:rsidRPr="00B66A30">
        <w:rPr>
          <w:rFonts w:ascii="Times New Roman" w:eastAsiaTheme="minorHAnsi" w:hAnsi="Times New Roman" w:cs="Times New Roman"/>
          <w:lang w:eastAsia="en-US"/>
        </w:rPr>
        <w:t>_</w:t>
      </w:r>
      <w:r w:rsidR="00F51044" w:rsidRPr="00B66A30">
        <w:rPr>
          <w:rFonts w:ascii="Times New Roman" w:eastAsiaTheme="minorHAnsi" w:hAnsi="Times New Roman" w:cs="Times New Roman"/>
          <w:lang w:eastAsia="en-US"/>
        </w:rPr>
        <w:t>_</w:t>
      </w:r>
      <w:r w:rsidRPr="00B66A30">
        <w:rPr>
          <w:rFonts w:ascii="Times New Roman" w:eastAsiaTheme="minorHAnsi" w:hAnsi="Times New Roman" w:cs="Times New Roman"/>
          <w:lang w:eastAsia="en-US"/>
        </w:rPr>
        <w:t>г.</w:t>
      </w:r>
      <w:r w:rsidR="00F51044" w:rsidRPr="00B66A30">
        <w:rPr>
          <w:rFonts w:ascii="Times New Roman" w:eastAsiaTheme="minorHAnsi" w:hAnsi="Times New Roman" w:cs="Times New Roman"/>
          <w:lang w:eastAsia="en-US"/>
        </w:rPr>
        <w:t xml:space="preserve"> по «__» ___</w:t>
      </w:r>
      <w:r w:rsidR="00EF42F3" w:rsidRPr="00B66A30">
        <w:rPr>
          <w:rFonts w:ascii="Times New Roman" w:eastAsiaTheme="minorHAnsi" w:hAnsi="Times New Roman" w:cs="Times New Roman"/>
          <w:lang w:eastAsia="en-US"/>
        </w:rPr>
        <w:t>_</w:t>
      </w:r>
      <w:r w:rsidR="00F51044" w:rsidRPr="00B66A30">
        <w:rPr>
          <w:rFonts w:ascii="Times New Roman" w:eastAsiaTheme="minorHAnsi" w:hAnsi="Times New Roman" w:cs="Times New Roman"/>
          <w:lang w:eastAsia="en-US"/>
        </w:rPr>
        <w:t>___ 20__г.</w:t>
      </w:r>
    </w:p>
    <w:p w:rsidR="00A35248" w:rsidRPr="00B66A30" w:rsidRDefault="00F51044" w:rsidP="00A35248">
      <w:pPr>
        <w:pBdr>
          <w:bottom w:val="single" w:sz="12" w:space="5" w:color="auto"/>
        </w:pBd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в</w:t>
      </w:r>
      <w:r w:rsidR="00A35248" w:rsidRPr="00B66A30">
        <w:rPr>
          <w:rFonts w:ascii="Times New Roman" w:eastAsiaTheme="minorHAnsi" w:hAnsi="Times New Roman" w:cs="Times New Roman"/>
          <w:lang w:eastAsia="en-US"/>
        </w:rPr>
        <w:t xml:space="preserve">     </w:t>
      </w:r>
      <w:r w:rsidRPr="00B66A30">
        <w:rPr>
          <w:rFonts w:ascii="Times New Roman" w:eastAsiaTheme="minorHAnsi" w:hAnsi="Times New Roman" w:cs="Times New Roman"/>
          <w:lang w:eastAsia="en-US"/>
        </w:rPr>
        <w:t>____________________________________________________________________________________</w:t>
      </w:r>
    </w:p>
    <w:p w:rsidR="00A35248" w:rsidRPr="00B66A30" w:rsidRDefault="00A35248" w:rsidP="00A35248">
      <w:pPr>
        <w:spacing w:after="0"/>
        <w:jc w:val="center"/>
        <w:rPr>
          <w:rFonts w:ascii="Times New Roman" w:eastAsiaTheme="minorHAnsi" w:hAnsi="Times New Roman" w:cs="Times New Roman"/>
          <w:b/>
          <w:sz w:val="24"/>
          <w:szCs w:val="24"/>
          <w:lang w:eastAsia="en-US"/>
        </w:rPr>
      </w:pPr>
      <w:r w:rsidRPr="00B66A30">
        <w:rPr>
          <w:rFonts w:ascii="Times New Roman" w:eastAsiaTheme="minorHAnsi" w:hAnsi="Times New Roman" w:cs="Times New Roman"/>
          <w:b/>
          <w:sz w:val="24"/>
          <w:szCs w:val="24"/>
          <w:lang w:eastAsia="en-US"/>
        </w:rPr>
        <w:t>Сведения об уровне освоения профессиональных компетенций в период</w:t>
      </w:r>
    </w:p>
    <w:p w:rsidR="00A35248" w:rsidRPr="00B66A30" w:rsidRDefault="00A35248" w:rsidP="00A35248">
      <w:pPr>
        <w:spacing w:after="0"/>
        <w:jc w:val="center"/>
        <w:rPr>
          <w:rFonts w:ascii="Times New Roman" w:eastAsiaTheme="minorHAnsi" w:hAnsi="Times New Roman" w:cs="Times New Roman"/>
          <w:b/>
          <w:sz w:val="24"/>
          <w:szCs w:val="24"/>
          <w:lang w:eastAsia="en-US"/>
        </w:rPr>
      </w:pPr>
      <w:r w:rsidRPr="00B66A30">
        <w:rPr>
          <w:rFonts w:ascii="Times New Roman" w:eastAsiaTheme="minorHAnsi" w:hAnsi="Times New Roman" w:cs="Times New Roman"/>
          <w:b/>
          <w:sz w:val="24"/>
          <w:szCs w:val="24"/>
          <w:lang w:eastAsia="en-US"/>
        </w:rPr>
        <w:t>практики</w:t>
      </w:r>
    </w:p>
    <w:p w:rsidR="00A35248" w:rsidRPr="00B66A30" w:rsidRDefault="00A35248" w:rsidP="007E1449">
      <w:pPr>
        <w:spacing w:after="0"/>
        <w:jc w:val="both"/>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4"/>
          <w:lang w:eastAsia="en-US"/>
        </w:rPr>
        <w:t xml:space="preserve">Согласно профессиональному модулю </w:t>
      </w:r>
      <w:r w:rsidRPr="00B66A30">
        <w:rPr>
          <w:rFonts w:ascii="Times New Roman" w:eastAsiaTheme="minorHAnsi" w:hAnsi="Times New Roman" w:cs="Times New Roman"/>
          <w:lang w:eastAsia="en-US"/>
        </w:rPr>
        <w:t>ПМ.04</w:t>
      </w:r>
      <w:r w:rsidR="007E1449" w:rsidRPr="00B66A30">
        <w:rPr>
          <w:rFonts w:ascii="Times New Roman" w:eastAsiaTheme="minorHAnsi" w:hAnsi="Times New Roman" w:cs="Times New Roman"/>
          <w:lang w:eastAsia="en-US"/>
        </w:rPr>
        <w:t xml:space="preserve"> Составление и использование бухгалтерской (ф</w:t>
      </w:r>
      <w:r w:rsidR="007E1449" w:rsidRPr="00B66A30">
        <w:rPr>
          <w:rFonts w:ascii="Times New Roman" w:eastAsiaTheme="minorHAnsi" w:hAnsi="Times New Roman" w:cs="Times New Roman"/>
          <w:lang w:eastAsia="en-US"/>
        </w:rPr>
        <w:t>и</w:t>
      </w:r>
      <w:r w:rsidR="007E1449" w:rsidRPr="00B66A30">
        <w:rPr>
          <w:rFonts w:ascii="Times New Roman" w:eastAsiaTheme="minorHAnsi" w:hAnsi="Times New Roman" w:cs="Times New Roman"/>
          <w:lang w:eastAsia="en-US"/>
        </w:rPr>
        <w:t>нансовой) отчетности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7"/>
        <w:gridCol w:w="3567"/>
      </w:tblGrid>
      <w:tr w:rsidR="00A35248" w:rsidRPr="00B66A30" w:rsidTr="00A35248">
        <w:tc>
          <w:tcPr>
            <w:tcW w:w="6408" w:type="dxa"/>
          </w:tcPr>
          <w:p w:rsidR="00A35248" w:rsidRPr="00B66A30" w:rsidRDefault="00A35248" w:rsidP="00A35248">
            <w:pPr>
              <w:spacing w:after="0"/>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Наименование профессиональной компетенции</w:t>
            </w:r>
          </w:p>
        </w:tc>
        <w:tc>
          <w:tcPr>
            <w:tcW w:w="3623" w:type="dxa"/>
          </w:tcPr>
          <w:p w:rsidR="00A35248" w:rsidRPr="00B66A30" w:rsidRDefault="00A35248" w:rsidP="00A35248">
            <w:pPr>
              <w:spacing w:after="0"/>
              <w:rPr>
                <w:rFonts w:ascii="Times New Roman" w:eastAsiaTheme="minorHAnsi" w:hAnsi="Times New Roman" w:cs="Times New Roman"/>
                <w:b/>
                <w:lang w:eastAsia="en-US"/>
              </w:rPr>
            </w:pPr>
            <w:r w:rsidRPr="00B66A30">
              <w:rPr>
                <w:rFonts w:ascii="Times New Roman" w:eastAsiaTheme="minorHAnsi" w:hAnsi="Times New Roman" w:cs="Times New Roman"/>
                <w:b/>
                <w:lang w:eastAsia="en-US"/>
              </w:rPr>
              <w:t>Качественный уровень освоения компетенции*</w:t>
            </w:r>
          </w:p>
        </w:tc>
      </w:tr>
      <w:tr w:rsidR="00A35248" w:rsidRPr="00B66A30" w:rsidTr="00A35248">
        <w:trPr>
          <w:trHeight w:val="345"/>
        </w:trPr>
        <w:tc>
          <w:tcPr>
            <w:tcW w:w="6408" w:type="dxa"/>
          </w:tcPr>
          <w:p w:rsidR="00A35248" w:rsidRPr="00B66A30" w:rsidRDefault="00A35248" w:rsidP="00A35248">
            <w:pPr>
              <w:shd w:val="clear" w:color="auto" w:fill="FFFFFF"/>
              <w:spacing w:after="0" w:line="240" w:lineRule="auto"/>
              <w:jc w:val="both"/>
              <w:rPr>
                <w:rFonts w:ascii="Times New Roman" w:eastAsia="Times New Roman" w:hAnsi="Times New Roman" w:cs="Times New Roman"/>
                <w:szCs w:val="18"/>
              </w:rPr>
            </w:pPr>
            <w:r w:rsidRPr="00B66A30">
              <w:rPr>
                <w:rFonts w:ascii="Times New Roman" w:eastAsia="Times New Roman" w:hAnsi="Times New Roman" w:cs="Times New Roman"/>
                <w:szCs w:val="23"/>
              </w:rPr>
              <w:t>ПК 4.1. Отражать нарастающим итогом на счетах бухгалтерск</w:t>
            </w:r>
            <w:r w:rsidRPr="00B66A30">
              <w:rPr>
                <w:rFonts w:ascii="Times New Roman" w:eastAsia="Times New Roman" w:hAnsi="Times New Roman" w:cs="Times New Roman"/>
                <w:szCs w:val="23"/>
              </w:rPr>
              <w:t>о</w:t>
            </w:r>
            <w:r w:rsidRPr="00B66A30">
              <w:rPr>
                <w:rFonts w:ascii="Times New Roman" w:eastAsia="Times New Roman" w:hAnsi="Times New Roman" w:cs="Times New Roman"/>
                <w:szCs w:val="23"/>
              </w:rPr>
              <w:t>го учета имущественное и финансовое положение организации, определять результаты хозяйственной деятельности за отче</w:t>
            </w:r>
            <w:r w:rsidRPr="00B66A30">
              <w:rPr>
                <w:rFonts w:ascii="Times New Roman" w:eastAsia="Times New Roman" w:hAnsi="Times New Roman" w:cs="Times New Roman"/>
                <w:szCs w:val="23"/>
              </w:rPr>
              <w:t>т</w:t>
            </w:r>
            <w:r w:rsidRPr="00B66A30">
              <w:rPr>
                <w:rFonts w:ascii="Times New Roman" w:eastAsia="Times New Roman" w:hAnsi="Times New Roman" w:cs="Times New Roman"/>
                <w:szCs w:val="23"/>
              </w:rPr>
              <w:t>ный период</w:t>
            </w:r>
          </w:p>
        </w:tc>
        <w:tc>
          <w:tcPr>
            <w:tcW w:w="3623"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7"/>
        </w:trPr>
        <w:tc>
          <w:tcPr>
            <w:tcW w:w="6408" w:type="dxa"/>
          </w:tcPr>
          <w:p w:rsidR="00A35248" w:rsidRPr="00B66A30" w:rsidRDefault="00A35248" w:rsidP="00A35248">
            <w:pPr>
              <w:shd w:val="clear" w:color="auto" w:fill="FFFFFF"/>
              <w:spacing w:after="0" w:line="240" w:lineRule="auto"/>
              <w:jc w:val="both"/>
              <w:rPr>
                <w:rFonts w:ascii="Times New Roman" w:eastAsia="Times New Roman" w:hAnsi="Times New Roman" w:cs="Times New Roman"/>
                <w:szCs w:val="18"/>
              </w:rPr>
            </w:pPr>
            <w:r w:rsidRPr="00B66A30">
              <w:rPr>
                <w:rFonts w:ascii="Times New Roman" w:eastAsia="Times New Roman" w:hAnsi="Times New Roman" w:cs="Times New Roman"/>
                <w:szCs w:val="23"/>
              </w:rPr>
              <w:t>ПК 4.2. Составлять формы бухгалтерской (финансовой) отче</w:t>
            </w:r>
            <w:r w:rsidRPr="00B66A30">
              <w:rPr>
                <w:rFonts w:ascii="Times New Roman" w:eastAsia="Times New Roman" w:hAnsi="Times New Roman" w:cs="Times New Roman"/>
                <w:szCs w:val="23"/>
              </w:rPr>
              <w:t>т</w:t>
            </w:r>
            <w:r w:rsidRPr="00B66A30">
              <w:rPr>
                <w:rFonts w:ascii="Times New Roman" w:eastAsia="Times New Roman" w:hAnsi="Times New Roman" w:cs="Times New Roman"/>
                <w:szCs w:val="23"/>
              </w:rPr>
              <w:t>ности в установленные законодательством сроки</w:t>
            </w:r>
          </w:p>
        </w:tc>
        <w:tc>
          <w:tcPr>
            <w:tcW w:w="3623"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7"/>
        </w:trPr>
        <w:tc>
          <w:tcPr>
            <w:tcW w:w="6408" w:type="dxa"/>
          </w:tcPr>
          <w:p w:rsidR="00A35248" w:rsidRPr="00B66A30" w:rsidRDefault="00A35248" w:rsidP="00A35248">
            <w:pPr>
              <w:shd w:val="clear" w:color="auto" w:fill="FFFFFF"/>
              <w:spacing w:after="0" w:line="240" w:lineRule="auto"/>
              <w:jc w:val="both"/>
              <w:rPr>
                <w:rFonts w:ascii="Times New Roman" w:eastAsia="Times New Roman" w:hAnsi="Times New Roman" w:cs="Times New Roman"/>
                <w:szCs w:val="18"/>
              </w:rPr>
            </w:pPr>
            <w:r w:rsidRPr="00B66A30">
              <w:rPr>
                <w:rFonts w:ascii="Times New Roman" w:eastAsia="Times New Roman" w:hAnsi="Times New Roman" w:cs="Times New Roman"/>
                <w:szCs w:val="23"/>
              </w:rPr>
              <w:t>ПК 4.3. Составлять (отчеты) и налоговые декларации по нал</w:t>
            </w:r>
            <w:r w:rsidRPr="00B66A30">
              <w:rPr>
                <w:rFonts w:ascii="Times New Roman" w:eastAsia="Times New Roman" w:hAnsi="Times New Roman" w:cs="Times New Roman"/>
                <w:szCs w:val="23"/>
              </w:rPr>
              <w:t>о</w:t>
            </w:r>
            <w:r w:rsidRPr="00B66A30">
              <w:rPr>
                <w:rFonts w:ascii="Times New Roman" w:eastAsia="Times New Roman" w:hAnsi="Times New Roman" w:cs="Times New Roman"/>
                <w:szCs w:val="23"/>
              </w:rPr>
              <w:t>гам и сборам в бюджет, учитывая отмененный единый социал</w:t>
            </w:r>
            <w:r w:rsidRPr="00B66A30">
              <w:rPr>
                <w:rFonts w:ascii="Times New Roman" w:eastAsia="Times New Roman" w:hAnsi="Times New Roman" w:cs="Times New Roman"/>
                <w:szCs w:val="23"/>
              </w:rPr>
              <w:t>ь</w:t>
            </w:r>
            <w:r w:rsidRPr="00B66A30">
              <w:rPr>
                <w:rFonts w:ascii="Times New Roman" w:eastAsia="Times New Roman" w:hAnsi="Times New Roman" w:cs="Times New Roman"/>
                <w:szCs w:val="23"/>
              </w:rPr>
              <w:t>ный налог (ЕСН), отчеты по страховым взносам в госуда</w:t>
            </w:r>
            <w:r w:rsidRPr="00B66A30">
              <w:rPr>
                <w:rFonts w:ascii="Times New Roman" w:eastAsia="Times New Roman" w:hAnsi="Times New Roman" w:cs="Times New Roman"/>
                <w:szCs w:val="23"/>
              </w:rPr>
              <w:t>р</w:t>
            </w:r>
            <w:r w:rsidRPr="00B66A30">
              <w:rPr>
                <w:rFonts w:ascii="Times New Roman" w:eastAsia="Times New Roman" w:hAnsi="Times New Roman" w:cs="Times New Roman"/>
                <w:szCs w:val="23"/>
              </w:rPr>
              <w:t>ственные внебюджетные фонды, а также формы статистической отчетности в установленные законодательством сроки</w:t>
            </w:r>
          </w:p>
        </w:tc>
        <w:tc>
          <w:tcPr>
            <w:tcW w:w="3623"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7"/>
        </w:trPr>
        <w:tc>
          <w:tcPr>
            <w:tcW w:w="6408" w:type="dxa"/>
          </w:tcPr>
          <w:p w:rsidR="00A35248" w:rsidRPr="00B66A30" w:rsidRDefault="00A35248" w:rsidP="00A35248">
            <w:pPr>
              <w:shd w:val="clear" w:color="auto" w:fill="FFFFFF"/>
              <w:spacing w:after="0" w:line="240" w:lineRule="auto"/>
              <w:jc w:val="both"/>
              <w:rPr>
                <w:rFonts w:ascii="Times New Roman" w:eastAsia="Times New Roman" w:hAnsi="Times New Roman" w:cs="Times New Roman"/>
                <w:szCs w:val="18"/>
              </w:rPr>
            </w:pPr>
            <w:r w:rsidRPr="00B66A30">
              <w:rPr>
                <w:rFonts w:ascii="Times New Roman" w:eastAsia="Times New Roman" w:hAnsi="Times New Roman" w:cs="Times New Roman"/>
                <w:szCs w:val="23"/>
              </w:rPr>
              <w:t>ПК 4.4. Проводить контроль и анализ информации об активах и финансовом положении организации, ее платежеспособности и доходности</w:t>
            </w:r>
          </w:p>
        </w:tc>
        <w:tc>
          <w:tcPr>
            <w:tcW w:w="3623"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23"/>
        </w:trPr>
        <w:tc>
          <w:tcPr>
            <w:tcW w:w="6408" w:type="dxa"/>
          </w:tcPr>
          <w:p w:rsidR="00A35248" w:rsidRPr="00B66A30" w:rsidRDefault="00A35248" w:rsidP="00A35248">
            <w:pPr>
              <w:shd w:val="clear" w:color="auto" w:fill="FFFFFF"/>
              <w:spacing w:after="0" w:line="240" w:lineRule="auto"/>
              <w:jc w:val="both"/>
              <w:rPr>
                <w:rFonts w:ascii="Times New Roman" w:eastAsia="Times New Roman" w:hAnsi="Times New Roman" w:cs="Times New Roman"/>
                <w:szCs w:val="18"/>
              </w:rPr>
            </w:pPr>
            <w:r w:rsidRPr="00B66A30">
              <w:rPr>
                <w:rFonts w:ascii="Times New Roman" w:eastAsia="Times New Roman" w:hAnsi="Times New Roman" w:cs="Times New Roman"/>
                <w:szCs w:val="23"/>
              </w:rPr>
              <w:t>ПК 4.5. Принимать участие в составлении бизнес-плана</w:t>
            </w:r>
          </w:p>
        </w:tc>
        <w:tc>
          <w:tcPr>
            <w:tcW w:w="3623"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7"/>
        </w:trPr>
        <w:tc>
          <w:tcPr>
            <w:tcW w:w="6408" w:type="dxa"/>
          </w:tcPr>
          <w:p w:rsidR="00A35248" w:rsidRPr="00B66A30" w:rsidRDefault="00A35248" w:rsidP="00A35248">
            <w:pPr>
              <w:shd w:val="clear" w:color="auto" w:fill="FFFFFF"/>
              <w:spacing w:after="0" w:line="240" w:lineRule="auto"/>
              <w:jc w:val="both"/>
              <w:rPr>
                <w:rFonts w:ascii="Times New Roman" w:eastAsia="Times New Roman" w:hAnsi="Times New Roman" w:cs="Times New Roman"/>
                <w:szCs w:val="18"/>
              </w:rPr>
            </w:pPr>
            <w:r w:rsidRPr="00B66A30">
              <w:rPr>
                <w:rFonts w:ascii="Times New Roman" w:eastAsia="Times New Roman" w:hAnsi="Times New Roman" w:cs="Times New Roman"/>
                <w:szCs w:val="23"/>
              </w:rPr>
              <w:t>ПК 4.6. Анализировать финансово-хозяйственную деятел</w:t>
            </w:r>
            <w:r w:rsidRPr="00B66A30">
              <w:rPr>
                <w:rFonts w:ascii="Times New Roman" w:eastAsia="Times New Roman" w:hAnsi="Times New Roman" w:cs="Times New Roman"/>
                <w:szCs w:val="23"/>
              </w:rPr>
              <w:t>ь</w:t>
            </w:r>
            <w:r w:rsidRPr="00B66A30">
              <w:rPr>
                <w:rFonts w:ascii="Times New Roman" w:eastAsia="Times New Roman" w:hAnsi="Times New Roman" w:cs="Times New Roman"/>
                <w:szCs w:val="23"/>
              </w:rPr>
              <w:t>ность, осуществлять анализ информации, полученной в ходе проведения контрольных процедур, выявление и оценку рисков</w:t>
            </w:r>
          </w:p>
        </w:tc>
        <w:tc>
          <w:tcPr>
            <w:tcW w:w="3623" w:type="dxa"/>
          </w:tcPr>
          <w:p w:rsidR="00A35248" w:rsidRPr="00B66A30" w:rsidRDefault="00A35248" w:rsidP="00A35248">
            <w:pPr>
              <w:spacing w:after="0"/>
              <w:rPr>
                <w:rFonts w:ascii="Times New Roman" w:eastAsiaTheme="minorHAnsi" w:hAnsi="Times New Roman" w:cs="Times New Roman"/>
                <w:lang w:eastAsia="en-US"/>
              </w:rPr>
            </w:pPr>
          </w:p>
        </w:tc>
      </w:tr>
      <w:tr w:rsidR="00A35248" w:rsidRPr="00B66A30" w:rsidTr="00A35248">
        <w:trPr>
          <w:trHeight w:val="347"/>
        </w:trPr>
        <w:tc>
          <w:tcPr>
            <w:tcW w:w="6408" w:type="dxa"/>
          </w:tcPr>
          <w:p w:rsidR="00A35248" w:rsidRPr="00B66A30" w:rsidRDefault="00A35248" w:rsidP="00A35248">
            <w:pPr>
              <w:shd w:val="clear" w:color="auto" w:fill="FFFFFF"/>
              <w:spacing w:after="0" w:line="240" w:lineRule="auto"/>
              <w:jc w:val="both"/>
              <w:rPr>
                <w:rFonts w:ascii="Times New Roman" w:eastAsia="Times New Roman" w:hAnsi="Times New Roman" w:cs="Times New Roman"/>
                <w:szCs w:val="18"/>
              </w:rPr>
            </w:pPr>
            <w:r w:rsidRPr="00B66A30">
              <w:rPr>
                <w:rFonts w:ascii="Times New Roman" w:eastAsia="Times New Roman" w:hAnsi="Times New Roman" w:cs="Times New Roman"/>
                <w:szCs w:val="23"/>
              </w:rPr>
              <w:t>ПК 4.7. Проводить мониторинг устранения менеджментом в</w:t>
            </w:r>
            <w:r w:rsidRPr="00B66A30">
              <w:rPr>
                <w:rFonts w:ascii="Times New Roman" w:eastAsia="Times New Roman" w:hAnsi="Times New Roman" w:cs="Times New Roman"/>
                <w:szCs w:val="23"/>
              </w:rPr>
              <w:t>ы</w:t>
            </w:r>
            <w:r w:rsidRPr="00B66A30">
              <w:rPr>
                <w:rFonts w:ascii="Times New Roman" w:eastAsia="Times New Roman" w:hAnsi="Times New Roman" w:cs="Times New Roman"/>
                <w:szCs w:val="23"/>
              </w:rPr>
              <w:t>явленных нарушений, недостатков и рисков</w:t>
            </w:r>
          </w:p>
        </w:tc>
        <w:tc>
          <w:tcPr>
            <w:tcW w:w="3623" w:type="dxa"/>
          </w:tcPr>
          <w:p w:rsidR="00A35248" w:rsidRPr="00B66A30" w:rsidRDefault="00A35248" w:rsidP="00A35248">
            <w:pPr>
              <w:spacing w:after="0"/>
              <w:rPr>
                <w:rFonts w:ascii="Times New Roman" w:eastAsiaTheme="minorHAnsi" w:hAnsi="Times New Roman" w:cs="Times New Roman"/>
                <w:lang w:eastAsia="en-US"/>
              </w:rPr>
            </w:pPr>
          </w:p>
        </w:tc>
      </w:tr>
    </w:tbl>
    <w:p w:rsidR="00A35248" w:rsidRPr="00B66A30" w:rsidRDefault="00A35248"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Итоговая оценка _______________________________________________**</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xml:space="preserve">Подпись руководителя практики от организации </w:t>
      </w:r>
      <w:r w:rsidRPr="00B66A30">
        <w:rPr>
          <w:rFonts w:ascii="Times New Roman" w:eastAsiaTheme="minorHAnsi" w:hAnsi="Times New Roman" w:cs="Times New Roman"/>
          <w:position w:val="8"/>
          <w:sz w:val="20"/>
          <w:szCs w:val="20"/>
          <w:lang w:eastAsia="en-US"/>
        </w:rPr>
        <w:t>1</w:t>
      </w:r>
      <w:r w:rsidRPr="00B66A30">
        <w:rPr>
          <w:rFonts w:ascii="Times New Roman" w:eastAsiaTheme="minorHAnsi" w:hAnsi="Times New Roman" w:cs="Times New Roman"/>
          <w:lang w:eastAsia="en-US"/>
        </w:rPr>
        <w:t xml:space="preserve">  _____________/</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Подпись руководителя практики от образовательной организации ______________/</w:t>
      </w:r>
    </w:p>
    <w:p w:rsidR="001710C9" w:rsidRPr="00B66A30" w:rsidRDefault="001710C9" w:rsidP="00A35248">
      <w:pPr>
        <w:spacing w:after="0"/>
        <w:rPr>
          <w:rFonts w:ascii="Times New Roman" w:eastAsiaTheme="minorHAnsi" w:hAnsi="Times New Roman" w:cs="Times New Roman"/>
          <w:lang w:eastAsia="en-US"/>
        </w:rPr>
      </w:pPr>
    </w:p>
    <w:p w:rsidR="007E1449" w:rsidRPr="00B66A30" w:rsidRDefault="007E1449"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xml:space="preserve">М.П.  </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Дата «___»</w:t>
      </w:r>
      <w:r w:rsidR="007E1449" w:rsidRPr="00B66A30">
        <w:rPr>
          <w:rFonts w:ascii="Times New Roman" w:eastAsiaTheme="minorHAnsi" w:hAnsi="Times New Roman" w:cs="Times New Roman"/>
          <w:lang w:eastAsia="en-US"/>
        </w:rPr>
        <w:t xml:space="preserve"> </w:t>
      </w:r>
      <w:r w:rsidRPr="00B66A30">
        <w:rPr>
          <w:rFonts w:ascii="Times New Roman" w:eastAsiaTheme="minorHAnsi" w:hAnsi="Times New Roman" w:cs="Times New Roman"/>
          <w:lang w:eastAsia="en-US"/>
        </w:rPr>
        <w:t>________20____ г.</w:t>
      </w:r>
    </w:p>
    <w:p w:rsidR="007E1449" w:rsidRPr="00B66A30" w:rsidRDefault="007E1449" w:rsidP="00A35248">
      <w:pPr>
        <w:spacing w:after="0"/>
        <w:rPr>
          <w:rFonts w:ascii="Times New Roman" w:eastAsiaTheme="minorHAnsi" w:hAnsi="Times New Roman" w:cs="Times New Roman"/>
          <w:lang w:eastAsia="en-US"/>
        </w:rPr>
      </w:pP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Высокий уровень, средний уровень, низкий уровень</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**При подведении итоговой оценки выводится среднее значение результата. При этом используется следующая оценочная шкала:</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«3» - низкий уровень освоения компетенции;</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«4» - средний уровень освоения компетенции;</w:t>
      </w:r>
    </w:p>
    <w:p w:rsidR="00A35248" w:rsidRPr="00B66A30" w:rsidRDefault="00A35248" w:rsidP="00A35248">
      <w:pPr>
        <w:spacing w:after="0"/>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«5» - высокий уровень освоения компетенции;</w:t>
      </w:r>
    </w:p>
    <w:p w:rsidR="00A35248" w:rsidRPr="00B66A30" w:rsidRDefault="00A35248" w:rsidP="00A35248">
      <w:pPr>
        <w:spacing w:after="0"/>
        <w:rPr>
          <w:rFonts w:ascii="Times New Roman" w:eastAsiaTheme="minorHAnsi" w:hAnsi="Times New Roman" w:cs="Times New Roman"/>
          <w:lang w:eastAsia="en-US"/>
        </w:rPr>
      </w:pPr>
    </w:p>
    <w:p w:rsidR="009F055B" w:rsidRPr="00B66A30" w:rsidRDefault="009F055B" w:rsidP="009F055B">
      <w:pPr>
        <w:widowControl w:val="0"/>
        <w:spacing w:after="0" w:line="240" w:lineRule="auto"/>
        <w:jc w:val="right"/>
        <w:rPr>
          <w:rFonts w:ascii="Times New Roman" w:eastAsia="Times New Roman" w:hAnsi="Times New Roman" w:cs="Times New Roman"/>
          <w:sz w:val="28"/>
          <w:szCs w:val="28"/>
          <w:lang w:eastAsia="en-US"/>
        </w:rPr>
      </w:pPr>
      <w:r w:rsidRPr="00B66A30">
        <w:rPr>
          <w:rFonts w:ascii="Times New Roman" w:eastAsia="Times New Roman" w:hAnsi="Times New Roman" w:cs="Times New Roman"/>
          <w:sz w:val="28"/>
          <w:szCs w:val="28"/>
          <w:lang w:eastAsia="en-US"/>
        </w:rPr>
        <w:t>Приложение Д</w:t>
      </w:r>
    </w:p>
    <w:p w:rsidR="00EF42F3" w:rsidRPr="00B66A30" w:rsidRDefault="00EF42F3" w:rsidP="00EF42F3">
      <w:pPr>
        <w:spacing w:after="0" w:line="240" w:lineRule="auto"/>
        <w:jc w:val="center"/>
        <w:rPr>
          <w:rFonts w:ascii="Times New Roman" w:eastAsiaTheme="minorHAnsi" w:hAnsi="Times New Roman" w:cs="Times New Roman"/>
          <w:b/>
          <w:sz w:val="28"/>
          <w:szCs w:val="28"/>
          <w:lang w:eastAsia="en-US"/>
        </w:rPr>
      </w:pPr>
    </w:p>
    <w:p w:rsidR="00EF42F3" w:rsidRPr="00B66A30" w:rsidRDefault="00EF42F3" w:rsidP="00EF42F3">
      <w:pPr>
        <w:spacing w:after="0" w:line="240" w:lineRule="auto"/>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Характеристика руководителя производственной практики</w:t>
      </w:r>
    </w:p>
    <w:p w:rsidR="00EF42F3" w:rsidRPr="00B66A30" w:rsidRDefault="00EF42F3" w:rsidP="00EF42F3">
      <w:pPr>
        <w:spacing w:after="0" w:line="240" w:lineRule="auto"/>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 xml:space="preserve">на обучающегося по специальности </w:t>
      </w:r>
      <w:r w:rsidRPr="00B66A30">
        <w:rPr>
          <w:rFonts w:ascii="Times New Roman" w:eastAsia="Times New Roman" w:hAnsi="Times New Roman" w:cs="Times New Roman"/>
          <w:b/>
          <w:sz w:val="28"/>
          <w:szCs w:val="28"/>
          <w:lang w:eastAsia="ar-SA"/>
        </w:rPr>
        <w:t>38.02.01  Экономика и бухгалтерский учет  (по отраслям)</w:t>
      </w:r>
      <w:r w:rsidRPr="00B66A30">
        <w:rPr>
          <w:rFonts w:ascii="Times New Roman" w:eastAsiaTheme="minorHAnsi" w:hAnsi="Times New Roman" w:cs="Times New Roman"/>
          <w:b/>
          <w:sz w:val="28"/>
          <w:szCs w:val="28"/>
          <w:lang w:eastAsia="en-US"/>
        </w:rPr>
        <w:t xml:space="preserve"> </w:t>
      </w:r>
    </w:p>
    <w:p w:rsidR="00EF42F3" w:rsidRPr="00B66A30" w:rsidRDefault="00CD7B08" w:rsidP="00EF42F3">
      <w:pPr>
        <w:spacing w:after="0" w:line="240" w:lineRule="auto"/>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квалификация: бухгалтер</w:t>
      </w:r>
    </w:p>
    <w:p w:rsidR="00EF42F3" w:rsidRPr="00B66A30" w:rsidRDefault="00EF42F3" w:rsidP="00EF42F3">
      <w:pPr>
        <w:spacing w:after="0" w:line="240" w:lineRule="auto"/>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по освоению общих компетенций:</w:t>
      </w:r>
    </w:p>
    <w:p w:rsidR="00EF42F3" w:rsidRPr="00B66A30" w:rsidRDefault="00EF42F3" w:rsidP="00EF42F3">
      <w:pPr>
        <w:spacing w:after="0" w:line="240" w:lineRule="auto"/>
        <w:jc w:val="both"/>
        <w:rPr>
          <w:rFonts w:ascii="Times New Roman" w:eastAsiaTheme="minorHAnsi" w:hAnsi="Times New Roman" w:cs="Times New Roman"/>
          <w:sz w:val="28"/>
          <w:szCs w:val="28"/>
          <w:lang w:eastAsia="en-US"/>
        </w:rPr>
      </w:pPr>
    </w:p>
    <w:p w:rsidR="00EF42F3" w:rsidRPr="00B66A30" w:rsidRDefault="00EF42F3" w:rsidP="00EF42F3">
      <w:pPr>
        <w:spacing w:after="0" w:line="240" w:lineRule="auto"/>
        <w:ind w:left="-851"/>
        <w:jc w:val="both"/>
        <w:rPr>
          <w:rFonts w:ascii="Times New Roman" w:eastAsia="Calibri" w:hAnsi="Times New Roman" w:cs="Times New Roman"/>
          <w:b/>
          <w:sz w:val="24"/>
          <w:szCs w:val="24"/>
          <w:lang w:eastAsia="en-US"/>
        </w:rPr>
      </w:pPr>
      <w:r w:rsidRPr="00B66A30">
        <w:rPr>
          <w:rFonts w:ascii="Times New Roman" w:eastAsiaTheme="minorHAnsi" w:hAnsi="Times New Roman" w:cs="Times New Roman"/>
          <w:sz w:val="28"/>
          <w:szCs w:val="28"/>
          <w:lang w:eastAsia="en-US"/>
        </w:rPr>
        <w:t xml:space="preserve">За время прохождения производственной практики  по профессиональному модулю </w:t>
      </w:r>
      <w:r w:rsidRPr="00B66A30">
        <w:rPr>
          <w:rFonts w:ascii="Times New Roman" w:eastAsia="Calibri" w:hAnsi="Times New Roman" w:cs="Times New Roman"/>
          <w:sz w:val="28"/>
          <w:szCs w:val="28"/>
          <w:lang w:eastAsia="en-US"/>
        </w:rPr>
        <w:t>ПМ.04 Составление и использование бухгалтерской (финансовой) отчетности</w:t>
      </w:r>
    </w:p>
    <w:p w:rsidR="00EF42F3" w:rsidRPr="00B66A30" w:rsidRDefault="00EF42F3" w:rsidP="00EF42F3">
      <w:pPr>
        <w:spacing w:after="0" w:line="240" w:lineRule="auto"/>
        <w:ind w:left="-851"/>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обучающийся ____________________________________________________________</w:t>
      </w:r>
    </w:p>
    <w:p w:rsidR="00EF42F3" w:rsidRPr="00B66A30" w:rsidRDefault="00EF42F3" w:rsidP="00EF42F3">
      <w:pPr>
        <w:spacing w:after="0" w:line="240" w:lineRule="auto"/>
        <w:ind w:left="-851"/>
        <w:jc w:val="center"/>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(Ф.И.О. студента)</w:t>
      </w:r>
    </w:p>
    <w:p w:rsidR="005237C7" w:rsidRPr="00B66A30" w:rsidRDefault="005237C7" w:rsidP="005237C7">
      <w:pPr>
        <w:spacing w:after="0" w:line="240" w:lineRule="auto"/>
        <w:ind w:left="-851"/>
        <w:jc w:val="center"/>
        <w:rPr>
          <w:rFonts w:ascii="Times New Roman" w:eastAsiaTheme="minorHAnsi" w:hAnsi="Times New Roman" w:cs="Times New Roman"/>
          <w:sz w:val="24"/>
          <w:szCs w:val="24"/>
          <w:lang w:eastAsia="en-US"/>
        </w:rPr>
      </w:pPr>
    </w:p>
    <w:p w:rsidR="005237C7" w:rsidRPr="00B66A30" w:rsidRDefault="005237C7" w:rsidP="005237C7">
      <w:pPr>
        <w:spacing w:after="0" w:line="240" w:lineRule="auto"/>
        <w:ind w:left="-851"/>
        <w:jc w:val="center"/>
        <w:rPr>
          <w:rFonts w:ascii="Times New Roman" w:eastAsiaTheme="minorHAnsi" w:hAnsi="Times New Roman" w:cs="Times New Roman"/>
          <w:sz w:val="24"/>
          <w:szCs w:val="24"/>
          <w:lang w:eastAsia="en-US"/>
        </w:rPr>
      </w:pPr>
    </w:p>
    <w:p w:rsidR="005237C7" w:rsidRPr="00B66A30" w:rsidRDefault="005237C7" w:rsidP="005237C7">
      <w:pPr>
        <w:spacing w:after="0"/>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1. __________________________ способы решения задач профессиональной деятельности </w:t>
      </w:r>
    </w:p>
    <w:p w:rsidR="005237C7" w:rsidRPr="00B66A30" w:rsidRDefault="005237C7" w:rsidP="005237C7">
      <w:pPr>
        <w:spacing w:after="0"/>
        <w:ind w:left="-567"/>
        <w:jc w:val="both"/>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4"/>
          <w:szCs w:val="24"/>
          <w:lang w:eastAsia="en-US"/>
        </w:rPr>
        <w:t xml:space="preserve">         </w:t>
      </w:r>
      <w:r w:rsidRPr="00B66A30">
        <w:rPr>
          <w:rFonts w:ascii="Times New Roman" w:eastAsiaTheme="minorHAnsi" w:hAnsi="Times New Roman" w:cs="Times New Roman"/>
          <w:sz w:val="20"/>
          <w:szCs w:val="20"/>
          <w:lang w:eastAsia="en-US"/>
        </w:rPr>
        <w:t>(Выбирает/не выбирает)</w:t>
      </w:r>
    </w:p>
    <w:p w:rsidR="005237C7" w:rsidRPr="00B66A30" w:rsidRDefault="005237C7" w:rsidP="005237C7">
      <w:pPr>
        <w:spacing w:after="0"/>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применительно к различным контекстам.</w:t>
      </w:r>
    </w:p>
    <w:p w:rsidR="005237C7" w:rsidRPr="00B66A30" w:rsidRDefault="005237C7" w:rsidP="005237C7">
      <w:pPr>
        <w:spacing w:after="0" w:line="240" w:lineRule="auto"/>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2. ______________________  поиск, анализ и интерпретацию информации, необходимой для        </w:t>
      </w:r>
      <w:r w:rsidRPr="00B66A30">
        <w:rPr>
          <w:rFonts w:ascii="Times New Roman" w:eastAsiaTheme="minorHAnsi" w:hAnsi="Times New Roman" w:cs="Times New Roman"/>
          <w:sz w:val="20"/>
          <w:szCs w:val="20"/>
          <w:lang w:eastAsia="en-US"/>
        </w:rPr>
        <w:t>(Осуществляет/не осуществляет)</w:t>
      </w:r>
    </w:p>
    <w:p w:rsidR="005237C7" w:rsidRPr="00B66A30" w:rsidRDefault="005237C7" w:rsidP="005237C7">
      <w:pPr>
        <w:spacing w:after="0"/>
        <w:ind w:left="-567"/>
        <w:contextualSpacing/>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выполнения задач профессиональной деятельности.</w:t>
      </w:r>
    </w:p>
    <w:p w:rsidR="005237C7" w:rsidRPr="00B66A30" w:rsidRDefault="005237C7" w:rsidP="005237C7">
      <w:pPr>
        <w:spacing w:after="0"/>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 3. ______________________ собственное профессиональное и личностное развитие.</w:t>
      </w:r>
    </w:p>
    <w:p w:rsidR="005237C7" w:rsidRPr="00B66A30" w:rsidRDefault="005237C7" w:rsidP="005237C7">
      <w:pPr>
        <w:spacing w:after="0"/>
        <w:ind w:left="-567"/>
        <w:jc w:val="both"/>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0"/>
          <w:szCs w:val="20"/>
          <w:lang w:eastAsia="en-US"/>
        </w:rPr>
        <w:t xml:space="preserve">(Планирует и реализовывает) </w:t>
      </w:r>
    </w:p>
    <w:p w:rsidR="005237C7" w:rsidRPr="00B66A30" w:rsidRDefault="005237C7" w:rsidP="005237C7">
      <w:pPr>
        <w:spacing w:after="0" w:line="240" w:lineRule="auto"/>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4. ______________________ в коллективе и в команде, эффективно взаимодействует с                 </w:t>
      </w:r>
      <w:r w:rsidRPr="00B66A30">
        <w:rPr>
          <w:rFonts w:ascii="Times New Roman" w:eastAsiaTheme="minorHAnsi" w:hAnsi="Times New Roman" w:cs="Times New Roman"/>
          <w:sz w:val="20"/>
          <w:szCs w:val="20"/>
          <w:lang w:eastAsia="en-US"/>
        </w:rPr>
        <w:t>(Работает/не работает)</w:t>
      </w:r>
    </w:p>
    <w:p w:rsidR="005237C7" w:rsidRPr="00B66A30" w:rsidRDefault="005237C7" w:rsidP="005237C7">
      <w:pPr>
        <w:spacing w:after="0"/>
        <w:ind w:left="-567"/>
        <w:contextualSpacing/>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коллегами,  руководством, клиентами.</w:t>
      </w:r>
    </w:p>
    <w:p w:rsidR="005237C7" w:rsidRPr="00B66A30" w:rsidRDefault="005237C7" w:rsidP="005237C7">
      <w:pPr>
        <w:spacing w:after="0" w:line="240" w:lineRule="auto"/>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5. _____________________ устную и письменную коммуникацию на государственном языке </w:t>
      </w:r>
      <w:r w:rsidRPr="00B66A30">
        <w:rPr>
          <w:rFonts w:ascii="Times New Roman" w:eastAsiaTheme="minorHAnsi" w:hAnsi="Times New Roman" w:cs="Times New Roman"/>
          <w:sz w:val="20"/>
          <w:szCs w:val="20"/>
          <w:lang w:eastAsia="en-US"/>
        </w:rPr>
        <w:t>(Осуществляет/ не осуществляет)</w:t>
      </w:r>
    </w:p>
    <w:p w:rsidR="005237C7" w:rsidRPr="00B66A30" w:rsidRDefault="005237C7" w:rsidP="005237C7">
      <w:pPr>
        <w:spacing w:after="0" w:line="240" w:lineRule="auto"/>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Российской Федерации с учетом особенностей  социального и культурного  контекста.</w:t>
      </w:r>
    </w:p>
    <w:p w:rsidR="005237C7" w:rsidRPr="00B66A30" w:rsidRDefault="005237C7" w:rsidP="005237C7">
      <w:pPr>
        <w:spacing w:after="0" w:line="240" w:lineRule="auto"/>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6. ______________________     гражданско-патриотическую позицию, демонстрирует </w:t>
      </w:r>
    </w:p>
    <w:p w:rsidR="005237C7" w:rsidRPr="00B66A30" w:rsidRDefault="005237C7" w:rsidP="005237C7">
      <w:pPr>
        <w:spacing w:after="0" w:line="240" w:lineRule="auto"/>
        <w:ind w:left="-567"/>
        <w:jc w:val="both"/>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0"/>
          <w:szCs w:val="20"/>
          <w:lang w:eastAsia="en-US"/>
        </w:rPr>
        <w:t>(Проявляет/ не проявляет)</w:t>
      </w:r>
    </w:p>
    <w:p w:rsidR="005237C7" w:rsidRPr="00B66A30" w:rsidRDefault="005237C7" w:rsidP="005237C7">
      <w:pPr>
        <w:spacing w:after="0" w:line="240" w:lineRule="auto"/>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осознанное  поведение  на основе традицио</w:t>
      </w:r>
      <w:r w:rsidR="00EF42F3" w:rsidRPr="00B66A30">
        <w:rPr>
          <w:rFonts w:ascii="Times New Roman" w:eastAsiaTheme="minorHAnsi" w:hAnsi="Times New Roman" w:cs="Times New Roman"/>
          <w:sz w:val="24"/>
          <w:szCs w:val="24"/>
          <w:lang w:eastAsia="en-US"/>
        </w:rPr>
        <w:t>нных общечеловеческих ценностей,</w:t>
      </w:r>
      <w:r w:rsidR="00EF42F3" w:rsidRPr="00B66A30">
        <w:rPr>
          <w:rFonts w:ascii="Times New Roman" w:hAnsi="Times New Roman" w:cs="Times New Roman"/>
          <w:sz w:val="24"/>
          <w:szCs w:val="24"/>
        </w:rPr>
        <w:t xml:space="preserve"> применяет стандарты антикоррупционного поведения.</w:t>
      </w:r>
    </w:p>
    <w:p w:rsidR="005237C7" w:rsidRPr="00B66A30" w:rsidRDefault="005237C7" w:rsidP="005237C7">
      <w:pPr>
        <w:spacing w:after="0" w:line="240" w:lineRule="auto"/>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7. ________________________ информационные технологии в профессиональной деятельности.</w:t>
      </w:r>
    </w:p>
    <w:p w:rsidR="005237C7" w:rsidRPr="00B66A30" w:rsidRDefault="005237C7" w:rsidP="005237C7">
      <w:pPr>
        <w:spacing w:after="0" w:line="240" w:lineRule="auto"/>
        <w:ind w:left="-567"/>
        <w:jc w:val="both"/>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4"/>
          <w:szCs w:val="24"/>
          <w:lang w:eastAsia="en-US"/>
        </w:rPr>
        <w:t xml:space="preserve"> </w:t>
      </w:r>
      <w:r w:rsidRPr="00B66A30">
        <w:rPr>
          <w:rFonts w:ascii="Times New Roman" w:eastAsiaTheme="minorHAnsi" w:hAnsi="Times New Roman" w:cs="Times New Roman"/>
          <w:sz w:val="20"/>
          <w:szCs w:val="20"/>
          <w:lang w:eastAsia="en-US"/>
        </w:rPr>
        <w:t>(Использует/не использует)</w:t>
      </w:r>
    </w:p>
    <w:p w:rsidR="005237C7" w:rsidRPr="00B66A30" w:rsidRDefault="005237C7" w:rsidP="005237C7">
      <w:pPr>
        <w:spacing w:after="0"/>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8. _____________________ профессиональной документацией государственном и             </w:t>
      </w:r>
    </w:p>
    <w:p w:rsidR="005237C7" w:rsidRPr="00B66A30" w:rsidRDefault="005237C7" w:rsidP="005237C7">
      <w:pPr>
        <w:spacing w:after="0"/>
        <w:ind w:left="-567"/>
        <w:contextualSpacing/>
        <w:jc w:val="both"/>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4"/>
          <w:szCs w:val="24"/>
          <w:lang w:eastAsia="en-US"/>
        </w:rPr>
        <w:t xml:space="preserve"> </w:t>
      </w:r>
      <w:r w:rsidRPr="00B66A30">
        <w:rPr>
          <w:rFonts w:ascii="Times New Roman" w:eastAsiaTheme="minorHAnsi" w:hAnsi="Times New Roman" w:cs="Times New Roman"/>
          <w:sz w:val="20"/>
          <w:szCs w:val="20"/>
          <w:lang w:eastAsia="en-US"/>
        </w:rPr>
        <w:t xml:space="preserve">(Пользуется/не пользуется) </w:t>
      </w:r>
    </w:p>
    <w:p w:rsidR="005237C7" w:rsidRPr="00B66A30" w:rsidRDefault="005237C7" w:rsidP="005237C7">
      <w:pPr>
        <w:spacing w:after="0"/>
        <w:ind w:left="-567"/>
        <w:contextualSpacing/>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иностранном языках.</w:t>
      </w:r>
    </w:p>
    <w:p w:rsidR="005237C7" w:rsidRPr="00B66A30" w:rsidRDefault="005237C7" w:rsidP="005237C7">
      <w:pPr>
        <w:spacing w:after="0" w:line="240" w:lineRule="auto"/>
        <w:ind w:left="-567"/>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9. ____________________ знания по финансовой грамотности,    планирует</w:t>
      </w:r>
    </w:p>
    <w:p w:rsidR="005237C7" w:rsidRPr="00B66A30" w:rsidRDefault="005237C7" w:rsidP="005237C7">
      <w:pPr>
        <w:spacing w:after="0"/>
        <w:ind w:left="-567"/>
        <w:contextualSpacing/>
        <w:jc w:val="both"/>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0"/>
          <w:szCs w:val="20"/>
          <w:lang w:eastAsia="en-US"/>
        </w:rPr>
        <w:t>(Использует/не использует)</w:t>
      </w:r>
    </w:p>
    <w:p w:rsidR="005237C7" w:rsidRPr="00B66A30" w:rsidRDefault="005237C7" w:rsidP="005237C7">
      <w:pPr>
        <w:spacing w:after="0"/>
        <w:ind w:left="-567"/>
        <w:contextualSpacing/>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предпринимательскую деятельность в профессиональной сфере.</w:t>
      </w:r>
    </w:p>
    <w:p w:rsidR="005237C7" w:rsidRPr="00B66A30" w:rsidRDefault="005237C7" w:rsidP="005237C7">
      <w:pPr>
        <w:spacing w:after="0" w:line="240" w:lineRule="auto"/>
        <w:jc w:val="both"/>
        <w:rPr>
          <w:rFonts w:ascii="Times New Roman" w:eastAsiaTheme="minorHAnsi" w:hAnsi="Times New Roman" w:cs="Times New Roman"/>
          <w:sz w:val="28"/>
          <w:szCs w:val="28"/>
          <w:lang w:eastAsia="en-US"/>
        </w:rPr>
      </w:pPr>
    </w:p>
    <w:p w:rsidR="005237C7" w:rsidRPr="00B66A30" w:rsidRDefault="005237C7" w:rsidP="005237C7">
      <w:pPr>
        <w:spacing w:after="0" w:line="240" w:lineRule="auto"/>
        <w:jc w:val="both"/>
        <w:rPr>
          <w:rFonts w:ascii="Times New Roman" w:eastAsiaTheme="minorHAnsi" w:hAnsi="Times New Roman" w:cs="Times New Roman"/>
          <w:sz w:val="28"/>
          <w:szCs w:val="28"/>
          <w:lang w:eastAsia="en-US"/>
        </w:rPr>
      </w:pPr>
    </w:p>
    <w:p w:rsidR="005237C7" w:rsidRPr="00B66A30" w:rsidRDefault="005237C7" w:rsidP="005237C7">
      <w:pPr>
        <w:spacing w:after="0" w:line="240" w:lineRule="auto"/>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 xml:space="preserve">Руководитель практики   </w:t>
      </w:r>
    </w:p>
    <w:p w:rsidR="005237C7" w:rsidRPr="00B66A30" w:rsidRDefault="005237C7" w:rsidP="005237C7">
      <w:pPr>
        <w:spacing w:after="0" w:line="240" w:lineRule="auto"/>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от организации                     ____________      __________________________</w:t>
      </w:r>
    </w:p>
    <w:p w:rsidR="005237C7" w:rsidRPr="00B66A30" w:rsidRDefault="005237C7" w:rsidP="005237C7">
      <w:pPr>
        <w:spacing w:after="0" w:line="240" w:lineRule="auto"/>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                                                             подпись                            расшифровка подписи</w:t>
      </w:r>
    </w:p>
    <w:p w:rsidR="005237C7" w:rsidRPr="00B66A30" w:rsidRDefault="005237C7" w:rsidP="005237C7">
      <w:pPr>
        <w:spacing w:after="0" w:line="240" w:lineRule="auto"/>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 xml:space="preserve"> «____» _____________    20___ г.</w:t>
      </w:r>
    </w:p>
    <w:p w:rsidR="005237C7" w:rsidRPr="00B66A30" w:rsidRDefault="005237C7" w:rsidP="005237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i/>
          <w:sz w:val="28"/>
          <w:szCs w:val="28"/>
          <w:lang w:eastAsia="ar-SA"/>
        </w:rPr>
      </w:pPr>
    </w:p>
    <w:p w:rsidR="00491F74" w:rsidRPr="00B66A30" w:rsidRDefault="00491F74" w:rsidP="005237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8"/>
          <w:szCs w:val="28"/>
          <w:lang w:eastAsia="ar-SA"/>
        </w:rPr>
      </w:pPr>
    </w:p>
    <w:p w:rsidR="005237C7" w:rsidRPr="00B66A30" w:rsidRDefault="005237C7" w:rsidP="005237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8"/>
          <w:szCs w:val="28"/>
          <w:lang w:eastAsia="ar-SA"/>
        </w:rPr>
      </w:pPr>
      <w:r w:rsidRPr="00B66A30">
        <w:rPr>
          <w:rFonts w:ascii="Times New Roman" w:eastAsia="Times New Roman" w:hAnsi="Times New Roman" w:cs="Times New Roman"/>
          <w:sz w:val="28"/>
          <w:szCs w:val="28"/>
          <w:lang w:eastAsia="ar-SA"/>
        </w:rPr>
        <w:t>ПМ</w:t>
      </w:r>
    </w:p>
    <w:p w:rsidR="009F055B" w:rsidRPr="00B66A30" w:rsidRDefault="009F055B" w:rsidP="009F055B">
      <w:pPr>
        <w:widowControl w:val="0"/>
        <w:spacing w:after="0" w:line="240" w:lineRule="auto"/>
        <w:jc w:val="right"/>
        <w:rPr>
          <w:rFonts w:ascii="Times New Roman" w:eastAsia="Times New Roman" w:hAnsi="Times New Roman" w:cs="Times New Roman"/>
          <w:sz w:val="28"/>
          <w:szCs w:val="28"/>
          <w:lang w:eastAsia="en-US"/>
        </w:rPr>
      </w:pPr>
      <w:r w:rsidRPr="00B66A30">
        <w:rPr>
          <w:rFonts w:ascii="Times New Roman" w:eastAsia="Times New Roman" w:hAnsi="Times New Roman" w:cs="Times New Roman"/>
          <w:sz w:val="28"/>
          <w:szCs w:val="28"/>
          <w:lang w:eastAsia="en-US"/>
        </w:rPr>
        <w:t>Приложение Е</w:t>
      </w:r>
    </w:p>
    <w:p w:rsidR="00A35248" w:rsidRPr="00B66A30" w:rsidRDefault="00A35248" w:rsidP="00A352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i/>
          <w:sz w:val="28"/>
          <w:szCs w:val="28"/>
          <w:lang w:eastAsia="ar-SA"/>
        </w:rPr>
      </w:pPr>
    </w:p>
    <w:p w:rsidR="00EF42F3" w:rsidRPr="00B66A30" w:rsidRDefault="00EF42F3" w:rsidP="00EF42F3">
      <w:pPr>
        <w:spacing w:after="0" w:line="240" w:lineRule="auto"/>
        <w:ind w:left="-567" w:firstLine="567"/>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Характеристика</w:t>
      </w:r>
    </w:p>
    <w:p w:rsidR="00EF42F3" w:rsidRPr="00B66A30" w:rsidRDefault="00EF42F3" w:rsidP="00EF42F3">
      <w:pPr>
        <w:spacing w:after="0" w:line="240" w:lineRule="auto"/>
        <w:ind w:left="-567" w:firstLine="567"/>
        <w:jc w:val="center"/>
        <w:rPr>
          <w:rFonts w:ascii="Times New Roman" w:eastAsiaTheme="minorHAnsi" w:hAnsi="Times New Roman" w:cs="Times New Roman"/>
          <w:b/>
          <w:sz w:val="28"/>
          <w:szCs w:val="28"/>
          <w:lang w:eastAsia="en-US"/>
        </w:rPr>
      </w:pPr>
      <w:r w:rsidRPr="00B66A30">
        <w:rPr>
          <w:rFonts w:ascii="Times New Roman" w:eastAsiaTheme="minorHAnsi" w:hAnsi="Times New Roman" w:cs="Times New Roman"/>
          <w:b/>
          <w:sz w:val="28"/>
          <w:szCs w:val="28"/>
          <w:lang w:eastAsia="en-US"/>
        </w:rPr>
        <w:t>на обучающегося по освоению профессиональных компетенций в период прохождения производственной практики по профилю специальности</w:t>
      </w:r>
    </w:p>
    <w:p w:rsidR="00A27720" w:rsidRPr="00B66A30" w:rsidRDefault="00A27720" w:rsidP="00EF42F3">
      <w:pPr>
        <w:spacing w:after="0" w:line="240" w:lineRule="auto"/>
        <w:ind w:left="-567" w:firstLine="709"/>
        <w:jc w:val="both"/>
        <w:rPr>
          <w:rFonts w:ascii="Times New Roman" w:eastAsiaTheme="minorHAnsi" w:hAnsi="Times New Roman" w:cs="Times New Roman"/>
          <w:sz w:val="28"/>
          <w:szCs w:val="28"/>
          <w:lang w:eastAsia="en-US"/>
        </w:rPr>
      </w:pPr>
    </w:p>
    <w:p w:rsidR="00EF42F3" w:rsidRPr="00B66A30" w:rsidRDefault="00EF42F3" w:rsidP="00EF42F3">
      <w:pPr>
        <w:spacing w:after="0" w:line="240" w:lineRule="auto"/>
        <w:ind w:left="-567" w:firstLine="709"/>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За время прохождения производственной практики (по профилю специальн</w:t>
      </w:r>
      <w:r w:rsidRPr="00B66A30">
        <w:rPr>
          <w:rFonts w:ascii="Times New Roman" w:eastAsiaTheme="minorHAnsi" w:hAnsi="Times New Roman" w:cs="Times New Roman"/>
          <w:sz w:val="28"/>
          <w:szCs w:val="28"/>
          <w:lang w:eastAsia="en-US"/>
        </w:rPr>
        <w:t>о</w:t>
      </w:r>
      <w:r w:rsidRPr="00B66A30">
        <w:rPr>
          <w:rFonts w:ascii="Times New Roman" w:eastAsiaTheme="minorHAnsi" w:hAnsi="Times New Roman" w:cs="Times New Roman"/>
          <w:sz w:val="28"/>
          <w:szCs w:val="28"/>
          <w:lang w:eastAsia="en-US"/>
        </w:rPr>
        <w:t xml:space="preserve">сти) по профессиональному модулю </w:t>
      </w:r>
      <w:r w:rsidRPr="00B66A30">
        <w:rPr>
          <w:rFonts w:ascii="Times New Roman" w:eastAsia="Calibri" w:hAnsi="Times New Roman" w:cs="Times New Roman"/>
          <w:sz w:val="28"/>
          <w:szCs w:val="28"/>
          <w:lang w:eastAsia="en-US"/>
        </w:rPr>
        <w:t>ПМ.04 Составление и использование бухга</w:t>
      </w:r>
      <w:r w:rsidRPr="00B66A30">
        <w:rPr>
          <w:rFonts w:ascii="Times New Roman" w:eastAsia="Calibri" w:hAnsi="Times New Roman" w:cs="Times New Roman"/>
          <w:sz w:val="28"/>
          <w:szCs w:val="28"/>
          <w:lang w:eastAsia="en-US"/>
        </w:rPr>
        <w:t>л</w:t>
      </w:r>
      <w:r w:rsidRPr="00B66A30">
        <w:rPr>
          <w:rFonts w:ascii="Times New Roman" w:eastAsia="Calibri" w:hAnsi="Times New Roman" w:cs="Times New Roman"/>
          <w:sz w:val="28"/>
          <w:szCs w:val="28"/>
          <w:lang w:eastAsia="en-US"/>
        </w:rPr>
        <w:t xml:space="preserve">терской (финансовой) отчетности </w:t>
      </w:r>
    </w:p>
    <w:p w:rsidR="00EF42F3" w:rsidRPr="00B66A30" w:rsidRDefault="00EF42F3" w:rsidP="00EF42F3">
      <w:pPr>
        <w:spacing w:after="0" w:line="240" w:lineRule="auto"/>
        <w:ind w:left="-567"/>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обучающийся ____________________________________________________________</w:t>
      </w:r>
    </w:p>
    <w:p w:rsidR="00EF42F3" w:rsidRPr="00B66A30" w:rsidRDefault="00EF42F3" w:rsidP="00EF42F3">
      <w:pPr>
        <w:spacing w:after="0" w:line="240" w:lineRule="auto"/>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 xml:space="preserve">                                                          (Ф.И.О. студента)</w:t>
      </w:r>
    </w:p>
    <w:p w:rsidR="00EF42F3" w:rsidRPr="00B66A30" w:rsidRDefault="00EF42F3" w:rsidP="00EF42F3">
      <w:pPr>
        <w:spacing w:after="0"/>
        <w:ind w:left="-567" w:right="-284" w:firstLine="709"/>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При освоении профессиональных компетенций (описание овладения ПК в соответствии с тем уровнем, который указан в аттестационном листе)</w:t>
      </w:r>
    </w:p>
    <w:p w:rsidR="00A35248" w:rsidRPr="00B66A30" w:rsidRDefault="00A35248" w:rsidP="00EF42F3">
      <w:pPr>
        <w:spacing w:after="0" w:line="240" w:lineRule="auto"/>
        <w:ind w:left="-567" w:right="-284" w:firstLine="709"/>
        <w:jc w:val="both"/>
        <w:rPr>
          <w:rFonts w:ascii="Times New Roman" w:eastAsiaTheme="minorHAnsi" w:hAnsi="Times New Roman"/>
          <w:iCs/>
          <w:sz w:val="24"/>
          <w:szCs w:val="24"/>
          <w:lang w:eastAsia="en-US"/>
        </w:rPr>
      </w:pPr>
      <w:r w:rsidRPr="00B66A30">
        <w:rPr>
          <w:rFonts w:ascii="Times New Roman" w:eastAsiaTheme="minorHAnsi" w:hAnsi="Times New Roman" w:cs="Times New Roman"/>
          <w:sz w:val="24"/>
          <w:szCs w:val="24"/>
          <w:lang w:eastAsia="en-US"/>
        </w:rPr>
        <w:t xml:space="preserve">ПК 4.1. </w:t>
      </w:r>
      <w:r w:rsidRPr="00B66A30">
        <w:rPr>
          <w:rFonts w:ascii="Times New Roman" w:eastAsiaTheme="minorHAnsi" w:hAnsi="Times New Roman"/>
          <w:iCs/>
          <w:sz w:val="24"/>
          <w:szCs w:val="24"/>
          <w:lang w:eastAsia="en-US"/>
        </w:rPr>
        <w:t>Отражать нарастающим итогом на счетах бухгалтерского учета имущественное и ф</w:t>
      </w:r>
      <w:r w:rsidRPr="00B66A30">
        <w:rPr>
          <w:rFonts w:ascii="Times New Roman" w:eastAsiaTheme="minorHAnsi" w:hAnsi="Times New Roman"/>
          <w:iCs/>
          <w:sz w:val="24"/>
          <w:szCs w:val="24"/>
          <w:lang w:eastAsia="en-US"/>
        </w:rPr>
        <w:t>и</w:t>
      </w:r>
      <w:r w:rsidRPr="00B66A30">
        <w:rPr>
          <w:rFonts w:ascii="Times New Roman" w:eastAsiaTheme="minorHAnsi" w:hAnsi="Times New Roman"/>
          <w:iCs/>
          <w:sz w:val="24"/>
          <w:szCs w:val="24"/>
          <w:lang w:eastAsia="en-US"/>
        </w:rPr>
        <w:t>нансовое положение организации, определять результаты хозяйственной деятельности за отчетный период_____________________________________________________________________</w:t>
      </w:r>
    </w:p>
    <w:p w:rsidR="00A35248" w:rsidRPr="00B66A30" w:rsidRDefault="00A35248" w:rsidP="00A35248">
      <w:pPr>
        <w:spacing w:after="0" w:line="240" w:lineRule="auto"/>
        <w:ind w:left="-567" w:right="-284"/>
        <w:jc w:val="both"/>
        <w:rPr>
          <w:rFonts w:ascii="Times New Roman" w:eastAsiaTheme="minorHAnsi" w:hAnsi="Times New Roman"/>
          <w:iCs/>
          <w:sz w:val="24"/>
          <w:szCs w:val="24"/>
          <w:lang w:eastAsia="en-US"/>
        </w:rPr>
      </w:pPr>
      <w:r w:rsidRPr="00B66A30">
        <w:rPr>
          <w:rFonts w:ascii="Times New Roman" w:eastAsiaTheme="minorHAnsi" w:hAnsi="Times New Roman"/>
          <w:iCs/>
          <w:sz w:val="24"/>
          <w:szCs w:val="24"/>
          <w:lang w:eastAsia="en-US"/>
        </w:rPr>
        <w:t>_____________________________________________________________________________________</w:t>
      </w:r>
    </w:p>
    <w:p w:rsidR="00A35248" w:rsidRPr="00B66A30" w:rsidRDefault="00A35248" w:rsidP="00A35248">
      <w:pPr>
        <w:spacing w:after="0" w:line="240" w:lineRule="auto"/>
        <w:ind w:left="-567" w:right="-284"/>
        <w:jc w:val="both"/>
        <w:rPr>
          <w:rFonts w:ascii="Times New Roman" w:eastAsiaTheme="minorHAnsi" w:hAnsi="Times New Roman" w:cs="Times New Roman"/>
          <w:sz w:val="24"/>
          <w:szCs w:val="24"/>
          <w:u w:val="single"/>
          <w:lang w:eastAsia="en-US"/>
        </w:rPr>
      </w:pPr>
      <w:r w:rsidRPr="00B66A30">
        <w:rPr>
          <w:rFonts w:ascii="Times New Roman" w:eastAsiaTheme="minorHAnsi" w:hAnsi="Times New Roman" w:cs="Times New Roman"/>
          <w:sz w:val="24"/>
          <w:szCs w:val="24"/>
          <w:lang w:eastAsia="en-US"/>
        </w:rPr>
        <w:t>___________________________________________________________________________________</w:t>
      </w:r>
    </w:p>
    <w:p w:rsidR="00A35248" w:rsidRPr="00B66A30" w:rsidRDefault="00A35248" w:rsidP="00EF42F3">
      <w:pPr>
        <w:suppressAutoHyphens/>
        <w:spacing w:after="0" w:line="240" w:lineRule="auto"/>
        <w:ind w:left="-567" w:right="-284" w:firstLine="709"/>
        <w:jc w:val="both"/>
        <w:rPr>
          <w:rFonts w:ascii="Times New Roman" w:eastAsiaTheme="minorHAnsi" w:hAnsi="Times New Roman"/>
          <w:iCs/>
          <w:sz w:val="24"/>
          <w:szCs w:val="24"/>
          <w:lang w:eastAsia="en-US"/>
        </w:rPr>
      </w:pPr>
      <w:r w:rsidRPr="00B66A30">
        <w:rPr>
          <w:rFonts w:ascii="Times New Roman" w:eastAsiaTheme="minorHAnsi" w:hAnsi="Times New Roman" w:cs="Times New Roman"/>
          <w:sz w:val="24"/>
          <w:szCs w:val="24"/>
          <w:lang w:eastAsia="en-US"/>
        </w:rPr>
        <w:t xml:space="preserve">ПК 4.2. </w:t>
      </w:r>
      <w:r w:rsidRPr="00B66A30">
        <w:rPr>
          <w:rFonts w:ascii="Times New Roman" w:eastAsiaTheme="minorHAnsi" w:hAnsi="Times New Roman"/>
          <w:iCs/>
          <w:sz w:val="24"/>
          <w:szCs w:val="24"/>
          <w:lang w:eastAsia="en-US"/>
        </w:rPr>
        <w:t>Составлять формы бухгалтерской (финансовой) отчетности в установленные законодательством сроки______________________________________________________________</w:t>
      </w:r>
    </w:p>
    <w:p w:rsidR="00A35248" w:rsidRPr="00B66A30" w:rsidRDefault="00A35248" w:rsidP="00A35248">
      <w:pPr>
        <w:suppressAutoHyphens/>
        <w:spacing w:after="0" w:line="240" w:lineRule="auto"/>
        <w:ind w:left="-567" w:right="-284"/>
        <w:jc w:val="both"/>
        <w:rPr>
          <w:rFonts w:ascii="Times New Roman" w:eastAsiaTheme="minorHAnsi" w:hAnsi="Times New Roman" w:cs="Times New Roman"/>
          <w:sz w:val="24"/>
          <w:szCs w:val="24"/>
          <w:lang w:eastAsia="en-US"/>
        </w:rPr>
      </w:pPr>
      <w:r w:rsidRPr="00B66A30">
        <w:rPr>
          <w:rFonts w:ascii="Times New Roman" w:eastAsiaTheme="minorHAnsi" w:hAnsi="Times New Roman"/>
          <w:iCs/>
          <w:sz w:val="24"/>
          <w:szCs w:val="24"/>
          <w:lang w:eastAsia="en-US"/>
        </w:rPr>
        <w:t>_____________________________________________________________________________________</w:t>
      </w:r>
    </w:p>
    <w:p w:rsidR="00A35248" w:rsidRPr="00B66A30" w:rsidRDefault="00A35248" w:rsidP="00A35248">
      <w:pPr>
        <w:spacing w:after="0"/>
        <w:ind w:left="-567" w:right="-284"/>
        <w:jc w:val="both"/>
        <w:rPr>
          <w:rFonts w:ascii="Times New Roman" w:eastAsiaTheme="minorHAnsi" w:hAnsi="Times New Roman" w:cs="Times New Roman"/>
          <w:sz w:val="24"/>
          <w:szCs w:val="24"/>
          <w:u w:val="single"/>
          <w:lang w:eastAsia="en-US"/>
        </w:rPr>
      </w:pPr>
      <w:r w:rsidRPr="00B66A30">
        <w:rPr>
          <w:rFonts w:ascii="Times New Roman" w:eastAsiaTheme="minorHAnsi" w:hAnsi="Times New Roman" w:cs="Times New Roman"/>
          <w:sz w:val="24"/>
          <w:szCs w:val="24"/>
          <w:lang w:eastAsia="en-US"/>
        </w:rPr>
        <w:t>_____________________________________________________________________________________</w:t>
      </w:r>
    </w:p>
    <w:p w:rsidR="00A35248" w:rsidRPr="00B66A30" w:rsidRDefault="00A35248" w:rsidP="00EF42F3">
      <w:pPr>
        <w:suppressAutoHyphens/>
        <w:spacing w:after="0" w:line="240" w:lineRule="auto"/>
        <w:ind w:left="-567" w:right="-284" w:firstLine="709"/>
        <w:jc w:val="both"/>
        <w:rPr>
          <w:rFonts w:ascii="Times New Roman" w:eastAsiaTheme="minorHAnsi" w:hAnsi="Times New Roman"/>
          <w:iCs/>
          <w:sz w:val="24"/>
          <w:szCs w:val="24"/>
          <w:lang w:eastAsia="en-US"/>
        </w:rPr>
      </w:pPr>
      <w:r w:rsidRPr="00B66A30">
        <w:rPr>
          <w:rFonts w:ascii="Times New Roman" w:eastAsiaTheme="minorHAnsi" w:hAnsi="Times New Roman" w:cs="Times New Roman"/>
          <w:sz w:val="24"/>
          <w:szCs w:val="24"/>
          <w:lang w:eastAsia="en-US"/>
        </w:rPr>
        <w:t xml:space="preserve">ПК 4.3. </w:t>
      </w:r>
      <w:r w:rsidRPr="00B66A30">
        <w:rPr>
          <w:rFonts w:ascii="Times New Roman" w:eastAsiaTheme="minorHAnsi" w:hAnsi="Times New Roman"/>
          <w:iCs/>
          <w:sz w:val="24"/>
          <w:szCs w:val="24"/>
          <w:lang w:eastAsia="en-US"/>
        </w:rPr>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установленные законодательством сроки______________________________________________________________</w:t>
      </w:r>
    </w:p>
    <w:p w:rsidR="00A35248" w:rsidRPr="00B66A30" w:rsidRDefault="00A35248" w:rsidP="00A35248">
      <w:pPr>
        <w:suppressAutoHyphens/>
        <w:spacing w:after="0" w:line="240" w:lineRule="auto"/>
        <w:ind w:left="-567" w:right="-284"/>
        <w:jc w:val="both"/>
        <w:rPr>
          <w:rFonts w:ascii="Times New Roman" w:eastAsiaTheme="minorHAnsi" w:hAnsi="Times New Roman" w:cs="Times New Roman"/>
          <w:sz w:val="24"/>
          <w:szCs w:val="24"/>
          <w:lang w:eastAsia="en-US"/>
        </w:rPr>
      </w:pPr>
      <w:r w:rsidRPr="00B66A30">
        <w:rPr>
          <w:rFonts w:ascii="Times New Roman" w:eastAsiaTheme="minorHAnsi" w:hAnsi="Times New Roman"/>
          <w:iCs/>
          <w:sz w:val="24"/>
          <w:szCs w:val="24"/>
          <w:lang w:eastAsia="en-US"/>
        </w:rPr>
        <w:t>_____________________________________________________________________________________</w:t>
      </w:r>
    </w:p>
    <w:p w:rsidR="00A35248" w:rsidRPr="00B66A30" w:rsidRDefault="00A35248" w:rsidP="00A35248">
      <w:pPr>
        <w:spacing w:after="0" w:line="240" w:lineRule="auto"/>
        <w:ind w:left="-567" w:right="-284"/>
        <w:jc w:val="both"/>
        <w:rPr>
          <w:rFonts w:ascii="Times New Roman" w:eastAsiaTheme="minorHAnsi" w:hAnsi="Times New Roman" w:cs="Times New Roman"/>
          <w:sz w:val="24"/>
          <w:szCs w:val="24"/>
          <w:u w:val="single"/>
          <w:lang w:eastAsia="en-US"/>
        </w:rPr>
      </w:pPr>
      <w:r w:rsidRPr="00B66A30">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w:t>
      </w:r>
    </w:p>
    <w:p w:rsidR="00A35248" w:rsidRPr="00B66A30" w:rsidRDefault="00A35248" w:rsidP="00EF42F3">
      <w:pPr>
        <w:suppressAutoHyphens/>
        <w:spacing w:after="0" w:line="240" w:lineRule="auto"/>
        <w:ind w:left="-567" w:right="-284" w:firstLine="709"/>
        <w:jc w:val="both"/>
        <w:rPr>
          <w:rFonts w:ascii="Times New Roman" w:eastAsiaTheme="minorHAnsi" w:hAnsi="Times New Roman"/>
          <w:iCs/>
          <w:sz w:val="24"/>
          <w:szCs w:val="24"/>
          <w:lang w:eastAsia="en-US"/>
        </w:rPr>
      </w:pPr>
      <w:r w:rsidRPr="00B66A30">
        <w:rPr>
          <w:rFonts w:ascii="Times New Roman" w:eastAsiaTheme="minorHAnsi" w:hAnsi="Times New Roman" w:cs="Times New Roman"/>
          <w:sz w:val="24"/>
          <w:szCs w:val="24"/>
          <w:lang w:eastAsia="en-US"/>
        </w:rPr>
        <w:t xml:space="preserve">ПК 4.4. </w:t>
      </w:r>
      <w:r w:rsidRPr="00B66A30">
        <w:rPr>
          <w:rFonts w:ascii="Times New Roman" w:eastAsiaTheme="minorHAnsi" w:hAnsi="Times New Roman"/>
          <w:iCs/>
          <w:sz w:val="24"/>
          <w:szCs w:val="24"/>
          <w:lang w:eastAsia="en-US"/>
        </w:rPr>
        <w:t>Проводить контроль и анализ информации об активах и финансового положения организации, ее платежеспособности и доходности_______________________________________</w:t>
      </w:r>
    </w:p>
    <w:p w:rsidR="00A35248" w:rsidRPr="00B66A30" w:rsidRDefault="00A35248" w:rsidP="00A35248">
      <w:pPr>
        <w:suppressAutoHyphens/>
        <w:spacing w:after="0" w:line="240" w:lineRule="auto"/>
        <w:ind w:left="-567" w:right="-284"/>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4"/>
          <w:szCs w:val="24"/>
          <w:lang w:eastAsia="en-US"/>
        </w:rPr>
        <w:t>_____________________________________________________________________________________</w:t>
      </w:r>
    </w:p>
    <w:p w:rsidR="00A35248" w:rsidRPr="00B66A30" w:rsidRDefault="00A35248" w:rsidP="00A35248">
      <w:pPr>
        <w:spacing w:after="0"/>
        <w:ind w:left="-567" w:right="-284"/>
        <w:jc w:val="both"/>
        <w:rPr>
          <w:rFonts w:ascii="Times New Roman" w:eastAsiaTheme="minorHAnsi" w:hAnsi="Times New Roman" w:cs="Times New Roman"/>
          <w:sz w:val="24"/>
          <w:szCs w:val="24"/>
          <w:u w:val="single"/>
          <w:lang w:eastAsia="en-US"/>
        </w:rPr>
      </w:pPr>
      <w:r w:rsidRPr="00B66A30">
        <w:rPr>
          <w:rFonts w:ascii="Times New Roman" w:eastAsiaTheme="minorHAnsi" w:hAnsi="Times New Roman" w:cs="Times New Roman"/>
          <w:sz w:val="24"/>
          <w:szCs w:val="24"/>
          <w:lang w:eastAsia="en-US"/>
        </w:rPr>
        <w:t>_____________________________________________________________________________________</w:t>
      </w:r>
    </w:p>
    <w:p w:rsidR="00A35248" w:rsidRPr="00B66A30" w:rsidRDefault="00A35248" w:rsidP="00EF42F3">
      <w:pPr>
        <w:suppressAutoHyphens/>
        <w:spacing w:after="0" w:line="240" w:lineRule="auto"/>
        <w:ind w:left="-567" w:right="-284" w:firstLine="709"/>
        <w:jc w:val="both"/>
        <w:rPr>
          <w:rFonts w:ascii="Times New Roman" w:eastAsiaTheme="minorHAnsi" w:hAnsi="Times New Roman"/>
          <w:iCs/>
          <w:sz w:val="24"/>
          <w:szCs w:val="24"/>
          <w:lang w:eastAsia="en-US"/>
        </w:rPr>
      </w:pPr>
      <w:r w:rsidRPr="00B66A30">
        <w:rPr>
          <w:rFonts w:ascii="Times New Roman" w:eastAsiaTheme="minorHAnsi" w:hAnsi="Times New Roman"/>
          <w:iCs/>
          <w:sz w:val="24"/>
          <w:szCs w:val="24"/>
          <w:lang w:eastAsia="en-US"/>
        </w:rPr>
        <w:t>ПК 4.5 Принимать участие в составлении бизнес-плана____</w:t>
      </w:r>
      <w:r w:rsidR="00EF42F3" w:rsidRPr="00B66A30">
        <w:rPr>
          <w:rFonts w:ascii="Times New Roman" w:eastAsiaTheme="minorHAnsi" w:hAnsi="Times New Roman"/>
          <w:iCs/>
          <w:sz w:val="24"/>
          <w:szCs w:val="24"/>
          <w:lang w:eastAsia="en-US"/>
        </w:rPr>
        <w:t>______________________________</w:t>
      </w:r>
    </w:p>
    <w:p w:rsidR="00A35248" w:rsidRPr="00B66A30" w:rsidRDefault="00A35248" w:rsidP="00A35248">
      <w:pPr>
        <w:suppressAutoHyphens/>
        <w:spacing w:after="0" w:line="240" w:lineRule="auto"/>
        <w:ind w:left="-567" w:right="-284"/>
        <w:jc w:val="both"/>
        <w:rPr>
          <w:rFonts w:ascii="Times New Roman" w:eastAsiaTheme="minorHAnsi" w:hAnsi="Times New Roman"/>
          <w:iCs/>
          <w:sz w:val="24"/>
          <w:szCs w:val="24"/>
          <w:lang w:eastAsia="en-US"/>
        </w:rPr>
      </w:pPr>
      <w:r w:rsidRPr="00B66A30">
        <w:rPr>
          <w:rFonts w:ascii="Times New Roman" w:eastAsiaTheme="minorHAnsi" w:hAnsi="Times New Roman"/>
          <w:iCs/>
          <w:sz w:val="24"/>
          <w:szCs w:val="24"/>
          <w:lang w:eastAsia="en-US"/>
        </w:rPr>
        <w:t>____________________________________________________________________________________</w:t>
      </w:r>
    </w:p>
    <w:p w:rsidR="00A35248" w:rsidRPr="00B66A30" w:rsidRDefault="00A35248" w:rsidP="00A35248">
      <w:pPr>
        <w:suppressAutoHyphens/>
        <w:spacing w:after="0" w:line="240" w:lineRule="auto"/>
        <w:ind w:left="-567" w:right="-284"/>
        <w:jc w:val="both"/>
        <w:rPr>
          <w:rFonts w:ascii="Times New Roman" w:eastAsiaTheme="minorHAnsi" w:hAnsi="Times New Roman"/>
          <w:iCs/>
          <w:sz w:val="24"/>
          <w:szCs w:val="24"/>
          <w:lang w:eastAsia="en-US"/>
        </w:rPr>
      </w:pPr>
      <w:r w:rsidRPr="00B66A30">
        <w:rPr>
          <w:rFonts w:ascii="Times New Roman" w:eastAsiaTheme="minorHAnsi" w:hAnsi="Times New Roman"/>
          <w:iCs/>
          <w:sz w:val="24"/>
          <w:szCs w:val="24"/>
          <w:lang w:eastAsia="en-US"/>
        </w:rPr>
        <w:t>____________________________________________________________________________________</w:t>
      </w:r>
    </w:p>
    <w:p w:rsidR="00A35248" w:rsidRPr="00B66A30" w:rsidRDefault="00A35248" w:rsidP="00EF42F3">
      <w:pPr>
        <w:suppressAutoHyphens/>
        <w:spacing w:after="0" w:line="240" w:lineRule="auto"/>
        <w:ind w:left="-567" w:right="-284" w:firstLine="709"/>
        <w:jc w:val="both"/>
        <w:rPr>
          <w:rFonts w:ascii="Times New Roman" w:eastAsiaTheme="minorHAnsi" w:hAnsi="Times New Roman" w:cs="Times New Roman"/>
          <w:sz w:val="24"/>
          <w:szCs w:val="24"/>
          <w:lang w:eastAsia="en-US"/>
        </w:rPr>
      </w:pPr>
      <w:r w:rsidRPr="00B66A30">
        <w:rPr>
          <w:rFonts w:ascii="Times New Roman" w:eastAsiaTheme="minorHAnsi" w:hAnsi="Times New Roman"/>
          <w:iCs/>
          <w:sz w:val="24"/>
          <w:szCs w:val="24"/>
          <w:lang w:eastAsia="en-US"/>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A35248" w:rsidRPr="00B66A30" w:rsidRDefault="00A35248" w:rsidP="00A35248">
      <w:pPr>
        <w:tabs>
          <w:tab w:val="left" w:pos="4605"/>
        </w:tabs>
        <w:spacing w:after="0" w:line="240" w:lineRule="auto"/>
        <w:ind w:left="-567" w:right="-284"/>
        <w:jc w:val="both"/>
        <w:rPr>
          <w:rFonts w:ascii="Times New Roman" w:eastAsiaTheme="minorHAnsi" w:hAnsi="Times New Roman"/>
          <w:iCs/>
          <w:sz w:val="24"/>
          <w:szCs w:val="24"/>
          <w:lang w:eastAsia="en-US"/>
        </w:rPr>
      </w:pPr>
      <w:r w:rsidRPr="00B66A30">
        <w:rPr>
          <w:rFonts w:ascii="Times New Roman" w:eastAsiaTheme="minorHAnsi" w:hAnsi="Times New Roman"/>
          <w:iCs/>
          <w:sz w:val="24"/>
          <w:szCs w:val="24"/>
          <w:lang w:eastAsia="en-US"/>
        </w:rPr>
        <w:t>_____________________________________________________________________________________</w:t>
      </w:r>
    </w:p>
    <w:p w:rsidR="00A35248" w:rsidRPr="00B66A30" w:rsidRDefault="00A35248" w:rsidP="00A35248">
      <w:pPr>
        <w:tabs>
          <w:tab w:val="left" w:pos="4605"/>
        </w:tabs>
        <w:spacing w:after="0" w:line="240" w:lineRule="auto"/>
        <w:ind w:left="-567" w:right="-284"/>
        <w:jc w:val="both"/>
        <w:rPr>
          <w:rFonts w:ascii="Times New Roman" w:eastAsiaTheme="minorHAnsi" w:hAnsi="Times New Roman"/>
          <w:iCs/>
          <w:sz w:val="24"/>
          <w:szCs w:val="24"/>
          <w:lang w:eastAsia="en-US"/>
        </w:rPr>
      </w:pPr>
      <w:r w:rsidRPr="00B66A30">
        <w:rPr>
          <w:rFonts w:ascii="Times New Roman" w:eastAsiaTheme="minorHAnsi" w:hAnsi="Times New Roman"/>
          <w:iCs/>
          <w:sz w:val="24"/>
          <w:szCs w:val="24"/>
          <w:lang w:eastAsia="en-US"/>
        </w:rPr>
        <w:t>____________________________________________________________________________________</w:t>
      </w:r>
    </w:p>
    <w:p w:rsidR="00A35248" w:rsidRPr="00B66A30" w:rsidRDefault="00A35248" w:rsidP="00EF42F3">
      <w:pPr>
        <w:tabs>
          <w:tab w:val="left" w:pos="4605"/>
        </w:tabs>
        <w:spacing w:after="0" w:line="240" w:lineRule="auto"/>
        <w:ind w:left="-567" w:right="-284" w:firstLine="709"/>
        <w:jc w:val="both"/>
        <w:rPr>
          <w:rFonts w:ascii="Times New Roman" w:eastAsiaTheme="minorHAnsi" w:hAnsi="Times New Roman"/>
          <w:iCs/>
          <w:sz w:val="24"/>
          <w:szCs w:val="24"/>
          <w:lang w:eastAsia="en-US"/>
        </w:rPr>
      </w:pPr>
      <w:r w:rsidRPr="00B66A30">
        <w:rPr>
          <w:rFonts w:ascii="Times New Roman" w:eastAsiaTheme="minorHAnsi" w:hAnsi="Times New Roman"/>
          <w:iCs/>
          <w:sz w:val="24"/>
          <w:szCs w:val="24"/>
          <w:lang w:eastAsia="en-US"/>
        </w:rPr>
        <w:t>ПК 4.7 Проводить мониторинг устранения менеджментом выявленных нарушений, недоста</w:t>
      </w:r>
      <w:r w:rsidRPr="00B66A30">
        <w:rPr>
          <w:rFonts w:ascii="Times New Roman" w:eastAsiaTheme="minorHAnsi" w:hAnsi="Times New Roman"/>
          <w:iCs/>
          <w:sz w:val="24"/>
          <w:szCs w:val="24"/>
          <w:lang w:eastAsia="en-US"/>
        </w:rPr>
        <w:t>т</w:t>
      </w:r>
      <w:r w:rsidRPr="00B66A30">
        <w:rPr>
          <w:rFonts w:ascii="Times New Roman" w:eastAsiaTheme="minorHAnsi" w:hAnsi="Times New Roman"/>
          <w:iCs/>
          <w:sz w:val="24"/>
          <w:szCs w:val="24"/>
          <w:lang w:eastAsia="en-US"/>
        </w:rPr>
        <w:t xml:space="preserve">ков </w:t>
      </w:r>
      <w:r w:rsidR="00EF42F3" w:rsidRPr="00B66A30">
        <w:rPr>
          <w:rFonts w:ascii="Times New Roman" w:eastAsiaTheme="minorHAnsi" w:hAnsi="Times New Roman"/>
          <w:iCs/>
          <w:sz w:val="24"/>
          <w:szCs w:val="24"/>
          <w:lang w:eastAsia="en-US"/>
        </w:rPr>
        <w:t>и рисков__________________</w:t>
      </w:r>
      <w:r w:rsidRPr="00B66A30">
        <w:rPr>
          <w:rFonts w:ascii="Times New Roman" w:eastAsiaTheme="minorHAnsi" w:hAnsi="Times New Roman"/>
          <w:iCs/>
          <w:sz w:val="24"/>
          <w:szCs w:val="24"/>
          <w:lang w:eastAsia="en-US"/>
        </w:rPr>
        <w:t>___________________________________________________</w:t>
      </w:r>
    </w:p>
    <w:p w:rsidR="00A35248" w:rsidRPr="00B66A30" w:rsidRDefault="00A35248" w:rsidP="00A35248">
      <w:pPr>
        <w:tabs>
          <w:tab w:val="left" w:pos="4605"/>
        </w:tabs>
        <w:spacing w:after="0" w:line="240" w:lineRule="auto"/>
        <w:ind w:left="-567" w:right="-284"/>
        <w:jc w:val="both"/>
        <w:rPr>
          <w:rFonts w:ascii="Times New Roman" w:eastAsiaTheme="minorHAnsi" w:hAnsi="Times New Roman"/>
          <w:iCs/>
          <w:sz w:val="24"/>
          <w:szCs w:val="24"/>
          <w:lang w:eastAsia="en-US"/>
        </w:rPr>
      </w:pPr>
      <w:r w:rsidRPr="00B66A30">
        <w:rPr>
          <w:rFonts w:ascii="Times New Roman" w:eastAsiaTheme="minorHAnsi" w:hAnsi="Times New Roman"/>
          <w:iCs/>
          <w:sz w:val="24"/>
          <w:szCs w:val="24"/>
          <w:lang w:eastAsia="en-US"/>
        </w:rPr>
        <w:t>____________________________________________________________________________________</w:t>
      </w:r>
    </w:p>
    <w:p w:rsidR="00A35248" w:rsidRPr="00B66A30" w:rsidRDefault="00A35248" w:rsidP="00A35248">
      <w:pPr>
        <w:tabs>
          <w:tab w:val="left" w:pos="4605"/>
        </w:tabs>
        <w:spacing w:after="0" w:line="240" w:lineRule="auto"/>
        <w:ind w:left="-567" w:right="-284"/>
        <w:jc w:val="both"/>
        <w:rPr>
          <w:rFonts w:ascii="Times New Roman" w:eastAsiaTheme="minorHAnsi" w:hAnsi="Times New Roman"/>
          <w:iCs/>
          <w:sz w:val="24"/>
          <w:szCs w:val="24"/>
          <w:lang w:eastAsia="en-US"/>
        </w:rPr>
      </w:pPr>
    </w:p>
    <w:p w:rsidR="00A35248" w:rsidRPr="00B66A30" w:rsidRDefault="00A35248" w:rsidP="00A35248">
      <w:pPr>
        <w:tabs>
          <w:tab w:val="left" w:pos="4605"/>
        </w:tabs>
        <w:spacing w:after="0" w:line="240" w:lineRule="auto"/>
        <w:ind w:left="-567" w:right="-284"/>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8"/>
          <w:szCs w:val="28"/>
          <w:lang w:eastAsia="en-US"/>
        </w:rPr>
        <w:t>«____»_____________     20__ г.</w:t>
      </w:r>
    </w:p>
    <w:p w:rsidR="00A35248" w:rsidRPr="00B66A30" w:rsidRDefault="00A35248" w:rsidP="00A35248">
      <w:pPr>
        <w:tabs>
          <w:tab w:val="left" w:pos="4605"/>
        </w:tabs>
        <w:spacing w:after="0" w:line="240" w:lineRule="auto"/>
        <w:ind w:left="-567" w:right="-284"/>
        <w:jc w:val="both"/>
        <w:rPr>
          <w:rFonts w:ascii="Times New Roman" w:eastAsiaTheme="minorHAnsi" w:hAnsi="Times New Roman" w:cs="Times New Roman"/>
          <w:sz w:val="28"/>
          <w:szCs w:val="28"/>
          <w:lang w:eastAsia="en-US"/>
        </w:rPr>
      </w:pPr>
      <w:r w:rsidRPr="00B66A30">
        <w:rPr>
          <w:rFonts w:ascii="Times New Roman" w:eastAsiaTheme="minorHAnsi" w:hAnsi="Times New Roman" w:cs="Times New Roman"/>
          <w:sz w:val="28"/>
          <w:szCs w:val="28"/>
          <w:lang w:eastAsia="en-US"/>
        </w:rPr>
        <w:t xml:space="preserve"> </w:t>
      </w:r>
    </w:p>
    <w:p w:rsidR="00A35248" w:rsidRPr="00B66A30" w:rsidRDefault="00A35248" w:rsidP="00A35248">
      <w:pPr>
        <w:tabs>
          <w:tab w:val="left" w:pos="4605"/>
        </w:tabs>
        <w:spacing w:after="0" w:line="240" w:lineRule="auto"/>
        <w:ind w:left="-567" w:right="-284"/>
        <w:jc w:val="both"/>
        <w:rPr>
          <w:rFonts w:ascii="Times New Roman" w:eastAsiaTheme="minorHAnsi" w:hAnsi="Times New Roman" w:cs="Times New Roman"/>
          <w:sz w:val="24"/>
          <w:szCs w:val="24"/>
          <w:lang w:eastAsia="en-US"/>
        </w:rPr>
      </w:pPr>
      <w:r w:rsidRPr="00B66A30">
        <w:rPr>
          <w:rFonts w:ascii="Times New Roman" w:eastAsiaTheme="minorHAnsi" w:hAnsi="Times New Roman" w:cs="Times New Roman"/>
          <w:sz w:val="28"/>
          <w:szCs w:val="28"/>
          <w:lang w:eastAsia="en-US"/>
        </w:rPr>
        <w:t>Руководитель практики  от организации___________     __________________</w:t>
      </w:r>
    </w:p>
    <w:p w:rsidR="00A35248" w:rsidRPr="00B66A30" w:rsidRDefault="00A35248" w:rsidP="00A35248">
      <w:pPr>
        <w:spacing w:after="0" w:line="240" w:lineRule="auto"/>
        <w:ind w:left="-284"/>
        <w:rPr>
          <w:rFonts w:ascii="Times New Roman" w:eastAsiaTheme="minorHAnsi" w:hAnsi="Times New Roman" w:cs="Times New Roman"/>
          <w:lang w:eastAsia="en-US"/>
        </w:rPr>
      </w:pPr>
      <w:r w:rsidRPr="00B66A30">
        <w:rPr>
          <w:rFonts w:ascii="Times New Roman" w:eastAsiaTheme="minorHAnsi" w:hAnsi="Times New Roman" w:cs="Times New Roman"/>
          <w:lang w:eastAsia="en-US"/>
        </w:rPr>
        <w:t xml:space="preserve">                                                                                       подпись                   расшифровка подписи</w:t>
      </w:r>
    </w:p>
    <w:p w:rsidR="00EC05F8" w:rsidRPr="00FF4E98" w:rsidRDefault="00FF4E98" w:rsidP="00FF4E98">
      <w:pPr>
        <w:tabs>
          <w:tab w:val="left" w:pos="2278"/>
        </w:tabs>
        <w:ind w:left="-284"/>
        <w:rPr>
          <w:rFonts w:ascii="Times New Roman" w:eastAsiaTheme="minorHAnsi" w:hAnsi="Times New Roman" w:cs="Times New Roman"/>
          <w:sz w:val="20"/>
          <w:szCs w:val="20"/>
          <w:lang w:eastAsia="en-US"/>
        </w:rPr>
      </w:pPr>
      <w:r w:rsidRPr="00B66A30">
        <w:rPr>
          <w:rFonts w:ascii="Times New Roman" w:eastAsiaTheme="minorHAnsi" w:hAnsi="Times New Roman" w:cs="Times New Roman"/>
          <w:sz w:val="28"/>
          <w:szCs w:val="28"/>
          <w:lang w:eastAsia="en-US"/>
        </w:rPr>
        <w:t>МП</w:t>
      </w:r>
    </w:p>
    <w:sectPr w:rsidR="00EC05F8" w:rsidRPr="00FF4E98" w:rsidSect="00167923">
      <w:footerReference w:type="default"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F70" w:rsidRDefault="00655F70" w:rsidP="00951F73">
      <w:pPr>
        <w:spacing w:after="0" w:line="240" w:lineRule="auto"/>
      </w:pPr>
      <w:r>
        <w:separator/>
      </w:r>
    </w:p>
  </w:endnote>
  <w:endnote w:type="continuationSeparator" w:id="0">
    <w:p w:rsidR="00655F70" w:rsidRDefault="00655F70" w:rsidP="0095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70" w:rsidRDefault="00655F70" w:rsidP="00A35248">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55F70" w:rsidRDefault="00655F70" w:rsidP="00A3524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70" w:rsidRPr="00197134" w:rsidRDefault="00655F70" w:rsidP="00A35248">
    <w:pPr>
      <w:pStyle w:val="ab"/>
      <w:framePr w:wrap="around" w:vAnchor="text" w:hAnchor="page" w:x="11091" w:y="131"/>
      <w:rPr>
        <w:rStyle w:val="afd"/>
        <w:rFonts w:ascii="Times New Roman" w:hAnsi="Times New Roman" w:cs="Times New Roman"/>
      </w:rPr>
    </w:pPr>
    <w:r w:rsidRPr="00197134">
      <w:rPr>
        <w:rStyle w:val="afd"/>
        <w:rFonts w:ascii="Times New Roman" w:hAnsi="Times New Roman" w:cs="Times New Roman"/>
      </w:rPr>
      <w:fldChar w:fldCharType="begin"/>
    </w:r>
    <w:r w:rsidRPr="00197134">
      <w:rPr>
        <w:rStyle w:val="afd"/>
        <w:rFonts w:ascii="Times New Roman" w:hAnsi="Times New Roman" w:cs="Times New Roman"/>
      </w:rPr>
      <w:instrText xml:space="preserve">PAGE  </w:instrText>
    </w:r>
    <w:r w:rsidRPr="00197134">
      <w:rPr>
        <w:rStyle w:val="afd"/>
        <w:rFonts w:ascii="Times New Roman" w:hAnsi="Times New Roman" w:cs="Times New Roman"/>
      </w:rPr>
      <w:fldChar w:fldCharType="separate"/>
    </w:r>
    <w:r w:rsidR="00383B28">
      <w:rPr>
        <w:rStyle w:val="afd"/>
        <w:rFonts w:ascii="Times New Roman" w:hAnsi="Times New Roman" w:cs="Times New Roman"/>
        <w:noProof/>
      </w:rPr>
      <w:t>2</w:t>
    </w:r>
    <w:r w:rsidRPr="00197134">
      <w:rPr>
        <w:rStyle w:val="afd"/>
        <w:rFonts w:ascii="Times New Roman" w:hAnsi="Times New Roman" w:cs="Times New Roman"/>
      </w:rPr>
      <w:fldChar w:fldCharType="end"/>
    </w:r>
  </w:p>
  <w:p w:rsidR="00655F70" w:rsidRDefault="00655F70" w:rsidP="00A35248">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46816"/>
      <w:docPartObj>
        <w:docPartGallery w:val="Page Numbers (Bottom of Page)"/>
        <w:docPartUnique/>
      </w:docPartObj>
    </w:sdtPr>
    <w:sdtEndPr>
      <w:rPr>
        <w:rFonts w:ascii="Times New Roman" w:hAnsi="Times New Roman" w:cs="Times New Roman"/>
      </w:rPr>
    </w:sdtEndPr>
    <w:sdtContent>
      <w:p w:rsidR="00655F70" w:rsidRPr="00EE6BF4" w:rsidRDefault="00655F70">
        <w:pPr>
          <w:pStyle w:val="ab"/>
          <w:jc w:val="right"/>
          <w:rPr>
            <w:rFonts w:ascii="Times New Roman" w:hAnsi="Times New Roman" w:cs="Times New Roman"/>
          </w:rPr>
        </w:pPr>
        <w:r w:rsidRPr="00EE6BF4">
          <w:rPr>
            <w:rFonts w:ascii="Times New Roman" w:hAnsi="Times New Roman" w:cs="Times New Roman"/>
          </w:rPr>
          <w:fldChar w:fldCharType="begin"/>
        </w:r>
        <w:r w:rsidRPr="00EE6BF4">
          <w:rPr>
            <w:rFonts w:ascii="Times New Roman" w:hAnsi="Times New Roman" w:cs="Times New Roman"/>
          </w:rPr>
          <w:instrText>PAGE   \* MERGEFORMAT</w:instrText>
        </w:r>
        <w:r w:rsidRPr="00EE6BF4">
          <w:rPr>
            <w:rFonts w:ascii="Times New Roman" w:hAnsi="Times New Roman" w:cs="Times New Roman"/>
          </w:rPr>
          <w:fldChar w:fldCharType="separate"/>
        </w:r>
        <w:r w:rsidR="00383B28">
          <w:rPr>
            <w:rFonts w:ascii="Times New Roman" w:hAnsi="Times New Roman" w:cs="Times New Roman"/>
            <w:noProof/>
          </w:rPr>
          <w:t>53</w:t>
        </w:r>
        <w:r w:rsidRPr="00EE6BF4">
          <w:rPr>
            <w:rFonts w:ascii="Times New Roman" w:hAnsi="Times New Roman" w:cs="Times New Roman"/>
          </w:rPr>
          <w:fldChar w:fldCharType="end"/>
        </w:r>
      </w:p>
    </w:sdtContent>
  </w:sdt>
  <w:p w:rsidR="00655F70" w:rsidRDefault="00655F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F70" w:rsidRDefault="00655F70" w:rsidP="00951F73">
      <w:pPr>
        <w:spacing w:after="0" w:line="240" w:lineRule="auto"/>
      </w:pPr>
      <w:r>
        <w:separator/>
      </w:r>
    </w:p>
  </w:footnote>
  <w:footnote w:type="continuationSeparator" w:id="0">
    <w:p w:rsidR="00655F70" w:rsidRDefault="00655F70" w:rsidP="0095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41A8"/>
    <w:multiLevelType w:val="multilevel"/>
    <w:tmpl w:val="0040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5330E7"/>
    <w:multiLevelType w:val="hybridMultilevel"/>
    <w:tmpl w:val="25D016AA"/>
    <w:lvl w:ilvl="0" w:tplc="DB76FC08">
      <w:start w:val="1"/>
      <w:numFmt w:val="decimal"/>
      <w:lvlText w:val="%1."/>
      <w:lvlJc w:val="left"/>
      <w:pPr>
        <w:ind w:left="1834" w:hanging="11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1C1D41"/>
    <w:multiLevelType w:val="hybridMultilevel"/>
    <w:tmpl w:val="F9CEFF3A"/>
    <w:lvl w:ilvl="0" w:tplc="E90892F6">
      <w:start w:val="1"/>
      <w:numFmt w:val="bullet"/>
      <w:lvlText w:val="-"/>
      <w:lvlJc w:val="left"/>
      <w:pPr>
        <w:ind w:left="1080" w:hanging="360"/>
      </w:pPr>
      <w:rPr>
        <w:rFonts w:ascii="Times New Roman" w:hAnsi="Times New Roman" w:cs="Times New Roman"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D6C5CB8"/>
    <w:multiLevelType w:val="multilevel"/>
    <w:tmpl w:val="748C83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E3EDF"/>
    <w:multiLevelType w:val="hybridMultilevel"/>
    <w:tmpl w:val="63542840"/>
    <w:lvl w:ilvl="0" w:tplc="C8A4D2C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0126A6"/>
    <w:multiLevelType w:val="hybridMultilevel"/>
    <w:tmpl w:val="97120450"/>
    <w:lvl w:ilvl="0" w:tplc="E99EF2BC">
      <w:start w:val="1"/>
      <w:numFmt w:val="decimal"/>
      <w:lvlText w:val="%1."/>
      <w:lvlJc w:val="left"/>
      <w:pPr>
        <w:ind w:left="1131" w:hanging="705"/>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FF46706"/>
    <w:multiLevelType w:val="hybridMultilevel"/>
    <w:tmpl w:val="8B2225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90A79BB"/>
    <w:multiLevelType w:val="hybridMultilevel"/>
    <w:tmpl w:val="8BFA75E8"/>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202CFB"/>
    <w:multiLevelType w:val="hybridMultilevel"/>
    <w:tmpl w:val="8702C9B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D157C1F"/>
    <w:multiLevelType w:val="hybridMultilevel"/>
    <w:tmpl w:val="E86C39D2"/>
    <w:lvl w:ilvl="0" w:tplc="FE3A8E7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4BCA4348"/>
    <w:multiLevelType w:val="multilevel"/>
    <w:tmpl w:val="AEAA5D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FF419FA"/>
    <w:multiLevelType w:val="hybridMultilevel"/>
    <w:tmpl w:val="7752E51C"/>
    <w:lvl w:ilvl="0" w:tplc="D7C8A496">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D345489"/>
    <w:multiLevelType w:val="hybridMultilevel"/>
    <w:tmpl w:val="AE381A32"/>
    <w:lvl w:ilvl="0" w:tplc="29506ED8">
      <w:start w:val="1"/>
      <w:numFmt w:val="bullet"/>
      <w:lvlText w:val=""/>
      <w:lvlJc w:val="left"/>
      <w:pPr>
        <w:ind w:left="1243" w:hanging="360"/>
      </w:pPr>
      <w:rPr>
        <w:rFonts w:ascii="Symbol" w:hAnsi="Symbol" w:hint="default"/>
      </w:rPr>
    </w:lvl>
    <w:lvl w:ilvl="1" w:tplc="04190003" w:tentative="1">
      <w:start w:val="1"/>
      <w:numFmt w:val="bullet"/>
      <w:lvlText w:val="o"/>
      <w:lvlJc w:val="left"/>
      <w:pPr>
        <w:ind w:left="1963" w:hanging="360"/>
      </w:pPr>
      <w:rPr>
        <w:rFonts w:ascii="Courier New" w:hAnsi="Courier New" w:cs="Courier New" w:hint="default"/>
      </w:rPr>
    </w:lvl>
    <w:lvl w:ilvl="2" w:tplc="04190005" w:tentative="1">
      <w:start w:val="1"/>
      <w:numFmt w:val="bullet"/>
      <w:lvlText w:val=""/>
      <w:lvlJc w:val="left"/>
      <w:pPr>
        <w:ind w:left="2683" w:hanging="360"/>
      </w:pPr>
      <w:rPr>
        <w:rFonts w:ascii="Wingdings" w:hAnsi="Wingdings" w:hint="default"/>
      </w:rPr>
    </w:lvl>
    <w:lvl w:ilvl="3" w:tplc="04190001" w:tentative="1">
      <w:start w:val="1"/>
      <w:numFmt w:val="bullet"/>
      <w:lvlText w:val=""/>
      <w:lvlJc w:val="left"/>
      <w:pPr>
        <w:ind w:left="3403" w:hanging="360"/>
      </w:pPr>
      <w:rPr>
        <w:rFonts w:ascii="Symbol" w:hAnsi="Symbol" w:hint="default"/>
      </w:rPr>
    </w:lvl>
    <w:lvl w:ilvl="4" w:tplc="04190003" w:tentative="1">
      <w:start w:val="1"/>
      <w:numFmt w:val="bullet"/>
      <w:lvlText w:val="o"/>
      <w:lvlJc w:val="left"/>
      <w:pPr>
        <w:ind w:left="4123" w:hanging="360"/>
      </w:pPr>
      <w:rPr>
        <w:rFonts w:ascii="Courier New" w:hAnsi="Courier New" w:cs="Courier New" w:hint="default"/>
      </w:rPr>
    </w:lvl>
    <w:lvl w:ilvl="5" w:tplc="04190005" w:tentative="1">
      <w:start w:val="1"/>
      <w:numFmt w:val="bullet"/>
      <w:lvlText w:val=""/>
      <w:lvlJc w:val="left"/>
      <w:pPr>
        <w:ind w:left="4843" w:hanging="360"/>
      </w:pPr>
      <w:rPr>
        <w:rFonts w:ascii="Wingdings" w:hAnsi="Wingdings" w:hint="default"/>
      </w:rPr>
    </w:lvl>
    <w:lvl w:ilvl="6" w:tplc="04190001" w:tentative="1">
      <w:start w:val="1"/>
      <w:numFmt w:val="bullet"/>
      <w:lvlText w:val=""/>
      <w:lvlJc w:val="left"/>
      <w:pPr>
        <w:ind w:left="5563" w:hanging="360"/>
      </w:pPr>
      <w:rPr>
        <w:rFonts w:ascii="Symbol" w:hAnsi="Symbol" w:hint="default"/>
      </w:rPr>
    </w:lvl>
    <w:lvl w:ilvl="7" w:tplc="04190003" w:tentative="1">
      <w:start w:val="1"/>
      <w:numFmt w:val="bullet"/>
      <w:lvlText w:val="o"/>
      <w:lvlJc w:val="left"/>
      <w:pPr>
        <w:ind w:left="6283" w:hanging="360"/>
      </w:pPr>
      <w:rPr>
        <w:rFonts w:ascii="Courier New" w:hAnsi="Courier New" w:cs="Courier New" w:hint="default"/>
      </w:rPr>
    </w:lvl>
    <w:lvl w:ilvl="8" w:tplc="04190005" w:tentative="1">
      <w:start w:val="1"/>
      <w:numFmt w:val="bullet"/>
      <w:lvlText w:val=""/>
      <w:lvlJc w:val="left"/>
      <w:pPr>
        <w:ind w:left="7003" w:hanging="360"/>
      </w:pPr>
      <w:rPr>
        <w:rFonts w:ascii="Wingdings" w:hAnsi="Wingdings" w:hint="default"/>
      </w:rPr>
    </w:lvl>
  </w:abstractNum>
  <w:abstractNum w:abstractNumId="16">
    <w:nsid w:val="68444776"/>
    <w:multiLevelType w:val="hybridMultilevel"/>
    <w:tmpl w:val="7736DECE"/>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495D4B"/>
    <w:multiLevelType w:val="hybridMultilevel"/>
    <w:tmpl w:val="A1B64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15"/>
  </w:num>
  <w:num w:numId="5">
    <w:abstractNumId w:val="13"/>
  </w:num>
  <w:num w:numId="6">
    <w:abstractNumId w:val="3"/>
  </w:num>
  <w:num w:numId="7">
    <w:abstractNumId w:val="2"/>
  </w:num>
  <w:num w:numId="8">
    <w:abstractNumId w:val="11"/>
  </w:num>
  <w:num w:numId="9">
    <w:abstractNumId w:val="17"/>
  </w:num>
  <w:num w:numId="10">
    <w:abstractNumId w:val="6"/>
  </w:num>
  <w:num w:numId="11">
    <w:abstractNumId w:val="8"/>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0"/>
  </w:num>
  <w:num w:numId="17">
    <w:abstractNumId w:val="14"/>
  </w:num>
  <w:num w:numId="18">
    <w:abstractNumId w:val="18"/>
  </w:num>
  <w:num w:numId="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characterSpacingControl w:val="doNotCompress"/>
  <w:hdrShapeDefaults>
    <o:shapedefaults v:ext="edit" spidmax="192513"/>
  </w:hdrShapeDefaults>
  <w:footnotePr>
    <w:footnote w:id="-1"/>
    <w:footnote w:id="0"/>
  </w:footnotePr>
  <w:endnotePr>
    <w:endnote w:id="-1"/>
    <w:endnote w:id="0"/>
  </w:endnotePr>
  <w:compat>
    <w:useFELayout/>
    <w:compatSetting w:name="compatibilityMode" w:uri="http://schemas.microsoft.com/office/word" w:val="12"/>
  </w:compat>
  <w:rsids>
    <w:rsidRoot w:val="00B6645E"/>
    <w:rsid w:val="000003EA"/>
    <w:rsid w:val="000017CC"/>
    <w:rsid w:val="00004B6D"/>
    <w:rsid w:val="00007337"/>
    <w:rsid w:val="00007D01"/>
    <w:rsid w:val="00014309"/>
    <w:rsid w:val="0001447C"/>
    <w:rsid w:val="00016868"/>
    <w:rsid w:val="0001737C"/>
    <w:rsid w:val="00020982"/>
    <w:rsid w:val="00021794"/>
    <w:rsid w:val="0002356D"/>
    <w:rsid w:val="00024937"/>
    <w:rsid w:val="00025BF0"/>
    <w:rsid w:val="00034692"/>
    <w:rsid w:val="00034D7F"/>
    <w:rsid w:val="0003766F"/>
    <w:rsid w:val="00043328"/>
    <w:rsid w:val="000454B4"/>
    <w:rsid w:val="00047D54"/>
    <w:rsid w:val="00050574"/>
    <w:rsid w:val="00051990"/>
    <w:rsid w:val="0005368A"/>
    <w:rsid w:val="00060410"/>
    <w:rsid w:val="00070929"/>
    <w:rsid w:val="00070FBF"/>
    <w:rsid w:val="0007190F"/>
    <w:rsid w:val="00072265"/>
    <w:rsid w:val="00073A3E"/>
    <w:rsid w:val="00074898"/>
    <w:rsid w:val="00074A40"/>
    <w:rsid w:val="00074A78"/>
    <w:rsid w:val="00075382"/>
    <w:rsid w:val="0007538D"/>
    <w:rsid w:val="000846FA"/>
    <w:rsid w:val="00086F48"/>
    <w:rsid w:val="00087AA9"/>
    <w:rsid w:val="00096361"/>
    <w:rsid w:val="00097432"/>
    <w:rsid w:val="000A24CA"/>
    <w:rsid w:val="000A5ED8"/>
    <w:rsid w:val="000A6D9E"/>
    <w:rsid w:val="000A77C5"/>
    <w:rsid w:val="000B5463"/>
    <w:rsid w:val="000B580C"/>
    <w:rsid w:val="000B604E"/>
    <w:rsid w:val="000B646B"/>
    <w:rsid w:val="000C13D0"/>
    <w:rsid w:val="000C2763"/>
    <w:rsid w:val="000C6A24"/>
    <w:rsid w:val="000C6A39"/>
    <w:rsid w:val="000D1E21"/>
    <w:rsid w:val="000D1EF0"/>
    <w:rsid w:val="000D2A04"/>
    <w:rsid w:val="000E05BC"/>
    <w:rsid w:val="000E088B"/>
    <w:rsid w:val="000E1368"/>
    <w:rsid w:val="000E3582"/>
    <w:rsid w:val="000E4B87"/>
    <w:rsid w:val="000E6282"/>
    <w:rsid w:val="000E7DB7"/>
    <w:rsid w:val="000F6136"/>
    <w:rsid w:val="000F79C2"/>
    <w:rsid w:val="00100558"/>
    <w:rsid w:val="00102343"/>
    <w:rsid w:val="00104AF9"/>
    <w:rsid w:val="00106F85"/>
    <w:rsid w:val="0010771D"/>
    <w:rsid w:val="00107A7A"/>
    <w:rsid w:val="001158D1"/>
    <w:rsid w:val="00120754"/>
    <w:rsid w:val="001262CC"/>
    <w:rsid w:val="00136FEA"/>
    <w:rsid w:val="00137D7A"/>
    <w:rsid w:val="00142251"/>
    <w:rsid w:val="00144037"/>
    <w:rsid w:val="0014406E"/>
    <w:rsid w:val="00144ECA"/>
    <w:rsid w:val="001475D3"/>
    <w:rsid w:val="00150081"/>
    <w:rsid w:val="001557AD"/>
    <w:rsid w:val="00160E49"/>
    <w:rsid w:val="00161A6E"/>
    <w:rsid w:val="00161AE6"/>
    <w:rsid w:val="00164E3A"/>
    <w:rsid w:val="001662A7"/>
    <w:rsid w:val="00167923"/>
    <w:rsid w:val="001710C9"/>
    <w:rsid w:val="00171C06"/>
    <w:rsid w:val="00173DAB"/>
    <w:rsid w:val="0017538D"/>
    <w:rsid w:val="001756DB"/>
    <w:rsid w:val="00175FE8"/>
    <w:rsid w:val="00180CB0"/>
    <w:rsid w:val="00182FF7"/>
    <w:rsid w:val="001844CC"/>
    <w:rsid w:val="00184C93"/>
    <w:rsid w:val="0018524F"/>
    <w:rsid w:val="00185C62"/>
    <w:rsid w:val="001876C8"/>
    <w:rsid w:val="001930EC"/>
    <w:rsid w:val="00193FC0"/>
    <w:rsid w:val="001A200E"/>
    <w:rsid w:val="001A2F54"/>
    <w:rsid w:val="001A372D"/>
    <w:rsid w:val="001A56E3"/>
    <w:rsid w:val="001A5F0A"/>
    <w:rsid w:val="001A7A6F"/>
    <w:rsid w:val="001A7F0B"/>
    <w:rsid w:val="001B17AD"/>
    <w:rsid w:val="001B48E6"/>
    <w:rsid w:val="001B58F5"/>
    <w:rsid w:val="001B6335"/>
    <w:rsid w:val="001B66C9"/>
    <w:rsid w:val="001B68E1"/>
    <w:rsid w:val="001B6E0C"/>
    <w:rsid w:val="001B7289"/>
    <w:rsid w:val="001C4BEE"/>
    <w:rsid w:val="001C6540"/>
    <w:rsid w:val="001D0A51"/>
    <w:rsid w:val="001D0A95"/>
    <w:rsid w:val="001D1CC1"/>
    <w:rsid w:val="001D4D5B"/>
    <w:rsid w:val="001D52EB"/>
    <w:rsid w:val="001E241B"/>
    <w:rsid w:val="001E35D5"/>
    <w:rsid w:val="001E4685"/>
    <w:rsid w:val="001E4C48"/>
    <w:rsid w:val="001E5785"/>
    <w:rsid w:val="001E5D82"/>
    <w:rsid w:val="001E6A2B"/>
    <w:rsid w:val="001E6FBF"/>
    <w:rsid w:val="001E7FEF"/>
    <w:rsid w:val="001F3095"/>
    <w:rsid w:val="001F6133"/>
    <w:rsid w:val="001F64CE"/>
    <w:rsid w:val="0020276C"/>
    <w:rsid w:val="00204163"/>
    <w:rsid w:val="002065DE"/>
    <w:rsid w:val="00206C58"/>
    <w:rsid w:val="00210F4F"/>
    <w:rsid w:val="00213B77"/>
    <w:rsid w:val="00220500"/>
    <w:rsid w:val="002205E1"/>
    <w:rsid w:val="00232D42"/>
    <w:rsid w:val="00233CE7"/>
    <w:rsid w:val="00233F1C"/>
    <w:rsid w:val="0023750C"/>
    <w:rsid w:val="0024020B"/>
    <w:rsid w:val="002422C1"/>
    <w:rsid w:val="00246883"/>
    <w:rsid w:val="002476C0"/>
    <w:rsid w:val="00254ABF"/>
    <w:rsid w:val="00255E66"/>
    <w:rsid w:val="00257A71"/>
    <w:rsid w:val="002659B6"/>
    <w:rsid w:val="00271D98"/>
    <w:rsid w:val="00281164"/>
    <w:rsid w:val="00282BE5"/>
    <w:rsid w:val="0028401B"/>
    <w:rsid w:val="00284D0A"/>
    <w:rsid w:val="002931D4"/>
    <w:rsid w:val="00295109"/>
    <w:rsid w:val="00296B7F"/>
    <w:rsid w:val="002A24D9"/>
    <w:rsid w:val="002A2D89"/>
    <w:rsid w:val="002A3691"/>
    <w:rsid w:val="002A36D8"/>
    <w:rsid w:val="002A6B95"/>
    <w:rsid w:val="002B2646"/>
    <w:rsid w:val="002B46B9"/>
    <w:rsid w:val="002B617A"/>
    <w:rsid w:val="002C0503"/>
    <w:rsid w:val="002C1CDE"/>
    <w:rsid w:val="002C48FC"/>
    <w:rsid w:val="002C6E8B"/>
    <w:rsid w:val="002D183B"/>
    <w:rsid w:val="002D1BBA"/>
    <w:rsid w:val="002D3152"/>
    <w:rsid w:val="002D3555"/>
    <w:rsid w:val="002D4324"/>
    <w:rsid w:val="002D47DB"/>
    <w:rsid w:val="002D59FA"/>
    <w:rsid w:val="002E44A0"/>
    <w:rsid w:val="002F1D42"/>
    <w:rsid w:val="002F28D0"/>
    <w:rsid w:val="002F2A70"/>
    <w:rsid w:val="002F5F2F"/>
    <w:rsid w:val="00302719"/>
    <w:rsid w:val="00302BDC"/>
    <w:rsid w:val="00316934"/>
    <w:rsid w:val="0031737E"/>
    <w:rsid w:val="00317FA9"/>
    <w:rsid w:val="00320477"/>
    <w:rsid w:val="00321828"/>
    <w:rsid w:val="00324842"/>
    <w:rsid w:val="00325621"/>
    <w:rsid w:val="003313AE"/>
    <w:rsid w:val="003321BC"/>
    <w:rsid w:val="00335B8E"/>
    <w:rsid w:val="00335BEE"/>
    <w:rsid w:val="00336414"/>
    <w:rsid w:val="003377C5"/>
    <w:rsid w:val="0033791A"/>
    <w:rsid w:val="00340D25"/>
    <w:rsid w:val="003426B5"/>
    <w:rsid w:val="00342F31"/>
    <w:rsid w:val="00343119"/>
    <w:rsid w:val="00343E70"/>
    <w:rsid w:val="0034706D"/>
    <w:rsid w:val="00347363"/>
    <w:rsid w:val="00347689"/>
    <w:rsid w:val="0035057E"/>
    <w:rsid w:val="00350D9C"/>
    <w:rsid w:val="0035442A"/>
    <w:rsid w:val="00354733"/>
    <w:rsid w:val="00356FD2"/>
    <w:rsid w:val="003610A2"/>
    <w:rsid w:val="00361631"/>
    <w:rsid w:val="00361F8F"/>
    <w:rsid w:val="00366C3E"/>
    <w:rsid w:val="003701BE"/>
    <w:rsid w:val="00372341"/>
    <w:rsid w:val="00374F92"/>
    <w:rsid w:val="00376943"/>
    <w:rsid w:val="00382C8E"/>
    <w:rsid w:val="00383858"/>
    <w:rsid w:val="00383B28"/>
    <w:rsid w:val="0038532E"/>
    <w:rsid w:val="00385D96"/>
    <w:rsid w:val="0038729E"/>
    <w:rsid w:val="00387433"/>
    <w:rsid w:val="00391F81"/>
    <w:rsid w:val="003A04D8"/>
    <w:rsid w:val="003A5A3F"/>
    <w:rsid w:val="003A699F"/>
    <w:rsid w:val="003A7AB8"/>
    <w:rsid w:val="003B2E8D"/>
    <w:rsid w:val="003C0C70"/>
    <w:rsid w:val="003C2133"/>
    <w:rsid w:val="003D29EF"/>
    <w:rsid w:val="003D4108"/>
    <w:rsid w:val="003D4F0B"/>
    <w:rsid w:val="003D672E"/>
    <w:rsid w:val="003E0400"/>
    <w:rsid w:val="003E0D09"/>
    <w:rsid w:val="003E3DD7"/>
    <w:rsid w:val="003E4815"/>
    <w:rsid w:val="003E7897"/>
    <w:rsid w:val="003F14DB"/>
    <w:rsid w:val="003F2557"/>
    <w:rsid w:val="003F2AFB"/>
    <w:rsid w:val="003F2C36"/>
    <w:rsid w:val="003F2EE4"/>
    <w:rsid w:val="003F31E8"/>
    <w:rsid w:val="003F3540"/>
    <w:rsid w:val="003F535A"/>
    <w:rsid w:val="00401C2A"/>
    <w:rsid w:val="00410456"/>
    <w:rsid w:val="004117EF"/>
    <w:rsid w:val="00413447"/>
    <w:rsid w:val="004157D8"/>
    <w:rsid w:val="004169B0"/>
    <w:rsid w:val="004206D0"/>
    <w:rsid w:val="004210B2"/>
    <w:rsid w:val="00424FCD"/>
    <w:rsid w:val="0042653E"/>
    <w:rsid w:val="00435E90"/>
    <w:rsid w:val="004369CC"/>
    <w:rsid w:val="004375A3"/>
    <w:rsid w:val="004402E7"/>
    <w:rsid w:val="004437F0"/>
    <w:rsid w:val="00444EC7"/>
    <w:rsid w:val="00445EDB"/>
    <w:rsid w:val="00446E57"/>
    <w:rsid w:val="00456730"/>
    <w:rsid w:val="00460136"/>
    <w:rsid w:val="004601CA"/>
    <w:rsid w:val="00463B19"/>
    <w:rsid w:val="00463CA3"/>
    <w:rsid w:val="00465BA9"/>
    <w:rsid w:val="004666E9"/>
    <w:rsid w:val="0046716F"/>
    <w:rsid w:val="00472379"/>
    <w:rsid w:val="004726B4"/>
    <w:rsid w:val="00476EE9"/>
    <w:rsid w:val="0048046F"/>
    <w:rsid w:val="00482ED5"/>
    <w:rsid w:val="00490360"/>
    <w:rsid w:val="00491F74"/>
    <w:rsid w:val="00492F98"/>
    <w:rsid w:val="00493543"/>
    <w:rsid w:val="00494079"/>
    <w:rsid w:val="00495AB8"/>
    <w:rsid w:val="004966D3"/>
    <w:rsid w:val="004A4B80"/>
    <w:rsid w:val="004A4DB7"/>
    <w:rsid w:val="004B02A8"/>
    <w:rsid w:val="004B73C8"/>
    <w:rsid w:val="004C2B66"/>
    <w:rsid w:val="004C54AA"/>
    <w:rsid w:val="004C5DF0"/>
    <w:rsid w:val="004C6C38"/>
    <w:rsid w:val="004D19B1"/>
    <w:rsid w:val="004D2168"/>
    <w:rsid w:val="004D2190"/>
    <w:rsid w:val="004D29AE"/>
    <w:rsid w:val="004D319B"/>
    <w:rsid w:val="004D614B"/>
    <w:rsid w:val="004D66A2"/>
    <w:rsid w:val="004D7C4E"/>
    <w:rsid w:val="004E1260"/>
    <w:rsid w:val="004E2C8A"/>
    <w:rsid w:val="004E317B"/>
    <w:rsid w:val="004E68F1"/>
    <w:rsid w:val="004F6348"/>
    <w:rsid w:val="004F7011"/>
    <w:rsid w:val="005001CC"/>
    <w:rsid w:val="0050171F"/>
    <w:rsid w:val="00505A7E"/>
    <w:rsid w:val="005073A5"/>
    <w:rsid w:val="00511E36"/>
    <w:rsid w:val="00516947"/>
    <w:rsid w:val="005175BA"/>
    <w:rsid w:val="0052117F"/>
    <w:rsid w:val="0052373F"/>
    <w:rsid w:val="005237C7"/>
    <w:rsid w:val="0052630C"/>
    <w:rsid w:val="00527131"/>
    <w:rsid w:val="00527256"/>
    <w:rsid w:val="00530D07"/>
    <w:rsid w:val="005334CF"/>
    <w:rsid w:val="00533A41"/>
    <w:rsid w:val="00535A0B"/>
    <w:rsid w:val="005362C4"/>
    <w:rsid w:val="00540AE8"/>
    <w:rsid w:val="00541488"/>
    <w:rsid w:val="00544FEE"/>
    <w:rsid w:val="00547EC7"/>
    <w:rsid w:val="00553A57"/>
    <w:rsid w:val="0055636D"/>
    <w:rsid w:val="00556FAD"/>
    <w:rsid w:val="00557AAC"/>
    <w:rsid w:val="00561283"/>
    <w:rsid w:val="00561415"/>
    <w:rsid w:val="0056542D"/>
    <w:rsid w:val="00575A6A"/>
    <w:rsid w:val="00580FC0"/>
    <w:rsid w:val="00583128"/>
    <w:rsid w:val="00583285"/>
    <w:rsid w:val="00583EB0"/>
    <w:rsid w:val="00586E48"/>
    <w:rsid w:val="00590744"/>
    <w:rsid w:val="0059132E"/>
    <w:rsid w:val="005959D5"/>
    <w:rsid w:val="005A3A18"/>
    <w:rsid w:val="005A489A"/>
    <w:rsid w:val="005A7C2D"/>
    <w:rsid w:val="005B0344"/>
    <w:rsid w:val="005B1CF1"/>
    <w:rsid w:val="005B3A08"/>
    <w:rsid w:val="005B58C7"/>
    <w:rsid w:val="005B7A42"/>
    <w:rsid w:val="005B7B47"/>
    <w:rsid w:val="005C015D"/>
    <w:rsid w:val="005C2920"/>
    <w:rsid w:val="005C36F5"/>
    <w:rsid w:val="005C63B8"/>
    <w:rsid w:val="005C6578"/>
    <w:rsid w:val="005C7451"/>
    <w:rsid w:val="005C7D52"/>
    <w:rsid w:val="005D019B"/>
    <w:rsid w:val="005D2371"/>
    <w:rsid w:val="005D2729"/>
    <w:rsid w:val="005D2B44"/>
    <w:rsid w:val="005D5EAB"/>
    <w:rsid w:val="005E3DBC"/>
    <w:rsid w:val="005F04B1"/>
    <w:rsid w:val="005F383E"/>
    <w:rsid w:val="005F47C7"/>
    <w:rsid w:val="005F4DD4"/>
    <w:rsid w:val="00601D46"/>
    <w:rsid w:val="006109ED"/>
    <w:rsid w:val="006113C7"/>
    <w:rsid w:val="00613FCF"/>
    <w:rsid w:val="00616851"/>
    <w:rsid w:val="00616E47"/>
    <w:rsid w:val="006211BC"/>
    <w:rsid w:val="0062364C"/>
    <w:rsid w:val="00623E84"/>
    <w:rsid w:val="00624C18"/>
    <w:rsid w:val="00626287"/>
    <w:rsid w:val="0062638A"/>
    <w:rsid w:val="00630568"/>
    <w:rsid w:val="00633F69"/>
    <w:rsid w:val="00633F71"/>
    <w:rsid w:val="006349C7"/>
    <w:rsid w:val="006355AB"/>
    <w:rsid w:val="00637927"/>
    <w:rsid w:val="006413B6"/>
    <w:rsid w:val="006442AB"/>
    <w:rsid w:val="00644D66"/>
    <w:rsid w:val="00644E33"/>
    <w:rsid w:val="00645F7D"/>
    <w:rsid w:val="0064704F"/>
    <w:rsid w:val="00650FC1"/>
    <w:rsid w:val="00655F70"/>
    <w:rsid w:val="00656884"/>
    <w:rsid w:val="00656DF6"/>
    <w:rsid w:val="006570A6"/>
    <w:rsid w:val="0066441B"/>
    <w:rsid w:val="0066456E"/>
    <w:rsid w:val="00664C31"/>
    <w:rsid w:val="00665723"/>
    <w:rsid w:val="006661E1"/>
    <w:rsid w:val="00675405"/>
    <w:rsid w:val="0067726C"/>
    <w:rsid w:val="00681361"/>
    <w:rsid w:val="00682760"/>
    <w:rsid w:val="006837E2"/>
    <w:rsid w:val="00691A95"/>
    <w:rsid w:val="00691E71"/>
    <w:rsid w:val="00692631"/>
    <w:rsid w:val="00692AC0"/>
    <w:rsid w:val="00695C78"/>
    <w:rsid w:val="00695D91"/>
    <w:rsid w:val="00695F06"/>
    <w:rsid w:val="00696C13"/>
    <w:rsid w:val="006972AA"/>
    <w:rsid w:val="006976B4"/>
    <w:rsid w:val="006A11F7"/>
    <w:rsid w:val="006A4A41"/>
    <w:rsid w:val="006A661C"/>
    <w:rsid w:val="006A665A"/>
    <w:rsid w:val="006B1AE6"/>
    <w:rsid w:val="006B1BA8"/>
    <w:rsid w:val="006B1C1C"/>
    <w:rsid w:val="006B1D53"/>
    <w:rsid w:val="006B2B44"/>
    <w:rsid w:val="006B351B"/>
    <w:rsid w:val="006B6671"/>
    <w:rsid w:val="006B6CF0"/>
    <w:rsid w:val="006C6D8B"/>
    <w:rsid w:val="006D04B2"/>
    <w:rsid w:val="006D37AE"/>
    <w:rsid w:val="006D3C61"/>
    <w:rsid w:val="006D4374"/>
    <w:rsid w:val="006D6ED1"/>
    <w:rsid w:val="006E36AE"/>
    <w:rsid w:val="006E3F2A"/>
    <w:rsid w:val="006F12F0"/>
    <w:rsid w:val="006F20ED"/>
    <w:rsid w:val="006F4050"/>
    <w:rsid w:val="006F5417"/>
    <w:rsid w:val="006F5DD9"/>
    <w:rsid w:val="006F74BD"/>
    <w:rsid w:val="00721C83"/>
    <w:rsid w:val="007222BF"/>
    <w:rsid w:val="007222ED"/>
    <w:rsid w:val="007259D1"/>
    <w:rsid w:val="00727D79"/>
    <w:rsid w:val="00727E8A"/>
    <w:rsid w:val="00730E2B"/>
    <w:rsid w:val="0073128E"/>
    <w:rsid w:val="007327D5"/>
    <w:rsid w:val="00736F68"/>
    <w:rsid w:val="00737736"/>
    <w:rsid w:val="00737776"/>
    <w:rsid w:val="00741B20"/>
    <w:rsid w:val="00745CD6"/>
    <w:rsid w:val="0074799E"/>
    <w:rsid w:val="00747CE9"/>
    <w:rsid w:val="00750967"/>
    <w:rsid w:val="00751840"/>
    <w:rsid w:val="00756555"/>
    <w:rsid w:val="0075741E"/>
    <w:rsid w:val="00757C7F"/>
    <w:rsid w:val="007604E1"/>
    <w:rsid w:val="00760D85"/>
    <w:rsid w:val="00761EAB"/>
    <w:rsid w:val="00765492"/>
    <w:rsid w:val="00766D7E"/>
    <w:rsid w:val="00766E13"/>
    <w:rsid w:val="00766EB9"/>
    <w:rsid w:val="00770085"/>
    <w:rsid w:val="0077035B"/>
    <w:rsid w:val="007706F9"/>
    <w:rsid w:val="00771ADA"/>
    <w:rsid w:val="007764B9"/>
    <w:rsid w:val="00780D56"/>
    <w:rsid w:val="0078134A"/>
    <w:rsid w:val="007857EE"/>
    <w:rsid w:val="007866E5"/>
    <w:rsid w:val="00787DC0"/>
    <w:rsid w:val="00791DA8"/>
    <w:rsid w:val="007926F9"/>
    <w:rsid w:val="00792A55"/>
    <w:rsid w:val="00792BA7"/>
    <w:rsid w:val="007A0A0F"/>
    <w:rsid w:val="007A6C57"/>
    <w:rsid w:val="007B0328"/>
    <w:rsid w:val="007B17F2"/>
    <w:rsid w:val="007B2544"/>
    <w:rsid w:val="007C0753"/>
    <w:rsid w:val="007C42EB"/>
    <w:rsid w:val="007C43FD"/>
    <w:rsid w:val="007C6CDF"/>
    <w:rsid w:val="007C7BEA"/>
    <w:rsid w:val="007D154D"/>
    <w:rsid w:val="007E0410"/>
    <w:rsid w:val="007E1388"/>
    <w:rsid w:val="007E1449"/>
    <w:rsid w:val="007E389E"/>
    <w:rsid w:val="007F32CA"/>
    <w:rsid w:val="007F35B4"/>
    <w:rsid w:val="007F54F6"/>
    <w:rsid w:val="007F64AE"/>
    <w:rsid w:val="00802FE0"/>
    <w:rsid w:val="00803124"/>
    <w:rsid w:val="00803BB0"/>
    <w:rsid w:val="0080574C"/>
    <w:rsid w:val="00805EAC"/>
    <w:rsid w:val="008134C0"/>
    <w:rsid w:val="00814BB0"/>
    <w:rsid w:val="00814C67"/>
    <w:rsid w:val="00816134"/>
    <w:rsid w:val="00821F29"/>
    <w:rsid w:val="00823A79"/>
    <w:rsid w:val="00825E9A"/>
    <w:rsid w:val="00831E3A"/>
    <w:rsid w:val="00832BC3"/>
    <w:rsid w:val="00835B41"/>
    <w:rsid w:val="00837E97"/>
    <w:rsid w:val="0084587B"/>
    <w:rsid w:val="008471B5"/>
    <w:rsid w:val="00847797"/>
    <w:rsid w:val="0085274A"/>
    <w:rsid w:val="00853DE1"/>
    <w:rsid w:val="00855BF9"/>
    <w:rsid w:val="00856583"/>
    <w:rsid w:val="008578CB"/>
    <w:rsid w:val="00861441"/>
    <w:rsid w:val="00862129"/>
    <w:rsid w:val="00867555"/>
    <w:rsid w:val="008677BE"/>
    <w:rsid w:val="008700EB"/>
    <w:rsid w:val="0087124C"/>
    <w:rsid w:val="00871FEC"/>
    <w:rsid w:val="0087504D"/>
    <w:rsid w:val="008837B9"/>
    <w:rsid w:val="00884B65"/>
    <w:rsid w:val="00884E4B"/>
    <w:rsid w:val="008907CB"/>
    <w:rsid w:val="00891631"/>
    <w:rsid w:val="00896EE9"/>
    <w:rsid w:val="008A0A4B"/>
    <w:rsid w:val="008A1A28"/>
    <w:rsid w:val="008A2E17"/>
    <w:rsid w:val="008A6013"/>
    <w:rsid w:val="008A67F3"/>
    <w:rsid w:val="008A7310"/>
    <w:rsid w:val="008B243C"/>
    <w:rsid w:val="008B39D5"/>
    <w:rsid w:val="008B6DED"/>
    <w:rsid w:val="008B7BD7"/>
    <w:rsid w:val="008C0784"/>
    <w:rsid w:val="008C1705"/>
    <w:rsid w:val="008C301C"/>
    <w:rsid w:val="008C7937"/>
    <w:rsid w:val="008C7DB5"/>
    <w:rsid w:val="008D2166"/>
    <w:rsid w:val="008D2EE9"/>
    <w:rsid w:val="008D4442"/>
    <w:rsid w:val="008D5685"/>
    <w:rsid w:val="008E2445"/>
    <w:rsid w:val="008E382E"/>
    <w:rsid w:val="008E4952"/>
    <w:rsid w:val="00901CCF"/>
    <w:rsid w:val="009022F4"/>
    <w:rsid w:val="00906490"/>
    <w:rsid w:val="009066D0"/>
    <w:rsid w:val="00907D34"/>
    <w:rsid w:val="009124E5"/>
    <w:rsid w:val="00914865"/>
    <w:rsid w:val="00915D9C"/>
    <w:rsid w:val="00921C4D"/>
    <w:rsid w:val="00922130"/>
    <w:rsid w:val="009221F7"/>
    <w:rsid w:val="009222D3"/>
    <w:rsid w:val="009223A7"/>
    <w:rsid w:val="009344E5"/>
    <w:rsid w:val="009349C2"/>
    <w:rsid w:val="00937595"/>
    <w:rsid w:val="00940EDE"/>
    <w:rsid w:val="0094136F"/>
    <w:rsid w:val="00943B21"/>
    <w:rsid w:val="00944F8E"/>
    <w:rsid w:val="00950F7C"/>
    <w:rsid w:val="00951F73"/>
    <w:rsid w:val="009545A9"/>
    <w:rsid w:val="00957949"/>
    <w:rsid w:val="009607B7"/>
    <w:rsid w:val="00960D18"/>
    <w:rsid w:val="00961140"/>
    <w:rsid w:val="0096177C"/>
    <w:rsid w:val="00961F80"/>
    <w:rsid w:val="00964417"/>
    <w:rsid w:val="009646BF"/>
    <w:rsid w:val="009702B9"/>
    <w:rsid w:val="00970AF4"/>
    <w:rsid w:val="009738E9"/>
    <w:rsid w:val="00975090"/>
    <w:rsid w:val="0097531A"/>
    <w:rsid w:val="009854D6"/>
    <w:rsid w:val="00985CF8"/>
    <w:rsid w:val="00990AC7"/>
    <w:rsid w:val="0099134E"/>
    <w:rsid w:val="00991AF4"/>
    <w:rsid w:val="0099715C"/>
    <w:rsid w:val="00997A9E"/>
    <w:rsid w:val="00997EBB"/>
    <w:rsid w:val="009A1139"/>
    <w:rsid w:val="009A3E98"/>
    <w:rsid w:val="009A5D89"/>
    <w:rsid w:val="009B045E"/>
    <w:rsid w:val="009B6800"/>
    <w:rsid w:val="009B7481"/>
    <w:rsid w:val="009C1435"/>
    <w:rsid w:val="009C4F10"/>
    <w:rsid w:val="009C6285"/>
    <w:rsid w:val="009C797D"/>
    <w:rsid w:val="009D0572"/>
    <w:rsid w:val="009D320C"/>
    <w:rsid w:val="009D46C5"/>
    <w:rsid w:val="009D5D0A"/>
    <w:rsid w:val="009D6217"/>
    <w:rsid w:val="009D6942"/>
    <w:rsid w:val="009E5519"/>
    <w:rsid w:val="009E58A3"/>
    <w:rsid w:val="009E6757"/>
    <w:rsid w:val="009F055B"/>
    <w:rsid w:val="009F1ED8"/>
    <w:rsid w:val="009F26A0"/>
    <w:rsid w:val="009F5627"/>
    <w:rsid w:val="009F5DD3"/>
    <w:rsid w:val="009F6235"/>
    <w:rsid w:val="009F7FAA"/>
    <w:rsid w:val="00A0189A"/>
    <w:rsid w:val="00A02581"/>
    <w:rsid w:val="00A05D82"/>
    <w:rsid w:val="00A07D8F"/>
    <w:rsid w:val="00A111D1"/>
    <w:rsid w:val="00A13524"/>
    <w:rsid w:val="00A13948"/>
    <w:rsid w:val="00A15768"/>
    <w:rsid w:val="00A15D38"/>
    <w:rsid w:val="00A22777"/>
    <w:rsid w:val="00A22A03"/>
    <w:rsid w:val="00A247F4"/>
    <w:rsid w:val="00A26560"/>
    <w:rsid w:val="00A26D29"/>
    <w:rsid w:val="00A27720"/>
    <w:rsid w:val="00A30DA0"/>
    <w:rsid w:val="00A35248"/>
    <w:rsid w:val="00A40A12"/>
    <w:rsid w:val="00A4583E"/>
    <w:rsid w:val="00A5015F"/>
    <w:rsid w:val="00A5042C"/>
    <w:rsid w:val="00A50F17"/>
    <w:rsid w:val="00A579E6"/>
    <w:rsid w:val="00A63035"/>
    <w:rsid w:val="00A65B97"/>
    <w:rsid w:val="00A7048F"/>
    <w:rsid w:val="00A74865"/>
    <w:rsid w:val="00A8015B"/>
    <w:rsid w:val="00A8482A"/>
    <w:rsid w:val="00A86072"/>
    <w:rsid w:val="00A873F9"/>
    <w:rsid w:val="00A918EF"/>
    <w:rsid w:val="00A9417A"/>
    <w:rsid w:val="00A96408"/>
    <w:rsid w:val="00A97070"/>
    <w:rsid w:val="00AA3332"/>
    <w:rsid w:val="00AA46DA"/>
    <w:rsid w:val="00AA7CD3"/>
    <w:rsid w:val="00AB6678"/>
    <w:rsid w:val="00AB6AE3"/>
    <w:rsid w:val="00AC02E7"/>
    <w:rsid w:val="00AC475E"/>
    <w:rsid w:val="00AC4C81"/>
    <w:rsid w:val="00AC5D95"/>
    <w:rsid w:val="00AD298F"/>
    <w:rsid w:val="00AD3553"/>
    <w:rsid w:val="00AD39DC"/>
    <w:rsid w:val="00AE1307"/>
    <w:rsid w:val="00AE23A7"/>
    <w:rsid w:val="00AE2F73"/>
    <w:rsid w:val="00AE4E5B"/>
    <w:rsid w:val="00AE5621"/>
    <w:rsid w:val="00AE6974"/>
    <w:rsid w:val="00AF1BBF"/>
    <w:rsid w:val="00AF6211"/>
    <w:rsid w:val="00AF7877"/>
    <w:rsid w:val="00B02E95"/>
    <w:rsid w:val="00B03963"/>
    <w:rsid w:val="00B041BF"/>
    <w:rsid w:val="00B07E0A"/>
    <w:rsid w:val="00B1275F"/>
    <w:rsid w:val="00B13193"/>
    <w:rsid w:val="00B137AB"/>
    <w:rsid w:val="00B14EB9"/>
    <w:rsid w:val="00B15F59"/>
    <w:rsid w:val="00B20C2A"/>
    <w:rsid w:val="00B230DF"/>
    <w:rsid w:val="00B237C3"/>
    <w:rsid w:val="00B2697C"/>
    <w:rsid w:val="00B26DB1"/>
    <w:rsid w:val="00B3150D"/>
    <w:rsid w:val="00B34610"/>
    <w:rsid w:val="00B35532"/>
    <w:rsid w:val="00B3674B"/>
    <w:rsid w:val="00B37DB8"/>
    <w:rsid w:val="00B405E9"/>
    <w:rsid w:val="00B40B9A"/>
    <w:rsid w:val="00B41AB9"/>
    <w:rsid w:val="00B41D6C"/>
    <w:rsid w:val="00B44B8D"/>
    <w:rsid w:val="00B46BCE"/>
    <w:rsid w:val="00B57BE9"/>
    <w:rsid w:val="00B60061"/>
    <w:rsid w:val="00B63C4F"/>
    <w:rsid w:val="00B6645E"/>
    <w:rsid w:val="00B66A30"/>
    <w:rsid w:val="00B82872"/>
    <w:rsid w:val="00B8581D"/>
    <w:rsid w:val="00B86343"/>
    <w:rsid w:val="00B900C8"/>
    <w:rsid w:val="00B92CD5"/>
    <w:rsid w:val="00B935F8"/>
    <w:rsid w:val="00B944F9"/>
    <w:rsid w:val="00B96243"/>
    <w:rsid w:val="00BA212B"/>
    <w:rsid w:val="00BA36D0"/>
    <w:rsid w:val="00BA458F"/>
    <w:rsid w:val="00BA525F"/>
    <w:rsid w:val="00BA5880"/>
    <w:rsid w:val="00BA69C0"/>
    <w:rsid w:val="00BA7AFA"/>
    <w:rsid w:val="00BB3360"/>
    <w:rsid w:val="00BB4D59"/>
    <w:rsid w:val="00BB4D73"/>
    <w:rsid w:val="00BB62FE"/>
    <w:rsid w:val="00BB71C6"/>
    <w:rsid w:val="00BB77B4"/>
    <w:rsid w:val="00BC0995"/>
    <w:rsid w:val="00BC0FE0"/>
    <w:rsid w:val="00BD2325"/>
    <w:rsid w:val="00BD5B60"/>
    <w:rsid w:val="00BE2F6E"/>
    <w:rsid w:val="00BE35F9"/>
    <w:rsid w:val="00BE4FC8"/>
    <w:rsid w:val="00BE5AD9"/>
    <w:rsid w:val="00BE7350"/>
    <w:rsid w:val="00C0485F"/>
    <w:rsid w:val="00C1083D"/>
    <w:rsid w:val="00C15BA4"/>
    <w:rsid w:val="00C21CA2"/>
    <w:rsid w:val="00C2281A"/>
    <w:rsid w:val="00C24C60"/>
    <w:rsid w:val="00C31D41"/>
    <w:rsid w:val="00C3277A"/>
    <w:rsid w:val="00C366CD"/>
    <w:rsid w:val="00C43BD2"/>
    <w:rsid w:val="00C43D20"/>
    <w:rsid w:val="00C5026C"/>
    <w:rsid w:val="00C559F6"/>
    <w:rsid w:val="00C6154F"/>
    <w:rsid w:val="00C61C6A"/>
    <w:rsid w:val="00C64A1B"/>
    <w:rsid w:val="00C6592C"/>
    <w:rsid w:val="00C67328"/>
    <w:rsid w:val="00C674D4"/>
    <w:rsid w:val="00C7177A"/>
    <w:rsid w:val="00C7264D"/>
    <w:rsid w:val="00C73161"/>
    <w:rsid w:val="00C74F50"/>
    <w:rsid w:val="00C82187"/>
    <w:rsid w:val="00C83768"/>
    <w:rsid w:val="00C837A9"/>
    <w:rsid w:val="00C83D50"/>
    <w:rsid w:val="00C84961"/>
    <w:rsid w:val="00C86037"/>
    <w:rsid w:val="00C91DAC"/>
    <w:rsid w:val="00C92051"/>
    <w:rsid w:val="00C92A6D"/>
    <w:rsid w:val="00C974E0"/>
    <w:rsid w:val="00C97D8F"/>
    <w:rsid w:val="00CA3B59"/>
    <w:rsid w:val="00CA575E"/>
    <w:rsid w:val="00CA78C0"/>
    <w:rsid w:val="00CB08F8"/>
    <w:rsid w:val="00CB2726"/>
    <w:rsid w:val="00CC15D0"/>
    <w:rsid w:val="00CC5E6C"/>
    <w:rsid w:val="00CD1915"/>
    <w:rsid w:val="00CD429B"/>
    <w:rsid w:val="00CD7B08"/>
    <w:rsid w:val="00CE06A1"/>
    <w:rsid w:val="00CE3C28"/>
    <w:rsid w:val="00CE6E69"/>
    <w:rsid w:val="00CE7309"/>
    <w:rsid w:val="00CF3DAF"/>
    <w:rsid w:val="00CF3FC1"/>
    <w:rsid w:val="00D03D1D"/>
    <w:rsid w:val="00D054A2"/>
    <w:rsid w:val="00D0663F"/>
    <w:rsid w:val="00D06CE4"/>
    <w:rsid w:val="00D11595"/>
    <w:rsid w:val="00D15E90"/>
    <w:rsid w:val="00D251D8"/>
    <w:rsid w:val="00D26363"/>
    <w:rsid w:val="00D312F3"/>
    <w:rsid w:val="00D33FDF"/>
    <w:rsid w:val="00D34E56"/>
    <w:rsid w:val="00D354D0"/>
    <w:rsid w:val="00D36AAE"/>
    <w:rsid w:val="00D44989"/>
    <w:rsid w:val="00D4609A"/>
    <w:rsid w:val="00D46724"/>
    <w:rsid w:val="00D50EBD"/>
    <w:rsid w:val="00D57063"/>
    <w:rsid w:val="00D57D14"/>
    <w:rsid w:val="00D7180A"/>
    <w:rsid w:val="00D72809"/>
    <w:rsid w:val="00D734E6"/>
    <w:rsid w:val="00D74545"/>
    <w:rsid w:val="00D7464B"/>
    <w:rsid w:val="00D76CD8"/>
    <w:rsid w:val="00D776D1"/>
    <w:rsid w:val="00D82F21"/>
    <w:rsid w:val="00D84C93"/>
    <w:rsid w:val="00D86824"/>
    <w:rsid w:val="00D8746C"/>
    <w:rsid w:val="00D87B8C"/>
    <w:rsid w:val="00D90DCB"/>
    <w:rsid w:val="00D95248"/>
    <w:rsid w:val="00D96B21"/>
    <w:rsid w:val="00DA3389"/>
    <w:rsid w:val="00DA59B0"/>
    <w:rsid w:val="00DB0660"/>
    <w:rsid w:val="00DB306C"/>
    <w:rsid w:val="00DB6AE9"/>
    <w:rsid w:val="00DB7DB1"/>
    <w:rsid w:val="00DC58C9"/>
    <w:rsid w:val="00DC5C09"/>
    <w:rsid w:val="00DD2CFD"/>
    <w:rsid w:val="00DD38CE"/>
    <w:rsid w:val="00DE09BF"/>
    <w:rsid w:val="00DE2B73"/>
    <w:rsid w:val="00DE34A0"/>
    <w:rsid w:val="00DE46E6"/>
    <w:rsid w:val="00DE49C1"/>
    <w:rsid w:val="00DE6643"/>
    <w:rsid w:val="00DE7493"/>
    <w:rsid w:val="00DF0691"/>
    <w:rsid w:val="00DF19DF"/>
    <w:rsid w:val="00E02A68"/>
    <w:rsid w:val="00E02F87"/>
    <w:rsid w:val="00E0451E"/>
    <w:rsid w:val="00E0490B"/>
    <w:rsid w:val="00E05CB0"/>
    <w:rsid w:val="00E06F86"/>
    <w:rsid w:val="00E12241"/>
    <w:rsid w:val="00E14333"/>
    <w:rsid w:val="00E2321E"/>
    <w:rsid w:val="00E23CF3"/>
    <w:rsid w:val="00E26EFB"/>
    <w:rsid w:val="00E326EF"/>
    <w:rsid w:val="00E3450E"/>
    <w:rsid w:val="00E3508D"/>
    <w:rsid w:val="00E363A7"/>
    <w:rsid w:val="00E36A6C"/>
    <w:rsid w:val="00E4173E"/>
    <w:rsid w:val="00E452BF"/>
    <w:rsid w:val="00E45DA8"/>
    <w:rsid w:val="00E46073"/>
    <w:rsid w:val="00E53DB3"/>
    <w:rsid w:val="00E5495A"/>
    <w:rsid w:val="00E57EB6"/>
    <w:rsid w:val="00E601F3"/>
    <w:rsid w:val="00E60870"/>
    <w:rsid w:val="00E61ADD"/>
    <w:rsid w:val="00E640DF"/>
    <w:rsid w:val="00E64B8F"/>
    <w:rsid w:val="00E67087"/>
    <w:rsid w:val="00E77734"/>
    <w:rsid w:val="00E81A46"/>
    <w:rsid w:val="00E82117"/>
    <w:rsid w:val="00E833D2"/>
    <w:rsid w:val="00E83568"/>
    <w:rsid w:val="00E85F15"/>
    <w:rsid w:val="00E93EBE"/>
    <w:rsid w:val="00E965B9"/>
    <w:rsid w:val="00E970E9"/>
    <w:rsid w:val="00E97D8D"/>
    <w:rsid w:val="00EA0814"/>
    <w:rsid w:val="00EA111B"/>
    <w:rsid w:val="00EA1A0D"/>
    <w:rsid w:val="00EA2756"/>
    <w:rsid w:val="00EA520E"/>
    <w:rsid w:val="00EB0202"/>
    <w:rsid w:val="00EB1D2E"/>
    <w:rsid w:val="00EB7B12"/>
    <w:rsid w:val="00EC05F8"/>
    <w:rsid w:val="00EC094F"/>
    <w:rsid w:val="00EC0B6D"/>
    <w:rsid w:val="00EC1359"/>
    <w:rsid w:val="00EC13BE"/>
    <w:rsid w:val="00EC4447"/>
    <w:rsid w:val="00EC4872"/>
    <w:rsid w:val="00EC757B"/>
    <w:rsid w:val="00ED4F82"/>
    <w:rsid w:val="00ED5725"/>
    <w:rsid w:val="00ED7581"/>
    <w:rsid w:val="00EE3031"/>
    <w:rsid w:val="00EE5514"/>
    <w:rsid w:val="00EE6BF4"/>
    <w:rsid w:val="00EF181A"/>
    <w:rsid w:val="00EF2173"/>
    <w:rsid w:val="00EF42F3"/>
    <w:rsid w:val="00EF68B6"/>
    <w:rsid w:val="00EF7808"/>
    <w:rsid w:val="00F01069"/>
    <w:rsid w:val="00F0114C"/>
    <w:rsid w:val="00F0168D"/>
    <w:rsid w:val="00F02FED"/>
    <w:rsid w:val="00F049DF"/>
    <w:rsid w:val="00F04F9A"/>
    <w:rsid w:val="00F1008E"/>
    <w:rsid w:val="00F10C81"/>
    <w:rsid w:val="00F116D1"/>
    <w:rsid w:val="00F12460"/>
    <w:rsid w:val="00F1255C"/>
    <w:rsid w:val="00F1455A"/>
    <w:rsid w:val="00F15349"/>
    <w:rsid w:val="00F159CA"/>
    <w:rsid w:val="00F16134"/>
    <w:rsid w:val="00F255D5"/>
    <w:rsid w:val="00F26514"/>
    <w:rsid w:val="00F2718E"/>
    <w:rsid w:val="00F34FA8"/>
    <w:rsid w:val="00F35DA8"/>
    <w:rsid w:val="00F4015C"/>
    <w:rsid w:val="00F4244E"/>
    <w:rsid w:val="00F43C18"/>
    <w:rsid w:val="00F44A50"/>
    <w:rsid w:val="00F50A63"/>
    <w:rsid w:val="00F51044"/>
    <w:rsid w:val="00F53043"/>
    <w:rsid w:val="00F531E6"/>
    <w:rsid w:val="00F55DBC"/>
    <w:rsid w:val="00F6352D"/>
    <w:rsid w:val="00F65671"/>
    <w:rsid w:val="00F731B8"/>
    <w:rsid w:val="00F7342C"/>
    <w:rsid w:val="00F740D7"/>
    <w:rsid w:val="00F75BCB"/>
    <w:rsid w:val="00F76D7D"/>
    <w:rsid w:val="00F808A7"/>
    <w:rsid w:val="00F82A77"/>
    <w:rsid w:val="00F863B3"/>
    <w:rsid w:val="00F87AC6"/>
    <w:rsid w:val="00F90C68"/>
    <w:rsid w:val="00F91246"/>
    <w:rsid w:val="00F919C1"/>
    <w:rsid w:val="00F93B33"/>
    <w:rsid w:val="00F9495D"/>
    <w:rsid w:val="00F94A56"/>
    <w:rsid w:val="00F95A5B"/>
    <w:rsid w:val="00F95F8F"/>
    <w:rsid w:val="00FA0D86"/>
    <w:rsid w:val="00FA3E68"/>
    <w:rsid w:val="00FB6798"/>
    <w:rsid w:val="00FB7297"/>
    <w:rsid w:val="00FC278B"/>
    <w:rsid w:val="00FC2A80"/>
    <w:rsid w:val="00FC67EB"/>
    <w:rsid w:val="00FC6FFA"/>
    <w:rsid w:val="00FD01CD"/>
    <w:rsid w:val="00FD144A"/>
    <w:rsid w:val="00FD21F1"/>
    <w:rsid w:val="00FD6E40"/>
    <w:rsid w:val="00FE27E0"/>
    <w:rsid w:val="00FE2D7B"/>
    <w:rsid w:val="00FE32E5"/>
    <w:rsid w:val="00FE78A8"/>
    <w:rsid w:val="00FF07E6"/>
    <w:rsid w:val="00FF2A93"/>
    <w:rsid w:val="00FF4AD9"/>
    <w:rsid w:val="00FF4E07"/>
    <w:rsid w:val="00FF4E98"/>
    <w:rsid w:val="00FF4EE6"/>
    <w:rsid w:val="00FF7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rules v:ext="edit">
        <o:r id="V:Rule6" type="connector" idref="#AutoShape 29"/>
        <o:r id="V:Rule7" type="connector" idref="#AutoShape 30"/>
        <o:r id="V:Rule8" type="connector" idref="#AutoShape 32"/>
        <o:r id="V:Rule9" type="connector" idref="#AutoShape 31"/>
        <o:r id="V:Rule10" type="connector" idref="#AutoShape 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24F"/>
  </w:style>
  <w:style w:type="paragraph" w:styleId="1">
    <w:name w:val="heading 1"/>
    <w:basedOn w:val="a"/>
    <w:next w:val="a"/>
    <w:link w:val="10"/>
    <w:qFormat/>
    <w:rsid w:val="00644E3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semiHidden/>
    <w:unhideWhenUsed/>
    <w:qFormat/>
    <w:rsid w:val="00EA0814"/>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9"/>
    <w:unhideWhenUsed/>
    <w:qFormat/>
    <w:rsid w:val="009344E5"/>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uiPriority w:val="99"/>
    <w:qFormat/>
    <w:rsid w:val="00361F8F"/>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361F8F"/>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0D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nubasetext1">
    <w:name w:val="menu_base_text1"/>
    <w:basedOn w:val="a"/>
    <w:rsid w:val="005F04B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13">
    <w:name w:val="s_13"/>
    <w:basedOn w:val="a"/>
    <w:rsid w:val="005F04B1"/>
    <w:pPr>
      <w:spacing w:after="0" w:line="240" w:lineRule="auto"/>
      <w:ind w:firstLine="720"/>
    </w:pPr>
    <w:rPr>
      <w:rFonts w:ascii="Times New Roman" w:eastAsia="Times New Roman" w:hAnsi="Times New Roman" w:cs="Times New Roman"/>
      <w:sz w:val="20"/>
      <w:szCs w:val="20"/>
    </w:rPr>
  </w:style>
  <w:style w:type="table" w:styleId="a3">
    <w:name w:val="Table Grid"/>
    <w:basedOn w:val="a1"/>
    <w:uiPriority w:val="59"/>
    <w:rsid w:val="00A5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3450E"/>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rsid w:val="00E3450E"/>
    <w:rPr>
      <w:rFonts w:ascii="Courier New" w:eastAsia="Times New Roman" w:hAnsi="Courier New" w:cs="Courier New"/>
      <w:sz w:val="20"/>
      <w:szCs w:val="20"/>
      <w:lang w:eastAsia="ru-RU"/>
    </w:rPr>
  </w:style>
  <w:style w:type="paragraph" w:styleId="21">
    <w:name w:val="List 2"/>
    <w:basedOn w:val="a"/>
    <w:rsid w:val="00D82F21"/>
    <w:pPr>
      <w:spacing w:after="0" w:line="240" w:lineRule="auto"/>
      <w:ind w:left="566" w:hanging="283"/>
    </w:pPr>
    <w:rPr>
      <w:rFonts w:ascii="Times New Roman" w:eastAsia="Times New Roman" w:hAnsi="Times New Roman" w:cs="Times New Roman"/>
      <w:sz w:val="24"/>
      <w:szCs w:val="24"/>
    </w:rPr>
  </w:style>
  <w:style w:type="character" w:styleId="a6">
    <w:name w:val="Strong"/>
    <w:basedOn w:val="a0"/>
    <w:uiPriority w:val="22"/>
    <w:qFormat/>
    <w:rsid w:val="004D19B1"/>
    <w:rPr>
      <w:b/>
      <w:bCs/>
    </w:rPr>
  </w:style>
  <w:style w:type="paragraph" w:styleId="a7">
    <w:name w:val="List Paragraph"/>
    <w:aliases w:val="Содержание. 2 уровень"/>
    <w:basedOn w:val="a"/>
    <w:link w:val="a8"/>
    <w:uiPriority w:val="34"/>
    <w:qFormat/>
    <w:rsid w:val="00A26D29"/>
    <w:pPr>
      <w:ind w:left="720"/>
      <w:contextualSpacing/>
    </w:pPr>
  </w:style>
  <w:style w:type="paragraph" w:styleId="a9">
    <w:name w:val="header"/>
    <w:basedOn w:val="a"/>
    <w:link w:val="aa"/>
    <w:uiPriority w:val="99"/>
    <w:unhideWhenUsed/>
    <w:rsid w:val="00951F7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1F73"/>
  </w:style>
  <w:style w:type="paragraph" w:styleId="ab">
    <w:name w:val="footer"/>
    <w:basedOn w:val="a"/>
    <w:link w:val="ac"/>
    <w:uiPriority w:val="99"/>
    <w:unhideWhenUsed/>
    <w:rsid w:val="00951F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1F73"/>
  </w:style>
  <w:style w:type="paragraph" w:styleId="ad">
    <w:name w:val="Balloon Text"/>
    <w:basedOn w:val="a"/>
    <w:link w:val="ae"/>
    <w:uiPriority w:val="99"/>
    <w:semiHidden/>
    <w:unhideWhenUsed/>
    <w:rsid w:val="003C0C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C0C70"/>
    <w:rPr>
      <w:rFonts w:ascii="Tahoma" w:hAnsi="Tahoma" w:cs="Tahoma"/>
      <w:sz w:val="16"/>
      <w:szCs w:val="16"/>
    </w:rPr>
  </w:style>
  <w:style w:type="paragraph" w:styleId="af">
    <w:name w:val="Normal (Web)"/>
    <w:aliases w:val="Обычный (Web)"/>
    <w:basedOn w:val="a"/>
    <w:link w:val="af0"/>
    <w:unhideWhenUsed/>
    <w:qFormat/>
    <w:rsid w:val="002C0503"/>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EA1A0D"/>
    <w:rPr>
      <w:color w:val="0000FF" w:themeColor="hyperlink"/>
      <w:u w:val="single"/>
    </w:rPr>
  </w:style>
  <w:style w:type="paragraph" w:customStyle="1" w:styleId="ConsPlusNormal">
    <w:name w:val="ConsPlusNormal"/>
    <w:rsid w:val="0096177C"/>
    <w:pPr>
      <w:widowControl w:val="0"/>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rsid w:val="00644E33"/>
    <w:rPr>
      <w:rFonts w:ascii="Arial" w:eastAsia="Times New Roman" w:hAnsi="Arial" w:cs="Times New Roman"/>
      <w:b/>
      <w:bCs/>
      <w:kern w:val="32"/>
      <w:sz w:val="32"/>
      <w:szCs w:val="32"/>
    </w:rPr>
  </w:style>
  <w:style w:type="paragraph" w:styleId="af2">
    <w:name w:val="Body Text"/>
    <w:basedOn w:val="a"/>
    <w:link w:val="af3"/>
    <w:rsid w:val="00173DAB"/>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rsid w:val="00173DAB"/>
    <w:rPr>
      <w:rFonts w:ascii="Times New Roman" w:eastAsia="Times New Roman" w:hAnsi="Times New Roman" w:cs="Times New Roman"/>
      <w:sz w:val="24"/>
      <w:szCs w:val="24"/>
      <w:lang w:eastAsia="ar-SA"/>
    </w:rPr>
  </w:style>
  <w:style w:type="character" w:customStyle="1" w:styleId="TimesNewRoman4">
    <w:name w:val="Основной текст + Times New Roman4"/>
    <w:aliases w:val="Полужирный4"/>
    <w:rsid w:val="00173DAB"/>
    <w:rPr>
      <w:rFonts w:ascii="Times New Roman" w:eastAsia="Batang" w:hAnsi="Times New Roman" w:cs="Times New Roman"/>
      <w:b/>
      <w:bCs/>
      <w:spacing w:val="0"/>
      <w:sz w:val="18"/>
      <w:szCs w:val="18"/>
      <w:shd w:val="clear" w:color="auto" w:fill="FFFFFF"/>
    </w:rPr>
  </w:style>
  <w:style w:type="character" w:customStyle="1" w:styleId="9">
    <w:name w:val="Основной текст (9)_"/>
    <w:basedOn w:val="a0"/>
    <w:link w:val="90"/>
    <w:rsid w:val="00E12241"/>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E12241"/>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1">
    <w:name w:val="Основной текст (3)_"/>
    <w:basedOn w:val="a0"/>
    <w:uiPriority w:val="99"/>
    <w:rsid w:val="00E12241"/>
    <w:rPr>
      <w:rFonts w:ascii="Times New Roman" w:eastAsia="Times New Roman" w:hAnsi="Times New Roman" w:cs="Times New Roman"/>
      <w:b w:val="0"/>
      <w:bCs w:val="0"/>
      <w:i/>
      <w:iCs/>
      <w:smallCaps w:val="0"/>
      <w:strike w:val="0"/>
      <w:sz w:val="28"/>
      <w:szCs w:val="28"/>
      <w:u w:val="none"/>
    </w:rPr>
  </w:style>
  <w:style w:type="character" w:customStyle="1" w:styleId="32">
    <w:name w:val="Основной текст (3)"/>
    <w:basedOn w:val="31"/>
    <w:rsid w:val="00E1224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2">
    <w:name w:val="Основной текст (2)_"/>
    <w:basedOn w:val="a0"/>
    <w:link w:val="23"/>
    <w:rsid w:val="00E12241"/>
    <w:rPr>
      <w:rFonts w:ascii="Times New Roman" w:eastAsia="Times New Roman" w:hAnsi="Times New Roman" w:cs="Times New Roman"/>
      <w:sz w:val="28"/>
      <w:szCs w:val="28"/>
      <w:shd w:val="clear" w:color="auto" w:fill="FFFFFF"/>
    </w:rPr>
  </w:style>
  <w:style w:type="character" w:customStyle="1" w:styleId="914pt">
    <w:name w:val="Основной текст (9) + 14 pt;Полужирный"/>
    <w:basedOn w:val="9"/>
    <w:rsid w:val="00E1224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3">
    <w:name w:val="Основной текст (2)"/>
    <w:basedOn w:val="a"/>
    <w:link w:val="22"/>
    <w:rsid w:val="00E12241"/>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4">
    <w:name w:val="Основной текст (2) + Полужирный"/>
    <w:aliases w:val="Курсив"/>
    <w:basedOn w:val="22"/>
    <w:rsid w:val="008D2EE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9C797D"/>
    <w:rPr>
      <w:rFonts w:ascii="Times New Roman" w:eastAsia="Times New Roman" w:hAnsi="Times New Roman" w:cs="Times New Roman"/>
      <w:b/>
      <w:bCs/>
      <w:sz w:val="28"/>
      <w:szCs w:val="28"/>
      <w:shd w:val="clear" w:color="auto" w:fill="FFFFFF"/>
    </w:rPr>
  </w:style>
  <w:style w:type="character" w:customStyle="1" w:styleId="25">
    <w:name w:val="Заголовок №2_"/>
    <w:basedOn w:val="a0"/>
    <w:link w:val="26"/>
    <w:rsid w:val="009C797D"/>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9C797D"/>
    <w:rPr>
      <w:rFonts w:ascii="Times New Roman" w:eastAsia="Times New Roman" w:hAnsi="Times New Roman" w:cs="Times New Roman"/>
      <w:b/>
      <w:bCs/>
      <w:i/>
      <w:iCs/>
      <w:sz w:val="28"/>
      <w:szCs w:val="28"/>
      <w:shd w:val="clear" w:color="auto" w:fill="FFFFFF"/>
    </w:rPr>
  </w:style>
  <w:style w:type="character" w:customStyle="1" w:styleId="102">
    <w:name w:val="Основной текст (10) + Не полужирный;Не курсив"/>
    <w:basedOn w:val="100"/>
    <w:rsid w:val="009C797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
    <w:name w:val="Основной текст (2) + 12 pt;Полужирный;Малые прописные"/>
    <w:basedOn w:val="22"/>
    <w:rsid w:val="009C797D"/>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customStyle="1" w:styleId="42">
    <w:name w:val="Основной текст (4)"/>
    <w:basedOn w:val="a"/>
    <w:link w:val="41"/>
    <w:rsid w:val="009C797D"/>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26">
    <w:name w:val="Заголовок №2"/>
    <w:basedOn w:val="a"/>
    <w:link w:val="25"/>
    <w:rsid w:val="009C797D"/>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paragraph" w:customStyle="1" w:styleId="101">
    <w:name w:val="Основной текст (10)"/>
    <w:basedOn w:val="a"/>
    <w:link w:val="100"/>
    <w:rsid w:val="009C797D"/>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213pt">
    <w:name w:val="Основной текст (2) + 13 pt"/>
    <w:basedOn w:val="22"/>
    <w:rsid w:val="0038385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Полужирный"/>
    <w:basedOn w:val="22"/>
    <w:rsid w:val="003838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Exact">
    <w:name w:val="Основной текст (7) Exact"/>
    <w:basedOn w:val="a0"/>
    <w:uiPriority w:val="99"/>
    <w:rsid w:val="00505A7E"/>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uiPriority w:val="99"/>
    <w:rsid w:val="00505A7E"/>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uiPriority w:val="99"/>
    <w:rsid w:val="00505A7E"/>
    <w:pPr>
      <w:widowControl w:val="0"/>
      <w:shd w:val="clear" w:color="auto" w:fill="FFFFFF"/>
      <w:spacing w:after="0" w:line="480" w:lineRule="exact"/>
      <w:ind w:hanging="200"/>
    </w:pPr>
    <w:rPr>
      <w:rFonts w:ascii="Times New Roman" w:eastAsia="Times New Roman" w:hAnsi="Times New Roman" w:cs="Times New Roman"/>
      <w:sz w:val="28"/>
      <w:szCs w:val="28"/>
    </w:rPr>
  </w:style>
  <w:style w:type="character" w:customStyle="1" w:styleId="30">
    <w:name w:val="Заголовок 3 Знак"/>
    <w:basedOn w:val="a0"/>
    <w:link w:val="3"/>
    <w:uiPriority w:val="99"/>
    <w:rsid w:val="009344E5"/>
    <w:rPr>
      <w:rFonts w:asciiTheme="majorHAnsi" w:eastAsiaTheme="majorEastAsia" w:hAnsiTheme="majorHAnsi" w:cstheme="majorBidi"/>
      <w:b/>
      <w:bCs/>
      <w:color w:val="4F81BD" w:themeColor="accent1"/>
      <w:sz w:val="20"/>
      <w:szCs w:val="20"/>
    </w:rPr>
  </w:style>
  <w:style w:type="paragraph" w:styleId="af4">
    <w:name w:val="Title"/>
    <w:basedOn w:val="a"/>
    <w:link w:val="af5"/>
    <w:qFormat/>
    <w:rsid w:val="009344E5"/>
    <w:pPr>
      <w:spacing w:after="0" w:line="240" w:lineRule="auto"/>
      <w:jc w:val="center"/>
    </w:pPr>
    <w:rPr>
      <w:rFonts w:ascii="Times New Roman" w:eastAsia="Times New Roman" w:hAnsi="Times New Roman" w:cs="Times New Roman"/>
      <w:b/>
      <w:szCs w:val="24"/>
    </w:rPr>
  </w:style>
  <w:style w:type="character" w:customStyle="1" w:styleId="af5">
    <w:name w:val="Название Знак"/>
    <w:basedOn w:val="a0"/>
    <w:link w:val="af4"/>
    <w:rsid w:val="009344E5"/>
    <w:rPr>
      <w:rFonts w:ascii="Times New Roman" w:eastAsia="Times New Roman" w:hAnsi="Times New Roman" w:cs="Times New Roman"/>
      <w:b/>
      <w:szCs w:val="24"/>
    </w:rPr>
  </w:style>
  <w:style w:type="character" w:customStyle="1" w:styleId="210">
    <w:name w:val="Основной текст (21)_"/>
    <w:link w:val="211"/>
    <w:rsid w:val="009344E5"/>
    <w:rPr>
      <w:rFonts w:eastAsia="Calibri"/>
      <w:b/>
      <w:bCs/>
      <w:i/>
      <w:iCs/>
      <w:sz w:val="17"/>
      <w:szCs w:val="17"/>
      <w:shd w:val="clear" w:color="auto" w:fill="FFFFFF"/>
    </w:rPr>
  </w:style>
  <w:style w:type="paragraph" w:customStyle="1" w:styleId="211">
    <w:name w:val="Основной текст (21)1"/>
    <w:basedOn w:val="a"/>
    <w:link w:val="210"/>
    <w:rsid w:val="009344E5"/>
    <w:pPr>
      <w:shd w:val="clear" w:color="auto" w:fill="FFFFFF"/>
      <w:spacing w:after="0" w:line="187" w:lineRule="exact"/>
    </w:pPr>
    <w:rPr>
      <w:rFonts w:eastAsia="Calibri"/>
      <w:b/>
      <w:bCs/>
      <w:i/>
      <w:iCs/>
      <w:sz w:val="17"/>
      <w:szCs w:val="17"/>
    </w:rPr>
  </w:style>
  <w:style w:type="paragraph" w:customStyle="1" w:styleId="410">
    <w:name w:val="Основной текст (4)1"/>
    <w:basedOn w:val="a"/>
    <w:rsid w:val="009344E5"/>
    <w:pPr>
      <w:shd w:val="clear" w:color="auto" w:fill="FFFFFF"/>
      <w:spacing w:after="0" w:line="288" w:lineRule="exact"/>
      <w:ind w:hanging="1920"/>
    </w:pPr>
    <w:rPr>
      <w:rFonts w:ascii="Times New Roman" w:eastAsia="Times New Roman" w:hAnsi="Times New Roman" w:cs="Times New Roman"/>
      <w:sz w:val="15"/>
      <w:szCs w:val="15"/>
    </w:rPr>
  </w:style>
  <w:style w:type="character" w:customStyle="1" w:styleId="4810">
    <w:name w:val="Основной текст (4) + 810"/>
    <w:aliases w:val="5 pt12,Основной текст (2) + 86"/>
    <w:rsid w:val="009344E5"/>
    <w:rPr>
      <w:rFonts w:ascii="Times New Roman" w:hAnsi="Times New Roman" w:cs="Times New Roman"/>
      <w:spacing w:val="0"/>
      <w:sz w:val="17"/>
      <w:szCs w:val="17"/>
      <w:shd w:val="clear" w:color="auto" w:fill="FFFFFF"/>
    </w:rPr>
  </w:style>
  <w:style w:type="character" w:customStyle="1" w:styleId="2110">
    <w:name w:val="Основной текст (21) + Не полужирный1"/>
    <w:rsid w:val="009344E5"/>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9344E5"/>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9344E5"/>
    <w:rPr>
      <w:rFonts w:ascii="Times New Roman" w:hAnsi="Times New Roman" w:cs="Times New Roman"/>
      <w:b/>
      <w:bCs/>
      <w:spacing w:val="0"/>
      <w:sz w:val="16"/>
      <w:szCs w:val="16"/>
      <w:shd w:val="clear" w:color="auto" w:fill="FFFFFF"/>
    </w:rPr>
  </w:style>
  <w:style w:type="paragraph" w:styleId="af6">
    <w:name w:val="No Spacing"/>
    <w:link w:val="af7"/>
    <w:uiPriority w:val="99"/>
    <w:qFormat/>
    <w:rsid w:val="009344E5"/>
    <w:pPr>
      <w:spacing w:after="0" w:line="240" w:lineRule="auto"/>
    </w:pPr>
    <w:rPr>
      <w:rFonts w:ascii="Calibri" w:eastAsia="Times New Roman" w:hAnsi="Calibri" w:cs="Times New Roman"/>
      <w:lang w:val="en-US" w:eastAsia="en-US" w:bidi="en-US"/>
    </w:rPr>
  </w:style>
  <w:style w:type="character" w:customStyle="1" w:styleId="af7">
    <w:name w:val="Без интервала Знак"/>
    <w:link w:val="af6"/>
    <w:uiPriority w:val="1"/>
    <w:rsid w:val="009344E5"/>
    <w:rPr>
      <w:rFonts w:ascii="Calibri" w:eastAsia="Times New Roman" w:hAnsi="Calibri" w:cs="Times New Roman"/>
      <w:lang w:val="en-US" w:eastAsia="en-US" w:bidi="en-US"/>
    </w:rPr>
  </w:style>
  <w:style w:type="character" w:customStyle="1" w:styleId="11">
    <w:name w:val="Заголовок №1_ Знак"/>
    <w:link w:val="12"/>
    <w:rsid w:val="009344E5"/>
    <w:rPr>
      <w:rFonts w:eastAsia="Tahoma"/>
      <w:b/>
      <w:bCs/>
      <w:sz w:val="18"/>
      <w:szCs w:val="18"/>
      <w:shd w:val="clear" w:color="auto" w:fill="FFFFFF"/>
    </w:rPr>
  </w:style>
  <w:style w:type="paragraph" w:customStyle="1" w:styleId="12">
    <w:name w:val="Заголовок №1_"/>
    <w:basedOn w:val="a"/>
    <w:link w:val="11"/>
    <w:rsid w:val="009344E5"/>
    <w:pPr>
      <w:shd w:val="clear" w:color="auto" w:fill="FFFFFF"/>
      <w:spacing w:after="360" w:line="221" w:lineRule="exact"/>
      <w:jc w:val="center"/>
      <w:outlineLvl w:val="0"/>
    </w:pPr>
    <w:rPr>
      <w:rFonts w:eastAsia="Tahoma"/>
      <w:b/>
      <w:bCs/>
      <w:sz w:val="18"/>
      <w:szCs w:val="18"/>
    </w:rPr>
  </w:style>
  <w:style w:type="character" w:customStyle="1" w:styleId="18">
    <w:name w:val="Основной текст (18)"/>
    <w:rsid w:val="009344E5"/>
    <w:rPr>
      <w:rFonts w:ascii="Tahoma" w:eastAsia="Tahoma" w:hAnsi="Tahoma" w:cs="Tahoma"/>
      <w:color w:val="000000"/>
      <w:spacing w:val="0"/>
      <w:sz w:val="17"/>
      <w:szCs w:val="17"/>
      <w:lang w:val="ru-RU" w:eastAsia="ru-RU" w:bidi="ar-SA"/>
    </w:rPr>
  </w:style>
  <w:style w:type="paragraph" w:styleId="33">
    <w:name w:val="Body Text Indent 3"/>
    <w:basedOn w:val="a"/>
    <w:link w:val="34"/>
    <w:uiPriority w:val="99"/>
    <w:unhideWhenUsed/>
    <w:rsid w:val="00BC0995"/>
    <w:pPr>
      <w:spacing w:after="120"/>
      <w:ind w:left="283"/>
    </w:pPr>
    <w:rPr>
      <w:sz w:val="16"/>
      <w:szCs w:val="16"/>
    </w:rPr>
  </w:style>
  <w:style w:type="character" w:customStyle="1" w:styleId="34">
    <w:name w:val="Основной текст с отступом 3 Знак"/>
    <w:basedOn w:val="a0"/>
    <w:link w:val="33"/>
    <w:uiPriority w:val="99"/>
    <w:rsid w:val="00BC0995"/>
    <w:rPr>
      <w:sz w:val="16"/>
      <w:szCs w:val="16"/>
    </w:rPr>
  </w:style>
  <w:style w:type="paragraph" w:customStyle="1" w:styleId="af8">
    <w:name w:val="Прижатый влево"/>
    <w:basedOn w:val="a"/>
    <w:next w:val="a"/>
    <w:uiPriority w:val="99"/>
    <w:rsid w:val="001475D3"/>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ConsPlusNonformat">
    <w:name w:val="ConsPlusNonformat"/>
    <w:rsid w:val="001475D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88">
    <w:name w:val="Основной текст (4) + 88"/>
    <w:aliases w:val="5 pt10,Курсив6"/>
    <w:rsid w:val="00E64B8F"/>
    <w:rPr>
      <w:rFonts w:ascii="Times New Roman" w:hAnsi="Times New Roman" w:cs="Times New Roman"/>
      <w:i/>
      <w:iCs/>
      <w:spacing w:val="0"/>
      <w:sz w:val="17"/>
      <w:szCs w:val="17"/>
      <w:shd w:val="clear" w:color="auto" w:fill="FFFFFF"/>
    </w:rPr>
  </w:style>
  <w:style w:type="character" w:customStyle="1" w:styleId="af0">
    <w:name w:val="Обычный (веб) Знак"/>
    <w:aliases w:val="Обычный (Web) Знак"/>
    <w:link w:val="af"/>
    <w:uiPriority w:val="99"/>
    <w:locked/>
    <w:rsid w:val="008B6DED"/>
    <w:rPr>
      <w:rFonts w:ascii="Times New Roman" w:eastAsia="Times New Roman" w:hAnsi="Times New Roman" w:cs="Times New Roman"/>
      <w:sz w:val="24"/>
      <w:szCs w:val="24"/>
    </w:rPr>
  </w:style>
  <w:style w:type="character" w:customStyle="1" w:styleId="a8">
    <w:name w:val="Абзац списка Знак"/>
    <w:aliases w:val="Содержание. 2 уровень Знак"/>
    <w:link w:val="a7"/>
    <w:uiPriority w:val="34"/>
    <w:locked/>
    <w:rsid w:val="00472379"/>
  </w:style>
  <w:style w:type="paragraph" w:customStyle="1" w:styleId="af9">
    <w:name w:val="Стиль"/>
    <w:rsid w:val="00AA7CD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b-serplistiteminfodomain">
    <w:name w:val="b-serp__list_item_info_domain"/>
    <w:rsid w:val="00CF3FC1"/>
  </w:style>
  <w:style w:type="paragraph" w:customStyle="1" w:styleId="pboth1">
    <w:name w:val="pboth1"/>
    <w:basedOn w:val="a"/>
    <w:rsid w:val="002C1CDE"/>
    <w:pPr>
      <w:spacing w:before="100" w:beforeAutospacing="1" w:after="224" w:line="411" w:lineRule="atLeast"/>
      <w:jc w:val="both"/>
    </w:pPr>
    <w:rPr>
      <w:rFonts w:ascii="Times New Roman" w:eastAsia="Times New Roman" w:hAnsi="Times New Roman" w:cs="Times New Roman"/>
      <w:sz w:val="24"/>
      <w:szCs w:val="24"/>
    </w:rPr>
  </w:style>
  <w:style w:type="character" w:styleId="afa">
    <w:name w:val="Emphasis"/>
    <w:uiPriority w:val="20"/>
    <w:qFormat/>
    <w:rsid w:val="00EA0814"/>
    <w:rPr>
      <w:rFonts w:cs="Times New Roman"/>
      <w:i/>
    </w:rPr>
  </w:style>
  <w:style w:type="character" w:customStyle="1" w:styleId="20">
    <w:name w:val="Заголовок 2 Знак"/>
    <w:basedOn w:val="a0"/>
    <w:link w:val="2"/>
    <w:uiPriority w:val="9"/>
    <w:semiHidden/>
    <w:rsid w:val="00EA0814"/>
    <w:rPr>
      <w:rFonts w:ascii="Cambria" w:eastAsia="Times New Roman" w:hAnsi="Cambria" w:cs="Times New Roman"/>
      <w:b/>
      <w:bCs/>
      <w:i/>
      <w:iCs/>
      <w:sz w:val="28"/>
      <w:szCs w:val="28"/>
      <w:lang w:eastAsia="en-US"/>
    </w:rPr>
  </w:style>
  <w:style w:type="paragraph" w:customStyle="1" w:styleId="s1">
    <w:name w:val="s_1"/>
    <w:basedOn w:val="a"/>
    <w:rsid w:val="009221F7"/>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footnote text"/>
    <w:basedOn w:val="a"/>
    <w:link w:val="afc"/>
    <w:uiPriority w:val="99"/>
    <w:rsid w:val="00541488"/>
    <w:pPr>
      <w:spacing w:after="0" w:line="240" w:lineRule="auto"/>
    </w:pPr>
    <w:rPr>
      <w:rFonts w:ascii="Times New Roman" w:eastAsia="Times New Roman" w:hAnsi="Times New Roman" w:cs="Times New Roman"/>
      <w:sz w:val="20"/>
      <w:szCs w:val="20"/>
      <w:lang w:val="en-US"/>
    </w:rPr>
  </w:style>
  <w:style w:type="character" w:customStyle="1" w:styleId="afc">
    <w:name w:val="Текст сноски Знак"/>
    <w:basedOn w:val="a0"/>
    <w:link w:val="afb"/>
    <w:uiPriority w:val="99"/>
    <w:rsid w:val="00541488"/>
    <w:rPr>
      <w:rFonts w:ascii="Times New Roman" w:eastAsia="Times New Roman" w:hAnsi="Times New Roman" w:cs="Times New Roman"/>
      <w:sz w:val="20"/>
      <w:szCs w:val="20"/>
      <w:lang w:val="en-US"/>
    </w:rPr>
  </w:style>
  <w:style w:type="paragraph" w:customStyle="1" w:styleId="pj">
    <w:name w:val="pj"/>
    <w:basedOn w:val="a"/>
    <w:rsid w:val="00556FAD"/>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page number"/>
    <w:basedOn w:val="a0"/>
    <w:rsid w:val="00A35248"/>
  </w:style>
  <w:style w:type="character" w:customStyle="1" w:styleId="40">
    <w:name w:val="Заголовок 4 Знак"/>
    <w:basedOn w:val="a0"/>
    <w:link w:val="4"/>
    <w:uiPriority w:val="99"/>
    <w:rsid w:val="00361F8F"/>
    <w:rPr>
      <w:rFonts w:ascii="Times New Roman" w:eastAsia="Times New Roman" w:hAnsi="Times New Roman" w:cs="Times New Roman"/>
      <w:b/>
      <w:bCs/>
      <w:sz w:val="28"/>
      <w:szCs w:val="28"/>
    </w:rPr>
  </w:style>
  <w:style w:type="character" w:customStyle="1" w:styleId="60">
    <w:name w:val="Заголовок 6 Знак"/>
    <w:basedOn w:val="a0"/>
    <w:link w:val="6"/>
    <w:rsid w:val="00361F8F"/>
    <w:rPr>
      <w:rFonts w:ascii="Times New Roman" w:eastAsia="Times New Roman" w:hAnsi="Times New Roman" w:cs="Times New Roman"/>
      <w:b/>
      <w:bCs/>
    </w:rPr>
  </w:style>
  <w:style w:type="character" w:customStyle="1" w:styleId="afe">
    <w:name w:val="Другое_"/>
    <w:basedOn w:val="a0"/>
    <w:link w:val="aff"/>
    <w:rsid w:val="00361F8F"/>
    <w:rPr>
      <w:rFonts w:ascii="Times New Roman" w:eastAsia="Times New Roman" w:hAnsi="Times New Roman" w:cs="Times New Roman"/>
      <w:sz w:val="28"/>
      <w:szCs w:val="28"/>
    </w:rPr>
  </w:style>
  <w:style w:type="paragraph" w:customStyle="1" w:styleId="aff">
    <w:name w:val="Другое"/>
    <w:basedOn w:val="a"/>
    <w:link w:val="afe"/>
    <w:rsid w:val="00361F8F"/>
    <w:pPr>
      <w:widowControl w:val="0"/>
      <w:spacing w:after="0" w:line="240" w:lineRule="auto"/>
      <w:ind w:firstLine="380"/>
    </w:pPr>
    <w:rPr>
      <w:rFonts w:ascii="Times New Roman" w:eastAsia="Times New Roman" w:hAnsi="Times New Roman" w:cs="Times New Roman"/>
      <w:sz w:val="28"/>
      <w:szCs w:val="28"/>
    </w:rPr>
  </w:style>
  <w:style w:type="character" w:customStyle="1" w:styleId="aff0">
    <w:name w:val="Подпись к таблице_"/>
    <w:basedOn w:val="a0"/>
    <w:link w:val="aff1"/>
    <w:rsid w:val="00361F8F"/>
    <w:rPr>
      <w:rFonts w:ascii="Times New Roman" w:eastAsia="Times New Roman" w:hAnsi="Times New Roman" w:cs="Times New Roman"/>
      <w:sz w:val="28"/>
      <w:szCs w:val="28"/>
    </w:rPr>
  </w:style>
  <w:style w:type="paragraph" w:customStyle="1" w:styleId="aff1">
    <w:name w:val="Подпись к таблице"/>
    <w:basedOn w:val="a"/>
    <w:link w:val="aff0"/>
    <w:rsid w:val="00361F8F"/>
    <w:pPr>
      <w:widowControl w:val="0"/>
      <w:spacing w:after="0" w:line="240" w:lineRule="auto"/>
      <w:jc w:val="right"/>
    </w:pPr>
    <w:rPr>
      <w:rFonts w:ascii="Times New Roman" w:eastAsia="Times New Roman" w:hAnsi="Times New Roman" w:cs="Times New Roman"/>
      <w:sz w:val="28"/>
      <w:szCs w:val="28"/>
    </w:rPr>
  </w:style>
  <w:style w:type="character" w:customStyle="1" w:styleId="27">
    <w:name w:val="Основной текст2"/>
    <w:rsid w:val="00361F8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lk3">
    <w:name w:val="blk3"/>
    <w:uiPriority w:val="99"/>
    <w:rsid w:val="00361F8F"/>
    <w:rPr>
      <w:vanish/>
    </w:rPr>
  </w:style>
  <w:style w:type="paragraph" w:customStyle="1" w:styleId="13">
    <w:name w:val="Без интервала1"/>
    <w:uiPriority w:val="99"/>
    <w:rsid w:val="00361F8F"/>
    <w:pPr>
      <w:spacing w:after="0" w:line="240" w:lineRule="auto"/>
    </w:pPr>
    <w:rPr>
      <w:rFonts w:ascii="Times New Roman" w:eastAsia="Times New Roman" w:hAnsi="Times New Roman" w:cs="Times New Roman"/>
      <w:sz w:val="24"/>
      <w:lang w:eastAsia="en-US"/>
    </w:rPr>
  </w:style>
  <w:style w:type="character" w:customStyle="1" w:styleId="aff2">
    <w:name w:val="Колонтитул_"/>
    <w:uiPriority w:val="99"/>
    <w:rsid w:val="00361F8F"/>
    <w:rPr>
      <w:rFonts w:ascii="Times New Roman" w:hAnsi="Times New Roman" w:cs="Times New Roman"/>
      <w:spacing w:val="0"/>
      <w:sz w:val="26"/>
      <w:szCs w:val="26"/>
      <w:u w:val="none"/>
    </w:rPr>
  </w:style>
  <w:style w:type="character" w:customStyle="1" w:styleId="aff3">
    <w:name w:val="Колонтитул"/>
    <w:uiPriority w:val="99"/>
    <w:rsid w:val="00361F8F"/>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361F8F"/>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f4">
    <w:name w:val="Колонтитул + Полужирный"/>
    <w:uiPriority w:val="99"/>
    <w:rsid w:val="00361F8F"/>
    <w:rPr>
      <w:rFonts w:ascii="Times New Roman" w:hAnsi="Times New Roman" w:cs="Times New Roman"/>
      <w:b/>
      <w:bCs/>
      <w:color w:val="000000"/>
      <w:spacing w:val="0"/>
      <w:w w:val="100"/>
      <w:position w:val="0"/>
      <w:sz w:val="26"/>
      <w:szCs w:val="26"/>
      <w:u w:val="none"/>
      <w:lang w:val="ru-RU" w:eastAsia="ru-RU"/>
    </w:rPr>
  </w:style>
  <w:style w:type="character" w:customStyle="1" w:styleId="6Exact">
    <w:name w:val="Подпись к таблице (6) Exact"/>
    <w:link w:val="61"/>
    <w:uiPriority w:val="99"/>
    <w:locked/>
    <w:rsid w:val="00361F8F"/>
    <w:rPr>
      <w:rFonts w:ascii="Times New Roman" w:hAnsi="Times New Roman" w:cs="Times New Roman"/>
      <w:b/>
      <w:bCs/>
      <w:shd w:val="clear" w:color="auto" w:fill="FFFFFF"/>
    </w:rPr>
  </w:style>
  <w:style w:type="paragraph" w:customStyle="1" w:styleId="61">
    <w:name w:val="Подпись к таблице (6)"/>
    <w:basedOn w:val="a"/>
    <w:link w:val="6Exact"/>
    <w:uiPriority w:val="99"/>
    <w:rsid w:val="00361F8F"/>
    <w:pPr>
      <w:widowControl w:val="0"/>
      <w:shd w:val="clear" w:color="auto" w:fill="FFFFFF"/>
      <w:spacing w:after="0" w:line="240" w:lineRule="atLeast"/>
    </w:pPr>
    <w:rPr>
      <w:rFonts w:ascii="Times New Roman" w:hAnsi="Times New Roman" w:cs="Times New Roman"/>
      <w:b/>
      <w:bCs/>
    </w:rPr>
  </w:style>
  <w:style w:type="paragraph" w:styleId="28">
    <w:name w:val="Body Text Indent 2"/>
    <w:basedOn w:val="a"/>
    <w:link w:val="29"/>
    <w:uiPriority w:val="99"/>
    <w:rsid w:val="00361F8F"/>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9">
    <w:name w:val="Основной текст с отступом 2 Знак"/>
    <w:basedOn w:val="a0"/>
    <w:link w:val="28"/>
    <w:uiPriority w:val="99"/>
    <w:rsid w:val="00361F8F"/>
    <w:rPr>
      <w:rFonts w:ascii="Times New Roman" w:eastAsia="Times New Roman" w:hAnsi="Times New Roman" w:cs="Times New Roman"/>
      <w:sz w:val="20"/>
      <w:szCs w:val="20"/>
    </w:rPr>
  </w:style>
  <w:style w:type="character" w:customStyle="1" w:styleId="apple-converted-space">
    <w:name w:val="apple-converted-space"/>
    <w:rsid w:val="00361F8F"/>
    <w:rPr>
      <w:rFonts w:cs="Times New Roman"/>
    </w:rPr>
  </w:style>
  <w:style w:type="character" w:customStyle="1" w:styleId="aff5">
    <w:name w:val="Основной текст_"/>
    <w:link w:val="14"/>
    <w:locked/>
    <w:rsid w:val="00361F8F"/>
    <w:rPr>
      <w:shd w:val="clear" w:color="auto" w:fill="FFFFFF"/>
    </w:rPr>
  </w:style>
  <w:style w:type="paragraph" w:customStyle="1" w:styleId="14">
    <w:name w:val="Основной текст1"/>
    <w:basedOn w:val="a"/>
    <w:link w:val="aff5"/>
    <w:rsid w:val="00361F8F"/>
    <w:pPr>
      <w:widowControl w:val="0"/>
      <w:shd w:val="clear" w:color="auto" w:fill="FFFFFF"/>
      <w:spacing w:after="0" w:line="278" w:lineRule="exact"/>
      <w:ind w:hanging="340"/>
      <w:jc w:val="center"/>
    </w:pPr>
  </w:style>
  <w:style w:type="character" w:customStyle="1" w:styleId="aff6">
    <w:name w:val="Основной текст с отступом Знак"/>
    <w:link w:val="aff7"/>
    <w:uiPriority w:val="99"/>
    <w:semiHidden/>
    <w:locked/>
    <w:rsid w:val="00361F8F"/>
    <w:rPr>
      <w:rFonts w:ascii="Times New Roman" w:hAnsi="Times New Roman" w:cs="Times New Roman"/>
      <w:sz w:val="24"/>
      <w:szCs w:val="24"/>
    </w:rPr>
  </w:style>
  <w:style w:type="paragraph" w:styleId="aff7">
    <w:name w:val="Body Text Indent"/>
    <w:basedOn w:val="a"/>
    <w:link w:val="aff6"/>
    <w:uiPriority w:val="99"/>
    <w:semiHidden/>
    <w:rsid w:val="00361F8F"/>
    <w:pPr>
      <w:spacing w:after="120" w:line="240" w:lineRule="auto"/>
      <w:ind w:left="283"/>
    </w:pPr>
    <w:rPr>
      <w:rFonts w:ascii="Times New Roman" w:hAnsi="Times New Roman" w:cs="Times New Roman"/>
      <w:sz w:val="24"/>
      <w:szCs w:val="24"/>
    </w:rPr>
  </w:style>
  <w:style w:type="character" w:customStyle="1" w:styleId="15">
    <w:name w:val="Основной текст с отступом Знак1"/>
    <w:basedOn w:val="a0"/>
    <w:uiPriority w:val="99"/>
    <w:semiHidden/>
    <w:rsid w:val="00361F8F"/>
  </w:style>
  <w:style w:type="character" w:customStyle="1" w:styleId="BodyTextIndentChar1">
    <w:name w:val="Body Text Indent Char1"/>
    <w:uiPriority w:val="99"/>
    <w:semiHidden/>
    <w:rsid w:val="00361F8F"/>
    <w:rPr>
      <w:rFonts w:ascii="Times New Roman" w:eastAsia="Times New Roman" w:hAnsi="Times New Roman"/>
      <w:sz w:val="24"/>
      <w:szCs w:val="24"/>
    </w:rPr>
  </w:style>
  <w:style w:type="paragraph" w:customStyle="1" w:styleId="ConsTitle">
    <w:name w:val="ConsTitle"/>
    <w:uiPriority w:val="99"/>
    <w:rsid w:val="00361F8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uiPriority w:val="99"/>
    <w:rsid w:val="00361F8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f8">
    <w:name w:val="Сноска_"/>
    <w:link w:val="aff9"/>
    <w:uiPriority w:val="99"/>
    <w:locked/>
    <w:rsid w:val="00361F8F"/>
    <w:rPr>
      <w:rFonts w:ascii="Arial" w:eastAsia="Times New Roman" w:hAnsi="Arial"/>
      <w:sz w:val="17"/>
      <w:shd w:val="clear" w:color="auto" w:fill="FFFFFF"/>
    </w:rPr>
  </w:style>
  <w:style w:type="paragraph" w:customStyle="1" w:styleId="aff9">
    <w:name w:val="Сноска"/>
    <w:basedOn w:val="a"/>
    <w:link w:val="aff8"/>
    <w:uiPriority w:val="99"/>
    <w:rsid w:val="00361F8F"/>
    <w:pPr>
      <w:widowControl w:val="0"/>
      <w:shd w:val="clear" w:color="auto" w:fill="FFFFFF"/>
      <w:spacing w:after="0" w:line="206" w:lineRule="exact"/>
      <w:jc w:val="both"/>
    </w:pPr>
    <w:rPr>
      <w:rFonts w:ascii="Arial" w:eastAsia="Times New Roman" w:hAnsi="Arial"/>
      <w:sz w:val="17"/>
    </w:rPr>
  </w:style>
  <w:style w:type="character" w:customStyle="1" w:styleId="62">
    <w:name w:val="Основной текст (6)_"/>
    <w:link w:val="63"/>
    <w:uiPriority w:val="99"/>
    <w:locked/>
    <w:rsid w:val="00361F8F"/>
    <w:rPr>
      <w:rFonts w:ascii="Arial" w:eastAsia="Times New Roman" w:hAnsi="Arial"/>
      <w:sz w:val="21"/>
      <w:shd w:val="clear" w:color="auto" w:fill="FFFFFF"/>
    </w:rPr>
  </w:style>
  <w:style w:type="paragraph" w:customStyle="1" w:styleId="63">
    <w:name w:val="Основной текст (6)"/>
    <w:basedOn w:val="a"/>
    <w:link w:val="62"/>
    <w:uiPriority w:val="99"/>
    <w:rsid w:val="00361F8F"/>
    <w:pPr>
      <w:widowControl w:val="0"/>
      <w:shd w:val="clear" w:color="auto" w:fill="FFFFFF"/>
      <w:spacing w:before="300" w:after="0" w:line="245" w:lineRule="exact"/>
      <w:ind w:firstLine="600"/>
      <w:jc w:val="both"/>
    </w:pPr>
    <w:rPr>
      <w:rFonts w:ascii="Arial" w:eastAsia="Times New Roman" w:hAnsi="Arial"/>
      <w:sz w:val="21"/>
    </w:rPr>
  </w:style>
  <w:style w:type="character" w:customStyle="1" w:styleId="8Exact">
    <w:name w:val="Основной текст (8) Exact"/>
    <w:link w:val="8"/>
    <w:uiPriority w:val="99"/>
    <w:locked/>
    <w:rsid w:val="00361F8F"/>
    <w:rPr>
      <w:rFonts w:ascii="Arial" w:eastAsia="Times New Roman" w:hAnsi="Arial"/>
      <w:b/>
      <w:sz w:val="17"/>
      <w:shd w:val="clear" w:color="auto" w:fill="FFFFFF"/>
    </w:rPr>
  </w:style>
  <w:style w:type="paragraph" w:customStyle="1" w:styleId="8">
    <w:name w:val="Основной текст (8)"/>
    <w:basedOn w:val="a"/>
    <w:link w:val="8Exact"/>
    <w:uiPriority w:val="99"/>
    <w:rsid w:val="00361F8F"/>
    <w:pPr>
      <w:widowControl w:val="0"/>
      <w:shd w:val="clear" w:color="auto" w:fill="FFFFFF"/>
      <w:spacing w:after="0" w:line="240" w:lineRule="atLeast"/>
    </w:pPr>
    <w:rPr>
      <w:rFonts w:ascii="Arial" w:eastAsia="Times New Roman" w:hAnsi="Arial"/>
      <w:b/>
      <w:sz w:val="17"/>
    </w:rPr>
  </w:style>
  <w:style w:type="character" w:customStyle="1" w:styleId="2a">
    <w:name w:val="Сноска (2)_"/>
    <w:link w:val="2b"/>
    <w:uiPriority w:val="99"/>
    <w:locked/>
    <w:rsid w:val="00361F8F"/>
    <w:rPr>
      <w:rFonts w:ascii="Arial" w:eastAsia="Times New Roman" w:hAnsi="Arial"/>
      <w:sz w:val="21"/>
      <w:shd w:val="clear" w:color="auto" w:fill="FFFFFF"/>
    </w:rPr>
  </w:style>
  <w:style w:type="paragraph" w:customStyle="1" w:styleId="2b">
    <w:name w:val="Сноска (2)"/>
    <w:basedOn w:val="a"/>
    <w:link w:val="2a"/>
    <w:uiPriority w:val="99"/>
    <w:rsid w:val="00361F8F"/>
    <w:pPr>
      <w:widowControl w:val="0"/>
      <w:shd w:val="clear" w:color="auto" w:fill="FFFFFF"/>
      <w:spacing w:after="0" w:line="245" w:lineRule="exact"/>
      <w:ind w:firstLine="600"/>
      <w:jc w:val="both"/>
    </w:pPr>
    <w:rPr>
      <w:rFonts w:ascii="Arial" w:eastAsia="Times New Roman" w:hAnsi="Arial"/>
      <w:sz w:val="21"/>
    </w:rPr>
  </w:style>
  <w:style w:type="paragraph" w:customStyle="1" w:styleId="16">
    <w:name w:val="Обычный1"/>
    <w:uiPriority w:val="99"/>
    <w:rsid w:val="00361F8F"/>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ConsPlusTitle">
    <w:name w:val="ConsPlusTitle"/>
    <w:uiPriority w:val="99"/>
    <w:rsid w:val="00361F8F"/>
    <w:pPr>
      <w:widowControl w:val="0"/>
      <w:autoSpaceDE w:val="0"/>
      <w:autoSpaceDN w:val="0"/>
      <w:adjustRightInd w:val="0"/>
      <w:spacing w:after="0" w:line="240" w:lineRule="auto"/>
    </w:pPr>
    <w:rPr>
      <w:rFonts w:ascii="Arial" w:eastAsia="Times New Roman" w:hAnsi="Arial" w:cs="Arial"/>
      <w:b/>
      <w:bCs/>
      <w:sz w:val="16"/>
      <w:szCs w:val="16"/>
    </w:rPr>
  </w:style>
  <w:style w:type="character" w:customStyle="1" w:styleId="35">
    <w:name w:val="Основной текст (3) + Полужирный"/>
    <w:uiPriority w:val="99"/>
    <w:rsid w:val="00361F8F"/>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361F8F"/>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361F8F"/>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361F8F"/>
    <w:rPr>
      <w:rFonts w:ascii="Times New Roman" w:hAnsi="Times New Roman"/>
      <w:sz w:val="16"/>
      <w:shd w:val="clear" w:color="auto" w:fill="FFFFFF"/>
    </w:rPr>
  </w:style>
  <w:style w:type="character" w:customStyle="1" w:styleId="2Exact">
    <w:name w:val="Основной текст (2) Exact"/>
    <w:uiPriority w:val="99"/>
    <w:rsid w:val="00361F8F"/>
    <w:rPr>
      <w:rFonts w:ascii="Times New Roman" w:hAnsi="Times New Roman"/>
      <w:sz w:val="28"/>
      <w:u w:val="none"/>
      <w:effect w:val="none"/>
    </w:rPr>
  </w:style>
  <w:style w:type="table" w:customStyle="1" w:styleId="17">
    <w:name w:val="Сетка таблицы1"/>
    <w:uiPriority w:val="99"/>
    <w:rsid w:val="00361F8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Normal Indent"/>
    <w:basedOn w:val="a"/>
    <w:link w:val="affb"/>
    <w:rsid w:val="00361F8F"/>
    <w:pPr>
      <w:spacing w:after="0" w:line="360" w:lineRule="auto"/>
      <w:ind w:firstLine="567"/>
      <w:jc w:val="both"/>
    </w:pPr>
    <w:rPr>
      <w:rFonts w:ascii="Times New Roman" w:eastAsia="Times New Roman" w:hAnsi="Times New Roman" w:cs="Times New Roman"/>
      <w:sz w:val="28"/>
      <w:szCs w:val="20"/>
    </w:rPr>
  </w:style>
  <w:style w:type="character" w:customStyle="1" w:styleId="affb">
    <w:name w:val="Обычный отступ Знак"/>
    <w:basedOn w:val="a0"/>
    <w:link w:val="affa"/>
    <w:rsid w:val="00361F8F"/>
    <w:rPr>
      <w:rFonts w:ascii="Times New Roman" w:eastAsia="Times New Roman" w:hAnsi="Times New Roman" w:cs="Times New Roman"/>
      <w:sz w:val="28"/>
      <w:szCs w:val="20"/>
    </w:rPr>
  </w:style>
  <w:style w:type="paragraph" w:styleId="affc">
    <w:name w:val="caption"/>
    <w:basedOn w:val="a"/>
    <w:next w:val="a"/>
    <w:qFormat/>
    <w:rsid w:val="00361F8F"/>
    <w:pPr>
      <w:spacing w:after="0" w:line="240" w:lineRule="auto"/>
      <w:jc w:val="center"/>
    </w:pPr>
    <w:rPr>
      <w:rFonts w:ascii="Times New Roman" w:eastAsia="Times New Roman" w:hAnsi="Times New Roman" w:cs="Times New Roman"/>
      <w:b/>
      <w:spacing w:val="20"/>
      <w:sz w:val="24"/>
      <w:szCs w:val="20"/>
    </w:rPr>
  </w:style>
  <w:style w:type="paragraph" w:styleId="2c">
    <w:name w:val="Body Text 2"/>
    <w:basedOn w:val="a"/>
    <w:link w:val="2d"/>
    <w:rsid w:val="00361F8F"/>
    <w:pPr>
      <w:spacing w:after="0" w:line="240" w:lineRule="auto"/>
    </w:pPr>
    <w:rPr>
      <w:rFonts w:ascii="Times New Roman" w:eastAsia="Times New Roman" w:hAnsi="Times New Roman" w:cs="Times New Roman"/>
      <w:sz w:val="24"/>
      <w:szCs w:val="20"/>
    </w:rPr>
  </w:style>
  <w:style w:type="character" w:customStyle="1" w:styleId="2d">
    <w:name w:val="Основной текст 2 Знак"/>
    <w:basedOn w:val="a0"/>
    <w:link w:val="2c"/>
    <w:rsid w:val="00361F8F"/>
    <w:rPr>
      <w:rFonts w:ascii="Times New Roman" w:eastAsia="Times New Roman" w:hAnsi="Times New Roman" w:cs="Times New Roman"/>
      <w:sz w:val="24"/>
      <w:szCs w:val="20"/>
    </w:rPr>
  </w:style>
  <w:style w:type="paragraph" w:customStyle="1" w:styleId="2e">
    <w:name w:val="Абзац списка2"/>
    <w:basedOn w:val="a"/>
    <w:rsid w:val="00361F8F"/>
    <w:pPr>
      <w:suppressAutoHyphens/>
      <w:spacing w:after="0" w:line="100" w:lineRule="atLeast"/>
      <w:ind w:left="720"/>
    </w:pPr>
    <w:rPr>
      <w:rFonts w:ascii="Times New Roman" w:eastAsia="Times New Roman" w:hAnsi="Times New Roman" w:cs="Times New Roman"/>
      <w:sz w:val="24"/>
      <w:szCs w:val="24"/>
      <w:lang w:eastAsia="ar-SA"/>
    </w:rPr>
  </w:style>
  <w:style w:type="table" w:customStyle="1" w:styleId="1-61">
    <w:name w:val="Средняя сетка 1 - Акцент 61"/>
    <w:basedOn w:val="a1"/>
    <w:next w:val="1-6"/>
    <w:uiPriority w:val="67"/>
    <w:rsid w:val="00361F8F"/>
    <w:pPr>
      <w:spacing w:after="0" w:line="240" w:lineRule="auto"/>
    </w:pPr>
    <w:rPr>
      <w:rFonts w:eastAsiaTheme="minorHAns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
    <w:name w:val="Medium Grid 1 Accent 6"/>
    <w:basedOn w:val="a1"/>
    <w:uiPriority w:val="67"/>
    <w:rsid w:val="00361F8F"/>
    <w:pPr>
      <w:spacing w:after="0" w:line="240" w:lineRule="auto"/>
    </w:pPr>
    <w:rPr>
      <w:rFonts w:eastAsiaTheme="minorHAns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9">
    <w:name w:val="Заголовок №1"/>
    <w:basedOn w:val="a"/>
    <w:rsid w:val="00361F8F"/>
    <w:pPr>
      <w:widowControl w:val="0"/>
      <w:spacing w:after="630" w:line="240" w:lineRule="auto"/>
      <w:jc w:val="center"/>
      <w:outlineLvl w:val="0"/>
    </w:pPr>
    <w:rPr>
      <w:rFonts w:ascii="Times New Roman" w:eastAsia="Times New Roman" w:hAnsi="Times New Roman" w:cs="Times New Roman"/>
      <w:b/>
      <w:bCs/>
      <w:sz w:val="28"/>
      <w:szCs w:val="28"/>
      <w:lang w:eastAsia="en-US"/>
    </w:rPr>
  </w:style>
  <w:style w:type="character" w:customStyle="1" w:styleId="2115pt">
    <w:name w:val="Основной текст (2) + 11;5 pt;Курсив"/>
    <w:basedOn w:val="22"/>
    <w:rsid w:val="00361F8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6747">
      <w:bodyDiv w:val="1"/>
      <w:marLeft w:val="0"/>
      <w:marRight w:val="0"/>
      <w:marTop w:val="0"/>
      <w:marBottom w:val="0"/>
      <w:divBdr>
        <w:top w:val="none" w:sz="0" w:space="0" w:color="auto"/>
        <w:left w:val="none" w:sz="0" w:space="0" w:color="auto"/>
        <w:bottom w:val="none" w:sz="0" w:space="0" w:color="auto"/>
        <w:right w:val="none" w:sz="0" w:space="0" w:color="auto"/>
      </w:divBdr>
    </w:div>
    <w:div w:id="619580113">
      <w:bodyDiv w:val="1"/>
      <w:marLeft w:val="0"/>
      <w:marRight w:val="0"/>
      <w:marTop w:val="0"/>
      <w:marBottom w:val="0"/>
      <w:divBdr>
        <w:top w:val="none" w:sz="0" w:space="0" w:color="auto"/>
        <w:left w:val="none" w:sz="0" w:space="0" w:color="auto"/>
        <w:bottom w:val="none" w:sz="0" w:space="0" w:color="auto"/>
        <w:right w:val="none" w:sz="0" w:space="0" w:color="auto"/>
      </w:divBdr>
    </w:div>
    <w:div w:id="723987481">
      <w:bodyDiv w:val="1"/>
      <w:marLeft w:val="0"/>
      <w:marRight w:val="0"/>
      <w:marTop w:val="0"/>
      <w:marBottom w:val="0"/>
      <w:divBdr>
        <w:top w:val="none" w:sz="0" w:space="0" w:color="auto"/>
        <w:left w:val="none" w:sz="0" w:space="0" w:color="auto"/>
        <w:bottom w:val="none" w:sz="0" w:space="0" w:color="auto"/>
        <w:right w:val="none" w:sz="0" w:space="0" w:color="auto"/>
      </w:divBdr>
    </w:div>
    <w:div w:id="726564151">
      <w:bodyDiv w:val="1"/>
      <w:marLeft w:val="0"/>
      <w:marRight w:val="0"/>
      <w:marTop w:val="0"/>
      <w:marBottom w:val="0"/>
      <w:divBdr>
        <w:top w:val="none" w:sz="0" w:space="0" w:color="auto"/>
        <w:left w:val="none" w:sz="0" w:space="0" w:color="auto"/>
        <w:bottom w:val="none" w:sz="0" w:space="0" w:color="auto"/>
        <w:right w:val="none" w:sz="0" w:space="0" w:color="auto"/>
      </w:divBdr>
    </w:div>
    <w:div w:id="954363533">
      <w:bodyDiv w:val="1"/>
      <w:marLeft w:val="0"/>
      <w:marRight w:val="0"/>
      <w:marTop w:val="225"/>
      <w:marBottom w:val="225"/>
      <w:divBdr>
        <w:top w:val="none" w:sz="0" w:space="0" w:color="auto"/>
        <w:left w:val="none" w:sz="0" w:space="0" w:color="auto"/>
        <w:bottom w:val="none" w:sz="0" w:space="0" w:color="auto"/>
        <w:right w:val="none" w:sz="0" w:space="0" w:color="auto"/>
      </w:divBdr>
      <w:divsChild>
        <w:div w:id="514266392">
          <w:marLeft w:val="0"/>
          <w:marRight w:val="0"/>
          <w:marTop w:val="0"/>
          <w:marBottom w:val="0"/>
          <w:divBdr>
            <w:top w:val="none" w:sz="0" w:space="0" w:color="auto"/>
            <w:left w:val="none" w:sz="0" w:space="0" w:color="auto"/>
            <w:bottom w:val="none" w:sz="0" w:space="0" w:color="auto"/>
            <w:right w:val="none" w:sz="0" w:space="0" w:color="auto"/>
          </w:divBdr>
          <w:divsChild>
            <w:div w:id="1354502933">
              <w:marLeft w:val="0"/>
              <w:marRight w:val="0"/>
              <w:marTop w:val="0"/>
              <w:marBottom w:val="0"/>
              <w:divBdr>
                <w:top w:val="single" w:sz="6" w:space="0" w:color="D7DBDF"/>
                <w:left w:val="single" w:sz="6" w:space="0" w:color="D7DBDF"/>
                <w:bottom w:val="none" w:sz="0" w:space="0" w:color="auto"/>
                <w:right w:val="none" w:sz="0" w:space="0" w:color="auto"/>
              </w:divBdr>
              <w:divsChild>
                <w:div w:id="12645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58194">
      <w:bodyDiv w:val="1"/>
      <w:marLeft w:val="0"/>
      <w:marRight w:val="0"/>
      <w:marTop w:val="0"/>
      <w:marBottom w:val="0"/>
      <w:divBdr>
        <w:top w:val="none" w:sz="0" w:space="0" w:color="auto"/>
        <w:left w:val="none" w:sz="0" w:space="0" w:color="auto"/>
        <w:bottom w:val="none" w:sz="0" w:space="0" w:color="auto"/>
        <w:right w:val="none" w:sz="0" w:space="0" w:color="auto"/>
      </w:divBdr>
    </w:div>
    <w:div w:id="1303265902">
      <w:bodyDiv w:val="1"/>
      <w:marLeft w:val="0"/>
      <w:marRight w:val="0"/>
      <w:marTop w:val="0"/>
      <w:marBottom w:val="0"/>
      <w:divBdr>
        <w:top w:val="none" w:sz="0" w:space="0" w:color="auto"/>
        <w:left w:val="none" w:sz="0" w:space="0" w:color="auto"/>
        <w:bottom w:val="none" w:sz="0" w:space="0" w:color="auto"/>
        <w:right w:val="none" w:sz="0" w:space="0" w:color="auto"/>
      </w:divBdr>
    </w:div>
    <w:div w:id="1306279454">
      <w:bodyDiv w:val="1"/>
      <w:marLeft w:val="0"/>
      <w:marRight w:val="0"/>
      <w:marTop w:val="0"/>
      <w:marBottom w:val="0"/>
      <w:divBdr>
        <w:top w:val="none" w:sz="0" w:space="0" w:color="auto"/>
        <w:left w:val="none" w:sz="0" w:space="0" w:color="auto"/>
        <w:bottom w:val="none" w:sz="0" w:space="0" w:color="auto"/>
        <w:right w:val="none" w:sz="0" w:space="0" w:color="auto"/>
      </w:divBdr>
    </w:div>
    <w:div w:id="1597979470">
      <w:bodyDiv w:val="1"/>
      <w:marLeft w:val="0"/>
      <w:marRight w:val="0"/>
      <w:marTop w:val="0"/>
      <w:marBottom w:val="0"/>
      <w:divBdr>
        <w:top w:val="none" w:sz="0" w:space="0" w:color="auto"/>
        <w:left w:val="none" w:sz="0" w:space="0" w:color="auto"/>
        <w:bottom w:val="none" w:sz="0" w:space="0" w:color="auto"/>
        <w:right w:val="none" w:sz="0" w:space="0" w:color="auto"/>
      </w:divBdr>
    </w:div>
    <w:div w:id="16939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frf.ru/" TargetMode="External"/><Relationship Id="rId18" Type="http://schemas.openxmlformats.org/officeDocument/2006/relationships/image" Target="media/image2.wmf"/><Relationship Id="rId26" Type="http://schemas.openxmlformats.org/officeDocument/2006/relationships/hyperlink" Target="https://www.gazeta.ru/" TargetMode="External"/><Relationship Id="rId39" Type="http://schemas.openxmlformats.org/officeDocument/2006/relationships/hyperlink" Target="https://vgmu.hse.ru/about" TargetMode="External"/><Relationship Id="rId21" Type="http://schemas.openxmlformats.org/officeDocument/2006/relationships/hyperlink" Target="https://urait.ru/bcode/452066" TargetMode="External"/><Relationship Id="rId34" Type="http://schemas.openxmlformats.org/officeDocument/2006/relationships/hyperlink" Target="https://vgmu.hse.ru/about" TargetMode="External"/><Relationship Id="rId42" Type="http://schemas.openxmlformats.org/officeDocument/2006/relationships/hyperlink" Target="http://www.nilc.ru/journal/" TargetMode="External"/><Relationship Id="rId47" Type="http://schemas.openxmlformats.org/officeDocument/2006/relationships/hyperlink" Target="http://www.nilc.ru/journal/" TargetMode="External"/><Relationship Id="rId50" Type="http://schemas.openxmlformats.org/officeDocument/2006/relationships/hyperlink" Target="http://www.nilc.ru/journal/"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log.ru/" TargetMode="External"/><Relationship Id="rId17" Type="http://schemas.openxmlformats.org/officeDocument/2006/relationships/hyperlink" Target="http://www.consultant.ru/-&#1058;&#1077;&#1082;&#1089;&#1090;" TargetMode="External"/><Relationship Id="rId25" Type="http://schemas.openxmlformats.org/officeDocument/2006/relationships/hyperlink" Target="https://elibrary.ru/item.asp?id=37217044" TargetMode="External"/><Relationship Id="rId33" Type="http://schemas.openxmlformats.org/officeDocument/2006/relationships/hyperlink" Target="https://vgmu.hse.ru/about" TargetMode="External"/><Relationship Id="rId38" Type="http://schemas.openxmlformats.org/officeDocument/2006/relationships/hyperlink" Target="https://vgmu.hse.ru/about" TargetMode="External"/><Relationship Id="rId46" Type="http://schemas.openxmlformats.org/officeDocument/2006/relationships/hyperlink" Target="http://www.nilc.ru/journal/"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http://base.consultant.ru/cons/cgi/online.cgi?req=doc;base=LAW;n=63747" TargetMode="External"/><Relationship Id="rId29" Type="http://schemas.openxmlformats.org/officeDocument/2006/relationships/hyperlink" Target="http://tass.ru/" TargetMode="External"/><Relationship Id="rId41" Type="http://schemas.openxmlformats.org/officeDocument/2006/relationships/hyperlink" Target="https://vgmu.hse.ru/about"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1058;&#1077;&#1082;&#1089;&#1090;" TargetMode="External"/><Relationship Id="rId24" Type="http://schemas.openxmlformats.org/officeDocument/2006/relationships/hyperlink" Target="https://elibrary.ru/item.asp?id=37217044" TargetMode="External"/><Relationship Id="rId32" Type="http://schemas.openxmlformats.org/officeDocument/2006/relationships/hyperlink" Target="https://vgmu.hse.ru/about" TargetMode="External"/><Relationship Id="rId37" Type="http://schemas.openxmlformats.org/officeDocument/2006/relationships/hyperlink" Target="https://vgmu.hse.ru/about" TargetMode="External"/><Relationship Id="rId40" Type="http://schemas.openxmlformats.org/officeDocument/2006/relationships/hyperlink" Target="https://vgmu.hse.ru/about" TargetMode="External"/><Relationship Id="rId45" Type="http://schemas.openxmlformats.org/officeDocument/2006/relationships/hyperlink" Target="http://www.nilc.ru/journal/"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foms.ru/" TargetMode="External"/><Relationship Id="rId23" Type="http://schemas.openxmlformats.org/officeDocument/2006/relationships/hyperlink" Target="https://elibrary.ru/download/elibrary_38235557_92826974.pdf" TargetMode="External"/><Relationship Id="rId28" Type="http://schemas.openxmlformats.org/officeDocument/2006/relationships/hyperlink" Target="http://bookchamber.ru/isbn.html" TargetMode="External"/><Relationship Id="rId36" Type="http://schemas.openxmlformats.org/officeDocument/2006/relationships/hyperlink" Target="https://vgmu.hse.ru/about" TargetMode="External"/><Relationship Id="rId49" Type="http://schemas.openxmlformats.org/officeDocument/2006/relationships/hyperlink" Target="http://www.nilc.ru/journal/" TargetMode="External"/><Relationship Id="rId10" Type="http://schemas.openxmlformats.org/officeDocument/2006/relationships/hyperlink" Target="%20http://www.garant.ru/-&#1058;&#1077;&#1082;&#1089;&#1090;" TargetMode="External"/><Relationship Id="rId19" Type="http://schemas.openxmlformats.org/officeDocument/2006/relationships/oleObject" Target="embeddings/oleObject1.bin"/><Relationship Id="rId31" Type="http://schemas.openxmlformats.org/officeDocument/2006/relationships/hyperlink" Target="http://tass.ru/" TargetMode="External"/><Relationship Id="rId44" Type="http://schemas.openxmlformats.org/officeDocument/2006/relationships/hyperlink" Target="http://www.nilc.ru/journa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ss.ru/" TargetMode="External"/><Relationship Id="rId22" Type="http://schemas.openxmlformats.org/officeDocument/2006/relationships/hyperlink" Target="https://elibrary.ru/download/elibrary%20_38235557_%2092826974.pdf" TargetMode="External"/><Relationship Id="rId27" Type="http://schemas.openxmlformats.org/officeDocument/2006/relationships/hyperlink" Target="http://bookchamber.ru/isbn.html" TargetMode="External"/><Relationship Id="rId30" Type="http://schemas.openxmlformats.org/officeDocument/2006/relationships/hyperlink" Target="http://tass.ru/" TargetMode="External"/><Relationship Id="rId35" Type="http://schemas.openxmlformats.org/officeDocument/2006/relationships/hyperlink" Target="https://vgmu.hse.ru/about" TargetMode="External"/><Relationship Id="rId43" Type="http://schemas.openxmlformats.org/officeDocument/2006/relationships/hyperlink" Target="http://www.nilc.ru/journal/" TargetMode="External"/><Relationship Id="rId48" Type="http://schemas.openxmlformats.org/officeDocument/2006/relationships/hyperlink" Target="http://www.nilc.ru/journal/"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nilc.ru/journa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vjkD2UdQtDA/QZrZIdkzR+gnHKI=</DigestValue>
    </Reference>
    <Reference URI="#idOfficeObject" Type="http://www.w3.org/2000/09/xmldsig#Object">
      <DigestMethod Algorithm="http://www.w3.org/2000/09/xmldsig#sha1"/>
      <DigestValue>JKiQRTjUtzA9Z1VDcUCnMlULgyQ=</DigestValue>
    </Reference>
    <Reference URI="#idSignedProperties" Type="http://uri.etsi.org/01903#SignedProperties">
      <Transforms>
        <Transform Algorithm="http://www.w3.org/TR/2001/REC-xml-c14n-20010315"/>
      </Transforms>
      <DigestMethod Algorithm="http://www.w3.org/2000/09/xmldsig#sha1"/>
      <DigestValue>9gy9OGQPkBxGcvmiQlXziAWzFHU=</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Pl5Uk1XQs6+jALNDcQBoV6IjA0vxkMcx4k6f77HHMgo6inuAqR3YQYa5nWcWMBQISk0/x7uQyK6m
fwYwsqEkHFpTpCQv4KzTxFMxvGlrBK1Lp8x8NcR4mj+Jc8Ks4FNhiyYaD+0x6+KD18xhDZoAhJkF
VR41Oq35/arhovJXKkw=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ZN0N9F4REk0SBryI/OrdSUKiVgY=</DigestValue>
      </Reference>
      <Reference URI="/word/media/image2.wmf?ContentType=image/x-wmf">
        <DigestMethod Algorithm="http://www.w3.org/2000/09/xmldsig#sha1"/>
        <DigestValue>Zrx5EoER7ZuORI7IBoUQyeZdQSc=</DigestValue>
      </Reference>
      <Reference URI="/word/embeddings/oleObject1.bin?ContentType=application/vnd.openxmlformats-officedocument.oleObject">
        <DigestMethod Algorithm="http://www.w3.org/2000/09/xmldsig#sha1"/>
        <DigestValue>l1bUBBVS3xTGVuFHm3hiML/yfuw=</DigestValue>
      </Reference>
      <Reference URI="/word/settings.xml?ContentType=application/vnd.openxmlformats-officedocument.wordprocessingml.settings+xml">
        <DigestMethod Algorithm="http://www.w3.org/2000/09/xmldsig#sha1"/>
        <DigestValue>qXiZZEOUstnf1BYQMTiNcxi6ixw=</DigestValue>
      </Reference>
      <Reference URI="/word/styles.xml?ContentType=application/vnd.openxmlformats-officedocument.wordprocessingml.styles+xml">
        <DigestMethod Algorithm="http://www.w3.org/2000/09/xmldsig#sha1"/>
        <DigestValue>hFNRht1hUIkXjuUlpaEzrqDg+Ss=</DigestValue>
      </Reference>
      <Reference URI="/word/numbering.xml?ContentType=application/vnd.openxmlformats-officedocument.wordprocessingml.numbering+xml">
        <DigestMethod Algorithm="http://www.w3.org/2000/09/xmldsig#sha1"/>
        <DigestValue>PS+nfHMaYkI4f5JBtoq0/IUsiI8=</DigestValue>
      </Reference>
      <Reference URI="/word/fontTable.xml?ContentType=application/vnd.openxmlformats-officedocument.wordprocessingml.fontTable+xml">
        <DigestMethod Algorithm="http://www.w3.org/2000/09/xmldsig#sha1"/>
        <DigestValue>EOTbobKS88SAxWeioNVLcV+4Yew=</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V1fFPwtC/pbAwlF81YL2N99ZDRk=</DigestValue>
      </Reference>
      <Reference URI="/word/document.xml?ContentType=application/vnd.openxmlformats-officedocument.wordprocessingml.document.main+xml">
        <DigestMethod Algorithm="http://www.w3.org/2000/09/xmldsig#sha1"/>
        <DigestValue>0At5lfvDW8z7ia7DaTQmTne9ibs=</DigestValue>
      </Reference>
      <Reference URI="/word/stylesWithEffects.xml?ContentType=application/vnd.ms-word.stylesWithEffects+xml">
        <DigestMethod Algorithm="http://www.w3.org/2000/09/xmldsig#sha1"/>
        <DigestValue>nMcPx5SpUb4XpY+5S40+qN6iQxs=</DigestValue>
      </Reference>
      <Reference URI="/word/footer2.xml?ContentType=application/vnd.openxmlformats-officedocument.wordprocessingml.footer+xml">
        <DigestMethod Algorithm="http://www.w3.org/2000/09/xmldsig#sha1"/>
        <DigestValue>dwwQXR8vfap7kSLnb8PMi293erA=</DigestValue>
      </Reference>
      <Reference URI="/word/footer3.xml?ContentType=application/vnd.openxmlformats-officedocument.wordprocessingml.footer+xml">
        <DigestMethod Algorithm="http://www.w3.org/2000/09/xmldsig#sha1"/>
        <DigestValue>daLwxuLRtWUa/mTVSAlIrE9w7Yk=</DigestValue>
      </Reference>
      <Reference URI="/word/footnotes.xml?ContentType=application/vnd.openxmlformats-officedocument.wordprocessingml.footnotes+xml">
        <DigestMethod Algorithm="http://www.w3.org/2000/09/xmldsig#sha1"/>
        <DigestValue>OGyj3tRngJ/IdFeyRV20X0BpNWQ=</DigestValue>
      </Reference>
      <Reference URI="/word/footer1.xml?ContentType=application/vnd.openxmlformats-officedocument.wordprocessingml.footer+xml">
        <DigestMethod Algorithm="http://www.w3.org/2000/09/xmldsig#sha1"/>
        <DigestValue>C6ytO/FVesO4UMNF69vIzrd2OL8=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8"/>
            <mdssi:RelationshipReference SourceId="rId51"/>
            <mdssi:RelationshipReference SourceId="rId3"/>
          </Transform>
          <Transform Algorithm="http://www.w3.org/TR/2001/REC-xml-c14n-20010315"/>
        </Transforms>
        <DigestMethod Algorithm="http://www.w3.org/2000/09/xmldsig#sha1"/>
        <DigestValue>zSi49ndvT15ehFDCiLRFEyb6PKc=</DigestValue>
      </Reference>
    </Manifest>
    <SignatureProperties>
      <SignatureProperty Id="idSignatureTime" Target="#idPackageSignature">
        <mdssi:SignatureTime>
          <mdssi:Format>YYYY-MM-DDThh:mm:ssTZD</mdssi:Format>
          <mdssi:Value>2025-08-29T12:28:09Z</mdssi:Value>
        </mdssi:SignatureTime>
      </SignatureProperty>
    </SignatureProperties>
  </Object>
  <Object Id="idOfficeObject">
    <SignatureProperties>
      <SignatureProperty Id="idOfficeV1Details" Target="#idPackageSignature">
        <SignatureInfoV1 xmlns="http://schemas.microsoft.com/office/2006/digsig">
          <SetupID>{7D643662-01E1-4742-B308-5F3F6DD3FB2C}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2025-08-29T12:28:09Z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31B40-55AD-4006-A8E8-77FE6718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53</Pages>
  <Words>13292</Words>
  <Characters>75770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VAKZO</Company>
  <LinksUpToDate>false</LinksUpToDate>
  <CharactersWithSpaces>88885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Maximova</dc:creator>
  <cp:lastModifiedBy>User</cp:lastModifiedBy>
  <cp:revision>133</cp:revision>
  <cp:lastPrinted>2024-12-20T08:27:00Z</cp:lastPrinted>
  <dcterms:created xsi:type="dcterms:W3CDTF">2018-11-17T09:24:00Z</dcterms:created>
  <dcterms:modified xsi:type="dcterms:W3CDTF">2025-08-29T12:28:00Z</dcterms:modified>
</cp:coreProperties>
</file>