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36" w:rsidRPr="00B92336" w:rsidRDefault="00B92336" w:rsidP="00EB6070">
      <w:pPr>
        <w:spacing w:before="48"/>
        <w:ind w:right="171"/>
        <w:jc w:val="center"/>
        <w:outlineLvl w:val="1"/>
        <w:rPr>
          <w:rFonts w:ascii="Times New Roman" w:eastAsia="Century Gothic" w:hAnsi="Times New Roman" w:cs="Times New Roman"/>
          <w:b/>
          <w:sz w:val="28"/>
          <w:szCs w:val="28"/>
          <w:lang w:eastAsia="ru-RU"/>
        </w:rPr>
      </w:pPr>
      <w:r w:rsidRPr="00B92336">
        <w:rPr>
          <w:rFonts w:ascii="Times New Roman" w:eastAsia="Century Gothic" w:hAnsi="Times New Roman" w:cs="Times New Roman"/>
          <w:b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B92336" w:rsidRPr="00EB6070" w:rsidRDefault="00B92336" w:rsidP="00EB607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336">
        <w:rPr>
          <w:rFonts w:ascii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="00D117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92336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B92336" w:rsidRPr="00B92336" w:rsidRDefault="00B92336" w:rsidP="00EB6070">
      <w:pPr>
        <w:ind w:left="201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92336" w:rsidRPr="00B92336" w:rsidTr="00652561">
        <w:tc>
          <w:tcPr>
            <w:tcW w:w="4111" w:type="dxa"/>
          </w:tcPr>
          <w:p w:rsidR="00B92336" w:rsidRPr="00EB6070" w:rsidRDefault="00B92336" w:rsidP="00B9233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92336" w:rsidRPr="00191BD5" w:rsidRDefault="00B92336" w:rsidP="00B9233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D5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B92336" w:rsidRPr="00191BD5" w:rsidRDefault="00B92336" w:rsidP="00B9233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1BD5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B92336" w:rsidRPr="00191BD5" w:rsidRDefault="00B92336" w:rsidP="00B9233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1BD5">
              <w:rPr>
                <w:rFonts w:ascii="Times New Roman" w:hAnsi="Times New Roman" w:cs="Times New Roman"/>
                <w:sz w:val="28"/>
                <w:szCs w:val="28"/>
              </w:rPr>
              <w:t xml:space="preserve">__________О.В. </w:t>
            </w:r>
            <w:proofErr w:type="spellStart"/>
            <w:r w:rsidRPr="00191BD5">
              <w:rPr>
                <w:rFonts w:ascii="Times New Roman" w:hAnsi="Times New Roman" w:cs="Times New Roman"/>
                <w:sz w:val="28"/>
                <w:szCs w:val="28"/>
              </w:rPr>
              <w:t>Гузаревич</w:t>
            </w:r>
            <w:proofErr w:type="spellEnd"/>
          </w:p>
          <w:p w:rsidR="00B92336" w:rsidRPr="00EB6070" w:rsidRDefault="00B92336" w:rsidP="00AE382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91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«____»___________202</w:t>
            </w:r>
            <w:r w:rsidR="00AE3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1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</w:tc>
      </w:tr>
    </w:tbl>
    <w:p w:rsidR="00B92336" w:rsidRPr="00B92336" w:rsidRDefault="00B92336" w:rsidP="00B92336">
      <w:pPr>
        <w:ind w:left="201"/>
        <w:jc w:val="right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B92336" w:rsidRPr="00B92336" w:rsidRDefault="00B92336" w:rsidP="00B92336">
      <w:pPr>
        <w:keepNext/>
        <w:suppressLineNumbers/>
        <w:spacing w:before="12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</w:p>
    <w:p w:rsidR="00B92336" w:rsidRDefault="00AE4228" w:rsidP="00B92336">
      <w:pPr>
        <w:keepNext/>
        <w:suppressLineNumbers/>
        <w:spacing w:before="12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6.2pt">
            <v:imagedata r:id="rId8" o:title=""/>
            <o:lock v:ext="edit" ungrouping="t" rotation="t" cropping="t" verticies="t" text="t" grouping="t"/>
            <o:signatureline v:ext="edit" id="{25AF0DFE-3627-48E3-BA2B-C06F8A884BC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B32DE" w:rsidRPr="00B92336" w:rsidRDefault="009B32DE" w:rsidP="00B92336">
      <w:pPr>
        <w:keepNext/>
        <w:suppressLineNumbers/>
        <w:spacing w:before="12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</w:p>
    <w:p w:rsidR="00B92336" w:rsidRPr="00B92336" w:rsidRDefault="00B92336" w:rsidP="00B92336">
      <w:pPr>
        <w:keepNext/>
        <w:suppressLineNumbers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92336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B92336" w:rsidRPr="00B92336" w:rsidRDefault="00B92336" w:rsidP="00B92336">
      <w:pPr>
        <w:keepNext/>
        <w:suppressLineNumbers/>
        <w:spacing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92336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</w:p>
    <w:p w:rsidR="00B92336" w:rsidRPr="00B92336" w:rsidRDefault="00B92336" w:rsidP="00B92336">
      <w:pPr>
        <w:keepNext/>
        <w:widowControl/>
        <w:autoSpaceDE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ООД.01 Русский язык</w:t>
      </w:r>
    </w:p>
    <w:p w:rsidR="00B92336" w:rsidRPr="00B92336" w:rsidRDefault="00B92336" w:rsidP="00B923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36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B92336" w:rsidRPr="00B92336" w:rsidRDefault="00B92336" w:rsidP="00B9233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3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B92336" w:rsidRPr="00B92336" w:rsidRDefault="00B92336" w:rsidP="00B923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36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B92336">
        <w:rPr>
          <w:rFonts w:ascii="Times New Roman" w:hAnsi="Times New Roman" w:cs="Times New Roman"/>
          <w:b/>
          <w:sz w:val="28"/>
          <w:szCs w:val="28"/>
        </w:rPr>
        <w:t>специалист торгового дела</w:t>
      </w:r>
    </w:p>
    <w:p w:rsidR="00B92336" w:rsidRPr="00B92336" w:rsidRDefault="00B92336" w:rsidP="00B92336">
      <w:pPr>
        <w:suppressLineNumber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336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B92336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B92336" w:rsidRPr="00B92336" w:rsidRDefault="00B92336" w:rsidP="00B92336">
      <w:pPr>
        <w:suppressLineNumber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2336" w:rsidRPr="00B92336" w:rsidRDefault="00B92336" w:rsidP="00B9233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92336" w:rsidRPr="00B92336" w:rsidRDefault="00B92336" w:rsidP="00B923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2336" w:rsidRPr="00B92336" w:rsidRDefault="00B92336" w:rsidP="00B923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2336" w:rsidRPr="00B92336" w:rsidRDefault="00B92336" w:rsidP="00B923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2336" w:rsidRPr="00B92336" w:rsidRDefault="00B92336" w:rsidP="00B923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2336" w:rsidRPr="00B92336" w:rsidRDefault="00B92336" w:rsidP="00B923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2336" w:rsidRPr="00B92336" w:rsidRDefault="00B92336" w:rsidP="00B923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2336" w:rsidRPr="00B92336" w:rsidRDefault="00AE3823" w:rsidP="00B923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2025</w:t>
      </w:r>
    </w:p>
    <w:p w:rsidR="00B92336" w:rsidRPr="00B92336" w:rsidRDefault="00B92336" w:rsidP="00B923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Рабочая программа дисциплины ООД.01  Русский язык  / сост. </w:t>
      </w:r>
      <w:r w:rsidR="00150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Логунова Е.Ф.</w:t>
      </w:r>
      <w:r w:rsidRPr="00B92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Оренбург: ФКПОУ «ОГЭКИ» Минтруда России, 202</w:t>
      </w:r>
      <w:r w:rsidR="00AE3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4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- 21</w:t>
      </w:r>
      <w:r w:rsidRPr="00B92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</w:t>
      </w:r>
    </w:p>
    <w:p w:rsidR="00B92336" w:rsidRPr="00B92336" w:rsidRDefault="00B92336" w:rsidP="00B9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336" w:rsidRPr="00B92336" w:rsidRDefault="00B92336" w:rsidP="00B9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sz w:val="24"/>
          <w:szCs w:val="24"/>
        </w:rPr>
        <w:t>Рабочая программа дисциплины ООД.01 Русский язык разработана на основе:</w:t>
      </w:r>
    </w:p>
    <w:p w:rsidR="00B92336" w:rsidRPr="00B92336" w:rsidRDefault="00B92336" w:rsidP="00B9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B92336">
        <w:rPr>
          <w:rFonts w:ascii="Times New Roman" w:hAnsi="Times New Roman" w:cs="Times New Roman"/>
          <w:bCs/>
          <w:sz w:val="24"/>
          <w:szCs w:val="24"/>
        </w:rPr>
        <w:t xml:space="preserve"> среднего</w:t>
      </w:r>
      <w:r w:rsidRPr="00B92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Pr="00B92336">
        <w:rPr>
          <w:rFonts w:ascii="Times New Roman" w:hAnsi="Times New Roman" w:cs="Times New Roman"/>
          <w:sz w:val="24"/>
          <w:szCs w:val="24"/>
        </w:rPr>
        <w:t xml:space="preserve"> </w:t>
      </w:r>
      <w:r w:rsidRPr="00B92336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22.08.2023 № 74906)</w:t>
      </w:r>
    </w:p>
    <w:p w:rsidR="00B92336" w:rsidRPr="00B92336" w:rsidRDefault="00B92336" w:rsidP="00B923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B92336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B92336">
        <w:rPr>
          <w:rFonts w:ascii="Times New Roman" w:hAnsi="Times New Roman" w:cs="Times New Roman"/>
          <w:sz w:val="24"/>
          <w:szCs w:val="24"/>
        </w:rPr>
        <w:t xml:space="preserve">«Об утверждении федерального государственного образовательного стандарта среднего общего образования» (зарегистрированного в Минюсте РФ 7 июня 2012 г. Регистрационный № 24480) с изменениями и дополнениями; </w:t>
      </w:r>
    </w:p>
    <w:p w:rsidR="00B92336" w:rsidRPr="00B92336" w:rsidRDefault="00B92336" w:rsidP="00B9233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B92336">
        <w:rPr>
          <w:rFonts w:ascii="Times New Roman" w:hAnsi="Times New Roman" w:cs="Times New Roman"/>
          <w:sz w:val="24"/>
          <w:szCs w:val="24"/>
        </w:rPr>
        <w:t>;</w:t>
      </w:r>
    </w:p>
    <w:p w:rsidR="00B92336" w:rsidRPr="00B92336" w:rsidRDefault="00B92336" w:rsidP="00B9233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B92336" w:rsidRPr="00B92336" w:rsidRDefault="00B92336" w:rsidP="00B9233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92336" w:rsidRPr="00B92336" w:rsidRDefault="00B92336" w:rsidP="00B9233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proofErr w:type="spellStart"/>
      <w:r w:rsidRPr="00B9233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92336">
        <w:rPr>
          <w:rFonts w:ascii="Times New Roman" w:hAnsi="Times New Roman" w:cs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B92336" w:rsidRPr="00B92336" w:rsidRDefault="00B92336" w:rsidP="00B9233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 w:rsidRPr="00B92336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«Русский язык»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B92336" w:rsidRPr="00B92336" w:rsidRDefault="00B92336" w:rsidP="00B9233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B92336" w:rsidRPr="00B92336" w:rsidRDefault="00B92336" w:rsidP="00B9233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336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B92336" w:rsidRPr="00B92336" w:rsidRDefault="00B92336" w:rsidP="00B923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336" w:rsidRPr="00B92336" w:rsidRDefault="00B92336" w:rsidP="00B92336">
      <w:pPr>
        <w:keepNext/>
        <w:keepLines/>
        <w:widowControl/>
        <w:suppressLineNumbers/>
        <w:autoSpaceDE/>
        <w:autoSpaceDN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92336" w:rsidRPr="00B92336" w:rsidRDefault="00B92336" w:rsidP="00B92336">
      <w:pPr>
        <w:keepNext/>
        <w:keepLines/>
        <w:widowControl/>
        <w:suppressLineNumbers/>
        <w:autoSpaceDE/>
        <w:autoSpaceDN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923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 _____________ </w:t>
      </w:r>
      <w:r w:rsidR="001501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Е.Ф. Логунова</w:t>
      </w:r>
    </w:p>
    <w:p w:rsidR="00B92336" w:rsidRPr="00B92336" w:rsidRDefault="00B92336" w:rsidP="00B92336">
      <w:pPr>
        <w:keepNext/>
        <w:keepLines/>
        <w:widowControl/>
        <w:autoSpaceDE/>
        <w:autoSpaceDN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92336" w:rsidRPr="00B92336" w:rsidRDefault="00B92336" w:rsidP="00B92336">
      <w:pPr>
        <w:keepNext/>
        <w:keepLines/>
        <w:widowControl/>
        <w:autoSpaceDE/>
        <w:autoSpaceDN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923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Рассмотрена</w:t>
      </w:r>
      <w:proofErr w:type="gramEnd"/>
      <w:r w:rsidRPr="00B923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заседании ПЦК ОГ и СД</w:t>
      </w:r>
    </w:p>
    <w:p w:rsidR="00B92336" w:rsidRPr="00B92336" w:rsidRDefault="00B92336" w:rsidP="00B92336">
      <w:pPr>
        <w:keepNext/>
        <w:keepLines/>
        <w:widowControl/>
        <w:autoSpaceDE/>
        <w:autoSpaceDN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923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 _____ от ____________ 202</w:t>
      </w:r>
      <w:r w:rsidR="00AE38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B923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</w:t>
      </w:r>
    </w:p>
    <w:p w:rsidR="00B92336" w:rsidRPr="00B92336" w:rsidRDefault="00B92336" w:rsidP="00B92336">
      <w:pPr>
        <w:keepNext/>
        <w:keepLines/>
        <w:widowControl/>
        <w:autoSpaceDE/>
        <w:autoSpaceDN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923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Председатель ПЦК ________ В.Д. Палей</w:t>
      </w:r>
    </w:p>
    <w:p w:rsidR="00B92336" w:rsidRPr="00B92336" w:rsidRDefault="00B92336" w:rsidP="00B92336">
      <w:pPr>
        <w:rPr>
          <w:rFonts w:ascii="Times New Roman" w:hAnsi="Times New Roman" w:cs="Times New Roman"/>
          <w:b/>
          <w:sz w:val="24"/>
          <w:szCs w:val="24"/>
        </w:rPr>
      </w:pPr>
    </w:p>
    <w:p w:rsidR="007F4855" w:rsidRPr="00B92336" w:rsidRDefault="007F4855" w:rsidP="00327217">
      <w:pPr>
        <w:rPr>
          <w:rFonts w:ascii="Times New Roman" w:hAnsi="Times New Roman" w:cs="Times New Roman"/>
          <w:b/>
          <w:szCs w:val="24"/>
        </w:rPr>
      </w:pPr>
    </w:p>
    <w:p w:rsidR="00B92336" w:rsidRDefault="00B92336" w:rsidP="00327217">
      <w:pPr>
        <w:rPr>
          <w:b/>
          <w:szCs w:val="24"/>
        </w:rPr>
      </w:pPr>
    </w:p>
    <w:p w:rsidR="00B92336" w:rsidRDefault="00B92336" w:rsidP="00327217">
      <w:pPr>
        <w:rPr>
          <w:b/>
          <w:szCs w:val="24"/>
        </w:rPr>
      </w:pPr>
    </w:p>
    <w:p w:rsidR="00B92336" w:rsidRDefault="00B92336" w:rsidP="00327217">
      <w:pPr>
        <w:rPr>
          <w:b/>
          <w:szCs w:val="24"/>
        </w:rPr>
      </w:pPr>
    </w:p>
    <w:p w:rsidR="00B92336" w:rsidRDefault="00B92336" w:rsidP="00327217">
      <w:pPr>
        <w:rPr>
          <w:b/>
          <w:szCs w:val="24"/>
        </w:rPr>
      </w:pPr>
    </w:p>
    <w:p w:rsidR="00652561" w:rsidRDefault="00652561" w:rsidP="00327217">
      <w:pPr>
        <w:rPr>
          <w:b/>
          <w:szCs w:val="24"/>
        </w:rPr>
      </w:pPr>
    </w:p>
    <w:p w:rsidR="009B32DE" w:rsidRDefault="009B32DE" w:rsidP="00327217">
      <w:pPr>
        <w:rPr>
          <w:b/>
          <w:szCs w:val="24"/>
        </w:rPr>
      </w:pPr>
    </w:p>
    <w:p w:rsidR="009B32DE" w:rsidRDefault="009B32DE" w:rsidP="00327217">
      <w:pPr>
        <w:rPr>
          <w:b/>
          <w:szCs w:val="24"/>
        </w:rPr>
      </w:pPr>
    </w:p>
    <w:p w:rsidR="009B32DE" w:rsidRDefault="009B32DE" w:rsidP="00327217">
      <w:pPr>
        <w:rPr>
          <w:b/>
          <w:szCs w:val="24"/>
        </w:rPr>
      </w:pPr>
    </w:p>
    <w:p w:rsidR="003815D6" w:rsidRDefault="003815D6" w:rsidP="00327217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9B32DE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7F4855" w:rsidRPr="007F4855" w:rsidRDefault="007F4855" w:rsidP="009B32DE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9B32DE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709"/>
        <w:gridCol w:w="1076"/>
      </w:tblGrid>
      <w:tr w:rsidR="007F4855" w:rsidRPr="007F4855" w:rsidTr="007F4855">
        <w:tc>
          <w:tcPr>
            <w:tcW w:w="4450" w:type="pct"/>
          </w:tcPr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4855" w:rsidRPr="007F4855" w:rsidTr="007F4855">
        <w:tc>
          <w:tcPr>
            <w:tcW w:w="4450" w:type="pct"/>
          </w:tcPr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2.СТРУКТУРА И СОДЕРЖАНИЕ ОБЩЕОБРАЗОВАТЕЛЬНОЙ ДИСЦИПЛИНЫ</w:t>
            </w:r>
          </w:p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55" w:rsidRPr="001A1B31" w:rsidRDefault="0049173C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55" w:rsidRPr="001A1B31" w:rsidRDefault="0049173C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F4855" w:rsidRPr="007F4855" w:rsidTr="007F4855">
        <w:trPr>
          <w:trHeight w:val="733"/>
        </w:trPr>
        <w:tc>
          <w:tcPr>
            <w:tcW w:w="4450" w:type="pct"/>
          </w:tcPr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4.КОНТРОЛЬ И ОЦЕНКА РЕЗУЛЬТАТОВ ОСВОЕНИЯ ОБЩЕОБРАЗОВАТЕЛЬНОЙ ДИСЦИПЛИНЫ</w:t>
            </w:r>
          </w:p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7F4855" w:rsidRPr="001A1B31" w:rsidRDefault="007F4855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55" w:rsidRPr="001A1B31" w:rsidRDefault="0049173C" w:rsidP="009B32DE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7F4855" w:rsidRDefault="007F4855" w:rsidP="009B32DE">
      <w:pPr>
        <w:spacing w:before="39" w:line="360" w:lineRule="auto"/>
        <w:ind w:left="1456" w:right="1363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 w:rsidP="009B32DE">
      <w:pPr>
        <w:spacing w:before="39" w:line="360" w:lineRule="auto"/>
        <w:ind w:left="1456" w:right="1363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  <w:bookmarkStart w:id="1" w:name="1._Общая_характеристика_примерной_рабоче"/>
      <w:bookmarkStart w:id="2" w:name="_bookmark0"/>
      <w:bookmarkEnd w:id="1"/>
      <w:bookmarkEnd w:id="2"/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9B32DE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right="103"/>
        <w:rPr>
          <w:rFonts w:ascii="Times New Roman" w:hAnsi="Times New Roman" w:cs="Times New Roman"/>
          <w:b/>
        </w:rPr>
      </w:pPr>
    </w:p>
    <w:p w:rsidR="007F4855" w:rsidRPr="007F4855" w:rsidRDefault="007F4855" w:rsidP="009B32DE">
      <w:pPr>
        <w:widowControl/>
        <w:suppressAutoHyphens/>
        <w:autoSpaceDE/>
        <w:autoSpaceDN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A0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ОБЩАЯ ХАРАКТЕРИСТИКА РАБОЧЕЙ ПРОГРАММЫ ОБЩЕОБРАЗОВАТЕЛЬНОЙ ДИСЦИПЛИНЫ </w:t>
      </w:r>
      <w:r w:rsidR="00EA1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14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РУССКИЙ ЯЗЫК</w:t>
      </w:r>
    </w:p>
    <w:p w:rsidR="007F4855" w:rsidRDefault="007F4855" w:rsidP="00327217">
      <w:pPr>
        <w:suppressAutoHyphens/>
        <w:ind w:firstLine="709"/>
        <w:rPr>
          <w:b/>
          <w:sz w:val="28"/>
          <w:szCs w:val="28"/>
        </w:rPr>
      </w:pPr>
    </w:p>
    <w:p w:rsidR="007F4855" w:rsidRPr="007F4855" w:rsidRDefault="007F4855" w:rsidP="00327217">
      <w:pPr>
        <w:widowControl/>
        <w:suppressAutoHyphens/>
        <w:autoSpaceDE/>
        <w:autoSpaceDN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Место дисциплины в структуре основной образовательной программы:</w:t>
      </w:r>
    </w:p>
    <w:p w:rsidR="007F4855" w:rsidRPr="007F4855" w:rsidRDefault="007F4855" w:rsidP="003F572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</w:t>
      </w:r>
      <w:r w:rsidR="00EA1B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Д.0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9B32DE">
        <w:rPr>
          <w:rFonts w:ascii="Times New Roman" w:eastAsia="Times New Roman" w:hAnsi="Times New Roman" w:cs="Times New Roman"/>
          <w:sz w:val="28"/>
          <w:szCs w:val="28"/>
          <w:lang w:eastAsia="ru-RU"/>
        </w:rPr>
        <w:t>38.02.08 Торговое дело.</w:t>
      </w:r>
    </w:p>
    <w:p w:rsidR="004119F9" w:rsidRDefault="00CD7D79" w:rsidP="00327217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</w:t>
      </w:r>
      <w:r w:rsidR="00AC56CE" w:rsidRPr="00CD7D79">
        <w:rPr>
          <w:rFonts w:ascii="Times New Roman" w:hAnsi="Times New Roman" w:cs="Times New Roman"/>
          <w:b/>
        </w:rPr>
        <w:t>Цели и планируемые результаты освоения дисциплины:</w:t>
      </w:r>
    </w:p>
    <w:p w:rsidR="00834642" w:rsidRPr="00284A82" w:rsidRDefault="00834642" w:rsidP="0083464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84A82">
        <w:rPr>
          <w:rFonts w:ascii="Times New Roman" w:hAnsi="Times New Roman"/>
          <w:b/>
          <w:bCs/>
          <w:sz w:val="28"/>
          <w:szCs w:val="28"/>
        </w:rPr>
        <w:t xml:space="preserve">1.2.1. Цель общеобразовательной дисциплины </w:t>
      </w:r>
    </w:p>
    <w:p w:rsidR="00834642" w:rsidRPr="00284A82" w:rsidRDefault="00834642" w:rsidP="00834642">
      <w:pPr>
        <w:ind w:left="57"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284A82">
        <w:rPr>
          <w:rFonts w:ascii="Times New Roman" w:hAnsi="Times New Roman"/>
          <w:bCs/>
          <w:sz w:val="28"/>
          <w:szCs w:val="28"/>
        </w:rPr>
        <w:t xml:space="preserve">Цель дисциплины «Русский язык»: </w:t>
      </w:r>
      <w:bookmarkStart w:id="3" w:name="_heading=h.tyjcwt" w:colFirst="0" w:colLast="0"/>
      <w:bookmarkEnd w:id="3"/>
      <w:r w:rsidRPr="00284A82">
        <w:rPr>
          <w:rFonts w:ascii="Times New Roman" w:hAnsi="Times New Roman"/>
          <w:bCs/>
          <w:sz w:val="28"/>
          <w:szCs w:val="28"/>
        </w:rPr>
        <w:t xml:space="preserve">сформировать </w:t>
      </w:r>
      <w:proofErr w:type="gramStart"/>
      <w:r w:rsidRPr="00284A82">
        <w:rPr>
          <w:rFonts w:ascii="Times New Roman" w:hAnsi="Times New Roman"/>
          <w:bCs/>
          <w:sz w:val="28"/>
          <w:szCs w:val="28"/>
        </w:rPr>
        <w:t>у</w:t>
      </w:r>
      <w:proofErr w:type="gramEnd"/>
      <w:r w:rsidRPr="00284A8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84A8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284A82">
        <w:rPr>
          <w:rFonts w:ascii="Times New Roman" w:hAnsi="Times New Roman"/>
          <w:bCs/>
          <w:sz w:val="28"/>
          <w:szCs w:val="28"/>
        </w:rPr>
        <w:t xml:space="preserve"> знания и умения в области языка, навыки их применения в практической профессиональной деятельности.</w:t>
      </w:r>
    </w:p>
    <w:p w:rsidR="00A14958" w:rsidRPr="00011FB1" w:rsidRDefault="00A14958" w:rsidP="003F572F">
      <w:pPr>
        <w:suppressAutoHyphens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58">
        <w:rPr>
          <w:rFonts w:ascii="Times New Roman" w:hAnsi="Times New Roman" w:cs="Times New Roman"/>
          <w:sz w:val="28"/>
          <w:szCs w:val="28"/>
        </w:rPr>
        <w:t xml:space="preserve">1.2.2. </w:t>
      </w:r>
      <w:r w:rsidRPr="00011FB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A14958" w:rsidRDefault="00A14958" w:rsidP="002F3A1B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958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 </w:t>
      </w:r>
      <w:proofErr w:type="gramStart"/>
      <w:r w:rsidRPr="00A1495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14958">
        <w:rPr>
          <w:rFonts w:ascii="Times New Roman" w:hAnsi="Times New Roman" w:cs="Times New Roman"/>
          <w:sz w:val="28"/>
          <w:szCs w:val="28"/>
        </w:rPr>
        <w:t xml:space="preserve"> </w:t>
      </w:r>
      <w:r w:rsidR="00942FD2">
        <w:rPr>
          <w:rFonts w:ascii="Times New Roman" w:hAnsi="Times New Roman" w:cs="Times New Roman"/>
          <w:sz w:val="28"/>
          <w:szCs w:val="28"/>
        </w:rPr>
        <w:t xml:space="preserve"> </w:t>
      </w:r>
      <w:r w:rsidRPr="00A14958">
        <w:rPr>
          <w:rFonts w:ascii="Times New Roman" w:hAnsi="Times New Roman" w:cs="Times New Roman"/>
          <w:sz w:val="28"/>
          <w:szCs w:val="28"/>
        </w:rPr>
        <w:t xml:space="preserve">4, ОК </w:t>
      </w:r>
      <w:r w:rsidR="00BC0986">
        <w:rPr>
          <w:rFonts w:ascii="Times New Roman" w:hAnsi="Times New Roman" w:cs="Times New Roman"/>
          <w:sz w:val="28"/>
          <w:szCs w:val="28"/>
        </w:rPr>
        <w:t xml:space="preserve"> 5</w:t>
      </w:r>
      <w:r w:rsidR="00F10409">
        <w:rPr>
          <w:rFonts w:ascii="Times New Roman" w:hAnsi="Times New Roman" w:cs="Times New Roman"/>
          <w:sz w:val="28"/>
          <w:szCs w:val="28"/>
        </w:rPr>
        <w:t>,  ОК 09</w:t>
      </w:r>
      <w:r w:rsidR="006F5F42">
        <w:rPr>
          <w:rFonts w:ascii="Times New Roman" w:hAnsi="Times New Roman" w:cs="Times New Roman"/>
          <w:sz w:val="28"/>
          <w:szCs w:val="28"/>
        </w:rPr>
        <w:t xml:space="preserve">, </w:t>
      </w:r>
      <w:r w:rsidRPr="00A14958">
        <w:rPr>
          <w:rFonts w:ascii="Times New Roman" w:hAnsi="Times New Roman" w:cs="Times New Roman"/>
          <w:sz w:val="28"/>
          <w:szCs w:val="28"/>
        </w:rPr>
        <w:t xml:space="preserve">ПК </w:t>
      </w:r>
      <w:r w:rsidR="000C2FB5">
        <w:rPr>
          <w:rFonts w:ascii="Times New Roman" w:hAnsi="Times New Roman" w:cs="Times New Roman"/>
          <w:sz w:val="28"/>
          <w:szCs w:val="28"/>
        </w:rPr>
        <w:t>1.3, ПК 1.4</w:t>
      </w:r>
    </w:p>
    <w:p w:rsidR="002F3A1B" w:rsidRPr="00A4212F" w:rsidRDefault="002F3A1B" w:rsidP="002F3A1B">
      <w:pPr>
        <w:tabs>
          <w:tab w:val="left" w:pos="1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2F"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 w:rsidRPr="00A4212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ООД. 01 </w:t>
      </w:r>
      <w:r w:rsidRPr="00A4212F">
        <w:rPr>
          <w:rFonts w:ascii="Times New Roman" w:hAnsi="Times New Roman" w:cs="Times New Roman"/>
          <w:sz w:val="28"/>
          <w:szCs w:val="28"/>
        </w:rPr>
        <w:t>Русский язык обеспечивает достижение обучающимися следующих результатов, представленных в таблице 1.</w:t>
      </w:r>
    </w:p>
    <w:p w:rsidR="004E399C" w:rsidRPr="00EB33C6" w:rsidRDefault="004E399C" w:rsidP="00327217">
      <w:pPr>
        <w:tabs>
          <w:tab w:val="left" w:pos="1424"/>
        </w:tabs>
        <w:ind w:left="-368" w:firstLine="510"/>
        <w:rPr>
          <w:rFonts w:ascii="Times New Roman" w:hAnsi="Times New Roman" w:cs="Times New Roman"/>
          <w:sz w:val="28"/>
          <w:szCs w:val="28"/>
        </w:rPr>
        <w:sectPr w:rsidR="004E399C" w:rsidRPr="00EB33C6" w:rsidSect="00D117D0">
          <w:footerReference w:type="default" r:id="rId9"/>
          <w:pgSz w:w="11910" w:h="16840"/>
          <w:pgMar w:top="709" w:right="740" w:bottom="1200" w:left="1500" w:header="0" w:footer="1002" w:gutter="0"/>
          <w:cols w:space="720"/>
        </w:sectPr>
      </w:pPr>
    </w:p>
    <w:p w:rsidR="00F65C7E" w:rsidRPr="00F65C7E" w:rsidRDefault="00F65C7E" w:rsidP="00327217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F65C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Общие компетенции и планируемые результаты</w:t>
      </w:r>
    </w:p>
    <w:p w:rsidR="004E399C" w:rsidRPr="00EB33C6" w:rsidRDefault="004E399C" w:rsidP="00327217">
      <w:pPr>
        <w:pStyle w:val="a3"/>
        <w:spacing w:before="3"/>
        <w:rPr>
          <w:rFonts w:ascii="Times New Roman" w:hAnsi="Times New Roman" w:cs="Times New Roman"/>
          <w:i/>
        </w:rPr>
      </w:pPr>
    </w:p>
    <w:tbl>
      <w:tblPr>
        <w:tblStyle w:val="ac"/>
        <w:tblW w:w="14567" w:type="dxa"/>
        <w:tblLook w:val="04A0" w:firstRow="1" w:lastRow="0" w:firstColumn="1" w:lastColumn="0" w:noHBand="0" w:noVBand="1"/>
      </w:tblPr>
      <w:tblGrid>
        <w:gridCol w:w="2802"/>
        <w:gridCol w:w="5953"/>
        <w:gridCol w:w="5812"/>
      </w:tblGrid>
      <w:tr w:rsidR="005A5102" w:rsidRPr="005A1785" w:rsidTr="001411FD">
        <w:tc>
          <w:tcPr>
            <w:tcW w:w="2802" w:type="dxa"/>
            <w:vMerge w:val="restart"/>
          </w:tcPr>
          <w:p w:rsidR="005A5102" w:rsidRPr="00327217" w:rsidRDefault="005A5102" w:rsidP="00327217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4" w:name="2._Структура_и_содержание_общеобразовате"/>
            <w:bookmarkStart w:id="5" w:name="_bookmark3"/>
            <w:bookmarkEnd w:id="4"/>
            <w:bookmarkEnd w:id="5"/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компетенции</w:t>
            </w:r>
          </w:p>
        </w:tc>
        <w:tc>
          <w:tcPr>
            <w:tcW w:w="11765" w:type="dxa"/>
            <w:gridSpan w:val="2"/>
          </w:tcPr>
          <w:p w:rsidR="005A5102" w:rsidRPr="00327217" w:rsidRDefault="005A5102" w:rsidP="00A3371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5A5102" w:rsidRPr="005A1785" w:rsidTr="001411FD">
        <w:tc>
          <w:tcPr>
            <w:tcW w:w="2802" w:type="dxa"/>
            <w:vMerge/>
          </w:tcPr>
          <w:p w:rsidR="005A5102" w:rsidRPr="00327217" w:rsidRDefault="005A5102" w:rsidP="00327217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5A5102" w:rsidRPr="00327217" w:rsidRDefault="005A5102" w:rsidP="00327217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Общие (личностные, </w:t>
            </w:r>
            <w:proofErr w:type="spellStart"/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5A5102" w:rsidRPr="00327217" w:rsidRDefault="005A5102" w:rsidP="00327217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Дисциплинарные (предметные)</w:t>
            </w:r>
          </w:p>
        </w:tc>
      </w:tr>
      <w:tr w:rsidR="00B1410F" w:rsidRPr="005A1785" w:rsidTr="001411FD">
        <w:tc>
          <w:tcPr>
            <w:tcW w:w="2802" w:type="dxa"/>
          </w:tcPr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proofErr w:type="gramStart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взаимодействовать и работать в коллективе и команде.</w:t>
            </w:r>
          </w:p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5953" w:type="dxa"/>
          </w:tcPr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готовность к саморазвитию, самостоятельности и самоопределению;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овладение навыками учебно-исследовательской, проектной и социальной деятельности;</w:t>
            </w:r>
          </w:p>
          <w:p w:rsidR="00B1410F" w:rsidRPr="00B1410F" w:rsidRDefault="00B1410F" w:rsidP="007E43F4">
            <w:pPr>
              <w:pStyle w:val="ae"/>
              <w:shd w:val="clear" w:color="auto" w:fill="auto"/>
              <w:tabs>
                <w:tab w:val="left" w:pos="1304"/>
                <w:tab w:val="left" w:pos="3096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Овладение универсальными коммуникативными действиями:</w:t>
            </w:r>
          </w:p>
          <w:p w:rsidR="00B1410F" w:rsidRPr="00B1410F" w:rsidRDefault="00B1410F" w:rsidP="007E43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б) совместная деятельность:</w:t>
            </w:r>
          </w:p>
          <w:p w:rsidR="00B1410F" w:rsidRPr="00B1410F" w:rsidRDefault="00B1410F" w:rsidP="00B1410F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1410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понимать и использовать преимущества командной и индивидуальной работы;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02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410F" w:rsidRPr="00B1410F" w:rsidRDefault="00B1410F" w:rsidP="007E43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 xml:space="preserve">Овладение универсальными регулятивными действиями: </w:t>
            </w:r>
          </w:p>
          <w:p w:rsidR="00B1410F" w:rsidRPr="00B1410F" w:rsidRDefault="00B1410F" w:rsidP="007E43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г) принятие себя и других людей: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14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принимать мотивы и аргументы других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людей при анализе результатов деятельности;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признавать свое право и право других людей на ошибки;</w:t>
            </w:r>
          </w:p>
          <w:p w:rsidR="00B1410F" w:rsidRPr="00B1410F" w:rsidRDefault="00B1410F" w:rsidP="00B1410F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10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развивать способность понимать мир с позиции другого человека;</w:t>
            </w:r>
          </w:p>
        </w:tc>
        <w:tc>
          <w:tcPr>
            <w:tcW w:w="5812" w:type="dxa"/>
          </w:tcPr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7- 8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реплик);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уметь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выступать публично и представлять результаты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 xml:space="preserve">учебно-исследовательской и проектной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деятельности;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использовать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образовательные информационно-коммуникационные инструменты и ресурсы для решения учебных задач;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сформировать представления об аспектах культуры речи: нормативном, коммуникативном и этическом; сформировать  системы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знаний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о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нормах современного русского литературного языка и их основных видах (орфоэпические, лексические,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грамматические,  стилистические;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уметь применять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знание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норм современного русского литературного языка в речевой практике, корректировать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устные и письменные высказывания; обобщать знания об основных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правилах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орфографии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и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 xml:space="preserve">пунктуации, - уметь применять правила орфографии и пунктуации в практике письма; 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уметь работать со словарями и справочниками, в том числе академическими словарями и справочниками в  электронном формате;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уметь использовать правила русского речевого этикета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социально-культурной,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учебно-научной, официально</w:t>
            </w:r>
            <w:r w:rsidR="00FE0B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деловой сферах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общения,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в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 xml:space="preserve">повседневном общении, </w:t>
            </w:r>
            <w:proofErr w:type="gramStart"/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интернет-коммуникации</w:t>
            </w:r>
            <w:proofErr w:type="gramEnd"/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</w:tr>
      <w:tr w:rsidR="00B1410F" w:rsidRPr="005A1785" w:rsidTr="001411FD">
        <w:tc>
          <w:tcPr>
            <w:tcW w:w="2802" w:type="dxa"/>
          </w:tcPr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327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05</w:t>
            </w:r>
            <w:proofErr w:type="gramStart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 контекста.</w:t>
            </w:r>
          </w:p>
        </w:tc>
        <w:tc>
          <w:tcPr>
            <w:tcW w:w="5953" w:type="dxa"/>
          </w:tcPr>
          <w:p w:rsidR="00B1410F" w:rsidRPr="00B1410F" w:rsidRDefault="00B1410F" w:rsidP="0032721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0F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эстетического воспитания: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</w:p>
          <w:p w:rsidR="00B1410F" w:rsidRPr="00327217" w:rsidRDefault="00B1410F" w:rsidP="00327217">
            <w:pPr>
              <w:pStyle w:val="TableParagraph"/>
              <w:tabs>
                <w:tab w:val="left" w:pos="250"/>
                <w:tab w:val="left" w:pos="1701"/>
                <w:tab w:val="left" w:pos="3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10F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B1410F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 коммуникативными действиями:</w:t>
            </w:r>
          </w:p>
          <w:p w:rsidR="00B1410F" w:rsidRPr="00327217" w:rsidRDefault="00B1410F" w:rsidP="0032721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B14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общение: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осуществлять коммуникации во всех сферах жизни;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распознавать невербальные</w:t>
            </w:r>
            <w:r w:rsidRPr="00CA04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развернуто и логично излагать свою точку зрения с использованием языковых средств;</w:t>
            </w:r>
          </w:p>
          <w:p w:rsidR="00B1410F" w:rsidRPr="00451D3B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наличие мотивации к обучению и личностному развитию;</w:t>
            </w:r>
          </w:p>
        </w:tc>
        <w:tc>
          <w:tcPr>
            <w:tcW w:w="5812" w:type="dxa"/>
          </w:tcPr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 русском языке как духовно- нравственной и культурной ценности многонационального народа России; 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языку;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сформировать знаний о признаках текста, его структуре, видах информации в тексте; уметь понимать, анализировать и комментировать основную и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дополнительную, явную и скрытую (подтекстовую) информацию текстов, воспринимаемых зрительно и (или) на слух; 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</w:t>
            </w:r>
            <w:r w:rsidR="00CA0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 делового стилей разных жанров (объем сочинения не менее 150 слов)</w:t>
            </w:r>
            <w:r w:rsidR="00CA0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</w:tr>
      <w:tr w:rsidR="00B1410F" w:rsidRPr="005A1785" w:rsidTr="001411FD">
        <w:tc>
          <w:tcPr>
            <w:tcW w:w="2802" w:type="dxa"/>
          </w:tcPr>
          <w:p w:rsidR="00B1410F" w:rsidRPr="00327217" w:rsidRDefault="00B1410F" w:rsidP="00CE2A0C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27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 </w:t>
            </w:r>
            <w:r w:rsidR="00CE2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>ользоваться профессиональной  документацией на государственном  и иностранном языках.</w:t>
            </w:r>
          </w:p>
        </w:tc>
        <w:tc>
          <w:tcPr>
            <w:tcW w:w="5953" w:type="dxa"/>
          </w:tcPr>
          <w:p w:rsidR="00B1410F" w:rsidRPr="00A33715" w:rsidRDefault="00B1410F" w:rsidP="00B1410F">
            <w:pPr>
              <w:pStyle w:val="TableParagraph"/>
              <w:tabs>
                <w:tab w:val="left" w:pos="46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71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ценности научного познания: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1410F" w:rsidRPr="00CA0411" w:rsidRDefault="00B1410F" w:rsidP="00CA0411">
            <w:pPr>
              <w:pStyle w:val="ae"/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владеть навыками учебно-</w:t>
            </w: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lastRenderedPageBreak/>
              <w:t>исследовательской и проектной деятельности, навыками разрешения проблем;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  <w:p w:rsidR="00B1410F" w:rsidRPr="00327217" w:rsidRDefault="00B1410F" w:rsidP="00327217">
            <w:pPr>
              <w:tabs>
                <w:tab w:val="left" w:pos="317"/>
              </w:tabs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lastRenderedPageBreak/>
              <w:t xml:space="preserve">уметь использовать разные виды чтения и </w:t>
            </w:r>
            <w:proofErr w:type="spell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аудирования</w:t>
            </w:r>
            <w:proofErr w:type="spell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инфографику</w:t>
            </w:r>
            <w:proofErr w:type="spell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gram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другое</w:t>
            </w:r>
            <w:proofErr w:type="gram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(объем текста для чтения – 450-500 слов; объем прослушанного или прочитанного текста для пересказа от 250 до 300 слов); 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уметь создавать вторичные тексты (тезисы, аннотация, отзыв, рецензия и </w:t>
            </w:r>
            <w:proofErr w:type="gram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другое</w:t>
            </w:r>
            <w:proofErr w:type="gram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);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уметь анализировать единицы разных уровней, тексты разных функционально-смысловых типов, функциональных разновидностей языка (разговорная речь, </w:t>
            </w: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lastRenderedPageBreak/>
              <w:t xml:space="preserve">функциональные стили, язык художественной литературы), различной жанровой принадлежности; 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  <w:r w:rsidR="001411FD"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411FD" w:rsidRPr="001411FD" w:rsidTr="001411FD">
        <w:tc>
          <w:tcPr>
            <w:tcW w:w="14567" w:type="dxa"/>
            <w:gridSpan w:val="3"/>
          </w:tcPr>
          <w:p w:rsidR="001411FD" w:rsidRDefault="00652561" w:rsidP="00B030F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ПК.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  <w:p w:rsidR="00652561" w:rsidRPr="001411FD" w:rsidRDefault="00652561" w:rsidP="00B030F8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ПК. 1.4. Осуществлять подготовку к заключению внешнеторгового контракта и его документальное сопровождение.</w:t>
            </w:r>
          </w:p>
        </w:tc>
      </w:tr>
    </w:tbl>
    <w:p w:rsidR="00F37202" w:rsidRDefault="00F37202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</w:p>
    <w:p w:rsidR="005A5102" w:rsidRDefault="005A5102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</w:p>
    <w:p w:rsidR="005A5102" w:rsidRDefault="005A5102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</w:p>
    <w:p w:rsidR="005A5102" w:rsidRDefault="005A5102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</w:p>
    <w:p w:rsidR="001411FD" w:rsidRDefault="001411FD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  <w:sectPr w:rsidR="001411FD" w:rsidSect="00B236C4">
          <w:footerReference w:type="default" r:id="rId10"/>
          <w:pgSz w:w="16840" w:h="11910" w:orient="landscape"/>
          <w:pgMar w:top="799" w:right="1202" w:bottom="981" w:left="1060" w:header="0" w:footer="1004" w:gutter="0"/>
          <w:cols w:space="720"/>
        </w:sectPr>
      </w:pPr>
    </w:p>
    <w:p w:rsidR="001378AC" w:rsidRPr="001378AC" w:rsidRDefault="001378AC" w:rsidP="002A65A4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2</w:t>
      </w:r>
      <w:r w:rsidR="001411FD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СТРУКТУРА И СОДЕРЖАНИЕ </w:t>
      </w:r>
      <w:r w:rsidR="00EA1BD0">
        <w:rPr>
          <w:rFonts w:ascii="Times New Roman" w:eastAsia="Times New Roman" w:hAnsi="Times New Roman" w:cs="Times New Roman"/>
          <w:b/>
          <w:sz w:val="24"/>
          <w:lang w:eastAsia="ru-RU"/>
        </w:rPr>
        <w:t>ОБЩЕОБРАЗОВАТЕЛЬНОЙ ДИСЦИПЛИНЫ О</w:t>
      </w:r>
      <w:r w:rsidR="009C4913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РУССКИЙ ЯЗЫК</w:t>
      </w:r>
    </w:p>
    <w:p w:rsidR="004E399C" w:rsidRPr="00A4360C" w:rsidRDefault="004E399C" w:rsidP="00327217">
      <w:pPr>
        <w:pStyle w:val="a3"/>
        <w:spacing w:before="5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widowControl/>
        <w:suppressAutoHyphens/>
        <w:autoSpaceDE/>
        <w:autoSpaceDN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дисциплины и виды учебной работы</w:t>
      </w:r>
    </w:p>
    <w:p w:rsidR="00B83C54" w:rsidRDefault="00B83C54" w:rsidP="00327217">
      <w:pPr>
        <w:widowControl/>
        <w:suppressAutoHyphens/>
        <w:autoSpaceDE/>
        <w:autoSpaceDN/>
        <w:ind w:firstLine="709"/>
        <w:rPr>
          <w:b/>
          <w:szCs w:val="24"/>
        </w:rPr>
      </w:pPr>
    </w:p>
    <w:p w:rsidR="00B83C54" w:rsidRPr="00B83C54" w:rsidRDefault="00B83C54" w:rsidP="00327217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Cs w:val="24"/>
        </w:rPr>
        <w:t xml:space="preserve">  </w:t>
      </w:r>
      <w:r w:rsidRPr="00BE5BE4">
        <w:rPr>
          <w:szCs w:val="24"/>
        </w:rPr>
        <w:t xml:space="preserve"> </w:t>
      </w:r>
      <w:r w:rsidRPr="00B83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Объем учебной дисциплины и виды учебной работы</w:t>
      </w:r>
    </w:p>
    <w:p w:rsidR="00B83C54" w:rsidRDefault="00B83C54" w:rsidP="00327217">
      <w:pPr>
        <w:rPr>
          <w:b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B83C54" w:rsidRPr="005467C0" w:rsidTr="007C7EF4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учебной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467C0" w:rsidRDefault="00B83C54" w:rsidP="00A14651">
            <w:pPr>
              <w:pStyle w:val="ae"/>
              <w:shd w:val="clear" w:color="auto" w:fill="auto"/>
              <w:spacing w:line="276" w:lineRule="auto"/>
              <w:ind w:righ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часах</w:t>
            </w:r>
            <w:proofErr w:type="spellEnd"/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образовательной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программы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дисциплины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5467C0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108</w:t>
            </w:r>
          </w:p>
        </w:tc>
      </w:tr>
      <w:tr w:rsidR="00B83C54" w:rsidRPr="003B1906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4F3027">
            <w:pPr>
              <w:jc w:val="center"/>
              <w:rPr>
                <w:szCs w:val="24"/>
              </w:rPr>
            </w:pPr>
          </w:p>
        </w:tc>
      </w:tr>
      <w:tr w:rsidR="00B83C54" w:rsidRPr="005467C0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015A29" w:rsidRDefault="00015A29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78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4F302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B83C54" w:rsidRPr="005467C0" w:rsidTr="007C7EF4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C54" w:rsidRPr="00B83C54" w:rsidRDefault="00B83C54" w:rsidP="00327217">
            <w:pPr>
              <w:pStyle w:val="ae"/>
              <w:shd w:val="clear" w:color="auto" w:fill="auto"/>
              <w:spacing w:line="29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4F3027">
            <w:pPr>
              <w:jc w:val="center"/>
              <w:rPr>
                <w:szCs w:val="24"/>
              </w:rPr>
            </w:pP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4D14DF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4D14DF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C54" w:rsidRPr="005467C0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аттестация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B83C54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4E399C" w:rsidRDefault="004E399C" w:rsidP="0032721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pStyle w:val="a3"/>
        <w:spacing w:before="2"/>
        <w:rPr>
          <w:rFonts w:ascii="Times New Roman" w:hAnsi="Times New Roman" w:cs="Times New Roman"/>
          <w:w w:val="90"/>
        </w:rPr>
        <w:sectPr w:rsidR="00B83C54" w:rsidSect="00F55700">
          <w:pgSz w:w="11910" w:h="16840"/>
          <w:pgMar w:top="1060" w:right="799" w:bottom="1202" w:left="981" w:header="0" w:footer="1004" w:gutter="0"/>
          <w:cols w:space="720"/>
        </w:sectPr>
      </w:pPr>
    </w:p>
    <w:p w:rsidR="00B83C54" w:rsidRPr="00B83C54" w:rsidRDefault="00B83C54" w:rsidP="00327217">
      <w:pPr>
        <w:widowControl/>
        <w:autoSpaceDE/>
        <w:autoSpaceDN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Тематический план и содержание </w:t>
      </w:r>
      <w:r w:rsidR="00EA1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дисциплины О</w:t>
      </w:r>
      <w:r w:rsidR="009B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B83C54" w:rsidRPr="00B83C54" w:rsidRDefault="00B83C54" w:rsidP="00327217">
      <w:pPr>
        <w:widowControl/>
        <w:autoSpaceDE/>
        <w:autoSpaceDN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99C" w:rsidRPr="00A14651" w:rsidRDefault="00B83C54" w:rsidP="00A14651">
      <w:pPr>
        <w:widowControl/>
        <w:autoSpaceDE/>
        <w:autoSpaceDN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B83C54" w:rsidRPr="00E34AE5" w:rsidTr="00A10A2D">
        <w:trPr>
          <w:trHeight w:val="935"/>
        </w:trPr>
        <w:tc>
          <w:tcPr>
            <w:tcW w:w="2731" w:type="dxa"/>
            <w:vAlign w:val="center"/>
          </w:tcPr>
          <w:p w:rsidR="00B83C54" w:rsidRPr="005467C0" w:rsidRDefault="00B83C54" w:rsidP="00327217">
            <w:pPr>
              <w:keepNext/>
              <w:keepLines/>
              <w:widowControl/>
              <w:suppressAutoHyphens/>
              <w:autoSpaceDE/>
              <w:autoSpaceDN/>
              <w:contextualSpacing/>
              <w:rPr>
                <w:b/>
                <w:bCs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2" w:type="dxa"/>
            <w:vAlign w:val="center"/>
          </w:tcPr>
          <w:p w:rsidR="00B83C54" w:rsidRPr="00B83C54" w:rsidRDefault="00B83C54" w:rsidP="00327217">
            <w:pPr>
              <w:keepNext/>
              <w:keepLines/>
              <w:widowControl/>
              <w:suppressAutoHyphens/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vAlign w:val="center"/>
          </w:tcPr>
          <w:p w:rsidR="00B83C54" w:rsidRPr="00B83C54" w:rsidRDefault="00B83C54" w:rsidP="00327217">
            <w:pPr>
              <w:keepNext/>
              <w:keepLines/>
              <w:widowControl/>
              <w:suppressAutoHyphens/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090" w:type="dxa"/>
            <w:vAlign w:val="center"/>
          </w:tcPr>
          <w:p w:rsidR="00B83C54" w:rsidRPr="00B83C54" w:rsidRDefault="00B83C54" w:rsidP="00327217">
            <w:pPr>
              <w:pStyle w:val="ae"/>
              <w:keepNext/>
              <w:keepLines/>
              <w:widowControl/>
              <w:shd w:val="clear" w:color="auto" w:fill="auto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Формируемые</w:t>
            </w:r>
          </w:p>
          <w:p w:rsidR="00B83C54" w:rsidRPr="00B83C54" w:rsidRDefault="00B83C54" w:rsidP="00327217">
            <w:pPr>
              <w:keepNext/>
              <w:keepLines/>
              <w:widowControl/>
              <w:suppressAutoHyphens/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компетенции </w:t>
            </w:r>
          </w:p>
        </w:tc>
      </w:tr>
      <w:tr w:rsidR="00B83C54" w:rsidRPr="00E34AE5" w:rsidTr="00A10A2D">
        <w:trPr>
          <w:trHeight w:val="311"/>
        </w:trPr>
        <w:tc>
          <w:tcPr>
            <w:tcW w:w="2731" w:type="dxa"/>
          </w:tcPr>
          <w:p w:rsidR="00B83C54" w:rsidRPr="00E34AE5" w:rsidRDefault="00B83C54" w:rsidP="00327217">
            <w:pPr>
              <w:pStyle w:val="TableParagraph"/>
              <w:spacing w:line="262" w:lineRule="exact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8462" w:type="dxa"/>
          </w:tcPr>
          <w:p w:rsidR="00B83C54" w:rsidRPr="00E34AE5" w:rsidRDefault="00B83C54" w:rsidP="00327217">
            <w:pPr>
              <w:pStyle w:val="TableParagraph"/>
              <w:spacing w:line="262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3C54" w:rsidRPr="00E34AE5" w:rsidRDefault="00B83C54" w:rsidP="00327217">
            <w:pPr>
              <w:pStyle w:val="TableParagraph"/>
              <w:spacing w:line="262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B83C54" w:rsidRPr="00E34AE5" w:rsidRDefault="00B83C54" w:rsidP="00327217">
            <w:pPr>
              <w:pStyle w:val="TableParagraph"/>
              <w:spacing w:line="262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B83C54" w:rsidRPr="00E34AE5" w:rsidTr="00A10A2D">
        <w:trPr>
          <w:trHeight w:val="311"/>
        </w:trPr>
        <w:tc>
          <w:tcPr>
            <w:tcW w:w="14559" w:type="dxa"/>
            <w:gridSpan w:val="4"/>
          </w:tcPr>
          <w:p w:rsidR="00B83C54" w:rsidRPr="00E34AE5" w:rsidRDefault="00B83C54" w:rsidP="00327217">
            <w:pPr>
              <w:keepNext/>
              <w:keepLines/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83C5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</w:tr>
      <w:tr w:rsidR="00B83C54" w:rsidRPr="00E34AE5" w:rsidTr="00A10A2D">
        <w:trPr>
          <w:trHeight w:val="314"/>
        </w:trPr>
        <w:tc>
          <w:tcPr>
            <w:tcW w:w="11193" w:type="dxa"/>
            <w:gridSpan w:val="2"/>
          </w:tcPr>
          <w:p w:rsidR="00B83C54" w:rsidRPr="00B83C54" w:rsidRDefault="00B83C54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1276" w:type="dxa"/>
          </w:tcPr>
          <w:p w:rsidR="00B83C54" w:rsidRPr="00E34AE5" w:rsidRDefault="00A10A2D" w:rsidP="00327217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B83C54" w:rsidRPr="00E34AE5" w:rsidRDefault="00B83C54" w:rsidP="00A14651">
            <w:pPr>
              <w:pStyle w:val="TableParagraph"/>
              <w:spacing w:line="269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1A6050" w:rsidRDefault="001A6050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1.1. </w:t>
            </w:r>
          </w:p>
          <w:p w:rsidR="001A6050" w:rsidRPr="00E34AE5" w:rsidRDefault="001A6050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</w:t>
            </w:r>
          </w:p>
        </w:tc>
        <w:tc>
          <w:tcPr>
            <w:tcW w:w="8462" w:type="dxa"/>
          </w:tcPr>
          <w:p w:rsidR="001A6050" w:rsidRPr="00E34AE5" w:rsidRDefault="001A6050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1A6050" w:rsidRPr="00A10A2D" w:rsidRDefault="001A6050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1A6050" w:rsidRPr="00E34AE5" w:rsidRDefault="001A6050" w:rsidP="00A14651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6123EF">
        <w:trPr>
          <w:trHeight w:val="1425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E34AE5" w:rsidRDefault="001A6050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E34AE5" w:rsidRDefault="001A6050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1A6050" w:rsidRPr="00E34AE5" w:rsidRDefault="001A6050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6123EF" w:rsidRDefault="001A6050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Практическое </w:t>
            </w:r>
            <w:r w:rsidRPr="00A10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занятие 1, 2</w:t>
            </w:r>
            <w:r w:rsidR="006123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Основные функции языка и формы их реализации </w:t>
            </w:r>
            <w:proofErr w:type="gramStart"/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</w:t>
            </w:r>
            <w:proofErr w:type="gramEnd"/>
          </w:p>
          <w:p w:rsidR="001A6050" w:rsidRPr="00E34AE5" w:rsidRDefault="001A6050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современном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</w:t>
            </w:r>
            <w:proofErr w:type="gramEnd"/>
            <w:r w:rsid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A10A2D" w:rsidRDefault="001A6050" w:rsidP="00736799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1A6050" w:rsidRPr="00E34AE5" w:rsidRDefault="001A6050" w:rsidP="00A1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1.2 </w:t>
            </w:r>
          </w:p>
          <w:p w:rsidR="00F021FA" w:rsidRPr="00B83C54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 w:right="-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A14651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87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B83C54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F021FA" w:rsidRPr="00B83C54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F021FA" w:rsidRPr="00B83C54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и произношение заимствованных слов. Заимствованные слова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лексике. Словарь специальности</w:t>
            </w:r>
          </w:p>
        </w:tc>
        <w:tc>
          <w:tcPr>
            <w:tcW w:w="1276" w:type="dxa"/>
          </w:tcPr>
          <w:p w:rsidR="00F021FA" w:rsidRPr="00F021FA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6123EF" w:rsidRDefault="00F021FA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3, 4</w:t>
            </w:r>
            <w:r w:rsidR="006123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Признаки заимствованного слова.</w:t>
            </w:r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ab/>
              <w:t>Этапы</w:t>
            </w:r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ab/>
              <w:t>освоения</w:t>
            </w:r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заимствованных слов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spacing w:line="269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</w:p>
          <w:p w:rsidR="00F021FA" w:rsidRPr="009E30E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83556A" w:rsidRDefault="00F021FA" w:rsidP="00736799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8355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A14651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74FE6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</w:t>
            </w:r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языке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3556A" w:rsidRDefault="00F021FA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5, 6</w:t>
            </w:r>
            <w:r w:rsidR="008355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Принципы русской орфографии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4" w:rsidRPr="00E34AE5" w:rsidTr="00A10A2D">
        <w:trPr>
          <w:trHeight w:val="311"/>
        </w:trPr>
        <w:tc>
          <w:tcPr>
            <w:tcW w:w="11193" w:type="dxa"/>
            <w:gridSpan w:val="2"/>
          </w:tcPr>
          <w:p w:rsidR="00B83C54" w:rsidRPr="00874FE6" w:rsidRDefault="00B83C54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Раздел 2. Фонетика, морфология и орфография</w:t>
            </w:r>
          </w:p>
        </w:tc>
        <w:tc>
          <w:tcPr>
            <w:tcW w:w="1276" w:type="dxa"/>
          </w:tcPr>
          <w:p w:rsidR="00B83C54" w:rsidRPr="00A10A2D" w:rsidRDefault="00A10A2D" w:rsidP="00327217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90" w:type="dxa"/>
          </w:tcPr>
          <w:p w:rsidR="00B83C54" w:rsidRPr="00E34AE5" w:rsidRDefault="00B83C54" w:rsidP="00A14651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2.1. </w:t>
            </w:r>
          </w:p>
          <w:p w:rsidR="00F021FA" w:rsidRPr="00A97A4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A14651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459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3556A" w:rsidRDefault="00F021FA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7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Орфография. Безударные гласные в </w:t>
            </w:r>
            <w:proofErr w:type="gramStart"/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корне слова</w:t>
            </w:r>
            <w:proofErr w:type="gramEnd"/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:</w:t>
            </w:r>
            <w:r w:rsid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проверяемые, непроверяемые, чередующиеся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4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2.2. </w:t>
            </w:r>
          </w:p>
          <w:p w:rsidR="00F021FA" w:rsidRPr="00A97A4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Морфемика</w:t>
            </w:r>
            <w:proofErr w:type="spell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словообразование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4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A14651">
            <w:pPr>
              <w:pStyle w:val="TableParagraph"/>
              <w:spacing w:line="269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A97A4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Морфемная структура слова. Морфема как единица языка. Классификация морфем: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корневые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служебные. Словообразование. Морфологические способы словообразования. Неморфологические способы словообразования.</w:t>
            </w:r>
          </w:p>
          <w:p w:rsidR="00F021FA" w:rsidRPr="00A97A4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Словообразование и формообразование.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C3632" w:rsidRDefault="00F021FA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C3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 8</w:t>
            </w:r>
            <w:r w:rsidRPr="009C36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  <w:r w:rsidRPr="009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Правописание звонких и глухих согласных, непроизносимых согласных. </w:t>
            </w:r>
            <w:r w:rsidRPr="0071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Правописание гласных после шипящих. Правописание Ъ и Ь. Правописание приставок на </w:t>
            </w:r>
            <w:proofErr w:type="gramStart"/>
            <w:r w:rsidRPr="0071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–З</w:t>
            </w:r>
            <w:proofErr w:type="gramEnd"/>
            <w:r w:rsidRPr="0071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(-С), ПРЕ-/ПРИ-, гласных после приставок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2.3.</w:t>
            </w:r>
          </w:p>
          <w:p w:rsidR="00F021FA" w:rsidRPr="002230B5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существительное как часть речи.</w:t>
            </w:r>
          </w:p>
        </w:tc>
        <w:tc>
          <w:tcPr>
            <w:tcW w:w="8462" w:type="dxa"/>
          </w:tcPr>
          <w:p w:rsidR="00F021FA" w:rsidRPr="009C3632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6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A14651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существительных: конкретные, абстрактные,</w:t>
            </w:r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C3632" w:rsidRDefault="00F021FA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9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  <w:r w:rsidRPr="009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Правописание суффиксов и окончаний имен</w:t>
            </w:r>
            <w:r w:rsidR="009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существительных. </w:t>
            </w:r>
            <w:proofErr w:type="spell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</w:t>
            </w:r>
            <w:proofErr w:type="spell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сложных</w:t>
            </w:r>
            <w:proofErr w:type="spell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имен</w:t>
            </w:r>
            <w:proofErr w:type="spell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существительных</w:t>
            </w:r>
            <w:proofErr w:type="spell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78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2.4.</w:t>
            </w:r>
          </w:p>
          <w:p w:rsidR="00F021FA" w:rsidRPr="000A306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прилагательное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A14651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</w:t>
            </w:r>
            <w:proofErr w:type="gram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стилистические различия между краткими и полными формами. Грамматические</w:t>
            </w:r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категории имени прилагательного: род, число, падеж.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. </w:t>
            </w:r>
            <w:r w:rsidR="009C3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  <w:r w:rsidR="009C3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прилагательных. Правописание сложных имен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11193" w:type="dxa"/>
            <w:gridSpan w:val="2"/>
          </w:tcPr>
          <w:p w:rsidR="00F021FA" w:rsidRPr="00F021FA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1276" w:type="dxa"/>
          </w:tcPr>
          <w:p w:rsidR="00F021FA" w:rsidRPr="00F021FA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</w:tcPr>
          <w:p w:rsidR="00F021FA" w:rsidRPr="00F021FA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2.5.</w:t>
            </w:r>
          </w:p>
          <w:p w:rsidR="00F021FA" w:rsidRPr="00F41D11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числительное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C8693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11</w:t>
            </w:r>
            <w:r w:rsidRPr="00E34AE5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Возможности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цифр. Числительные и единицы измерения в профессиональной деятельности.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F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2.6. </w:t>
            </w:r>
          </w:p>
          <w:p w:rsidR="00F021FA" w:rsidRPr="00FF3E74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Местоимение как часть речи.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F3E74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</w:t>
            </w:r>
            <w:proofErr w:type="gramEnd"/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определительные. Дефисное написание местоимений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4B388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4B38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12</w:t>
            </w:r>
            <w:r w:rsidR="004B388F"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Правописание числительных.</w:t>
            </w:r>
          </w:p>
          <w:p w:rsidR="00F021FA" w:rsidRPr="00C86935" w:rsidRDefault="004B388F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F021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13</w:t>
            </w:r>
            <w:r w:rsidR="00C86935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="00F021FA"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местоимений с</w:t>
            </w:r>
            <w:r w:rsidR="00F0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021FA"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частицами НЕ и НИ</w:t>
            </w:r>
            <w:r w:rsidR="00F0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Default="009D71E0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D71E0" w:rsidRPr="00A10A2D" w:rsidRDefault="009D71E0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11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2.7. </w:t>
            </w:r>
          </w:p>
          <w:p w:rsidR="00F021FA" w:rsidRPr="00F11C30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Глагол как часть речи.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8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Основа настоящего (будущего) времени глагола и 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инфинитива (прошедшего времени); их формообразующие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347A3A" w:rsidRDefault="00F021FA" w:rsidP="00736799">
            <w:pPr>
              <w:pStyle w:val="TableParagraph"/>
              <w:spacing w:line="264" w:lineRule="exact"/>
              <w:ind w:left="117"/>
              <w:jc w:val="both"/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347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14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окончаний и суффиксов глаголов.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2.8.</w:t>
            </w:r>
          </w:p>
          <w:p w:rsidR="00F021FA" w:rsidRPr="007F0DE2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Причастие и деепричастие как особые формы глагола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65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 w:rsidP="00736799">
            <w:pPr>
              <w:pStyle w:val="TableParagraph"/>
              <w:spacing w:line="268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Действительные и страдательные причастия и способы их образования. Краткие и полные формы причастий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36799">
            <w:pPr>
              <w:pStyle w:val="TableParagraph"/>
              <w:spacing w:line="268" w:lineRule="auto"/>
              <w:ind w:left="17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15, 16.</w:t>
            </w:r>
          </w:p>
          <w:p w:rsidR="00F021FA" w:rsidRPr="00E34AE5" w:rsidRDefault="00F021FA" w:rsidP="00736799">
            <w:pPr>
              <w:pStyle w:val="TableParagraph"/>
              <w:spacing w:line="268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деепричастий.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2.9. </w:t>
            </w:r>
          </w:p>
          <w:p w:rsidR="00F021FA" w:rsidRPr="007F0DE2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Наречие как часть речи. Служебные части речи.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 w:rsidP="00736799">
            <w:pPr>
              <w:pStyle w:val="TableParagraph"/>
              <w:spacing w:line="268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</w:p>
          <w:p w:rsidR="00F021FA" w:rsidRPr="00E34AE5" w:rsidRDefault="00F021FA" w:rsidP="0073679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способам образования. Сочинительные и подчинительные союзы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36799">
            <w:pPr>
              <w:pStyle w:val="TableParagraph"/>
              <w:spacing w:line="268" w:lineRule="auto"/>
              <w:ind w:left="108"/>
              <w:jc w:val="both"/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17, 18.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736799">
            <w:pPr>
              <w:pStyle w:val="TableParagraph"/>
              <w:spacing w:line="268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с разными частями речи. Трудные случаи правописание частиц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9C" w:rsidRPr="00E34AE5" w:rsidRDefault="004E399C" w:rsidP="00327217">
      <w:pPr>
        <w:rPr>
          <w:rFonts w:ascii="Times New Roman" w:hAnsi="Times New Roman" w:cs="Times New Roman"/>
          <w:sz w:val="24"/>
          <w:szCs w:val="24"/>
        </w:rPr>
        <w:sectPr w:rsidR="004E399C" w:rsidRPr="00E34AE5" w:rsidSect="00B55FC2">
          <w:footerReference w:type="default" r:id="rId11"/>
          <w:pgSz w:w="16840" w:h="11910" w:orient="landscape"/>
          <w:pgMar w:top="799" w:right="1202" w:bottom="981" w:left="1060" w:header="0" w:footer="924" w:gutter="0"/>
          <w:cols w:space="720"/>
        </w:sect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4E399C" w:rsidRPr="00E34AE5" w:rsidTr="001A6050">
        <w:trPr>
          <w:trHeight w:val="623"/>
        </w:trPr>
        <w:tc>
          <w:tcPr>
            <w:tcW w:w="11193" w:type="dxa"/>
            <w:gridSpan w:val="2"/>
          </w:tcPr>
          <w:p w:rsidR="004E399C" w:rsidRPr="00E34AE5" w:rsidRDefault="00AC56CE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Раздел 3. Синтаксис и пунктуация</w:t>
            </w:r>
          </w:p>
        </w:tc>
        <w:tc>
          <w:tcPr>
            <w:tcW w:w="1276" w:type="dxa"/>
          </w:tcPr>
          <w:p w:rsidR="004E399C" w:rsidRPr="00E34AE5" w:rsidRDefault="00A10A2D" w:rsidP="00327217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E399C" w:rsidRPr="00E34AE5" w:rsidRDefault="00AC56CE" w:rsidP="00327217">
            <w:pPr>
              <w:pStyle w:val="TableParagraph"/>
              <w:spacing w:line="267" w:lineRule="exact"/>
              <w:ind w:left="203" w:right="1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7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6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</w:p>
          <w:p w:rsidR="004E399C" w:rsidRPr="00E34AE5" w:rsidRDefault="00AC56CE" w:rsidP="00327217">
            <w:pPr>
              <w:pStyle w:val="TableParagraph"/>
              <w:spacing w:before="21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3.1. </w:t>
            </w:r>
          </w:p>
          <w:p w:rsidR="00F021FA" w:rsidRPr="00F24A45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единицы синтаксиса.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87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24A45" w:rsidRDefault="00F021FA" w:rsidP="00736799">
            <w:pPr>
              <w:pStyle w:val="TableParagraph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</w:t>
            </w:r>
          </w:p>
          <w:p w:rsidR="00F021FA" w:rsidRPr="00E34AE5" w:rsidRDefault="00F021FA" w:rsidP="0073679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нераспространенные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36799">
            <w:pPr>
              <w:pStyle w:val="TableParagraph"/>
              <w:spacing w:line="264" w:lineRule="exact"/>
              <w:ind w:left="175"/>
              <w:jc w:val="both"/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19, 20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736799">
            <w:pPr>
              <w:pStyle w:val="TableParagraph"/>
              <w:spacing w:line="264" w:lineRule="exact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простом предложении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3.2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021FA" w:rsidRPr="00E34AE5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предложения.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218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обособленных членов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36799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21, 22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736799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конструкциях. Знаки препинания при обращении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3.3. </w:t>
            </w:r>
          </w:p>
          <w:p w:rsidR="00F021FA" w:rsidRPr="003B267C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Сложное предложение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09</w:t>
            </w:r>
          </w:p>
        </w:tc>
      </w:tr>
      <w:tr w:rsidR="00F021FA" w:rsidRPr="00E34AE5" w:rsidTr="004A6C8D">
        <w:trPr>
          <w:trHeight w:val="1883"/>
        </w:trPr>
        <w:tc>
          <w:tcPr>
            <w:tcW w:w="2731" w:type="dxa"/>
            <w:vMerge/>
            <w:tcBorders>
              <w:bottom w:val="single" w:sz="4" w:space="0" w:color="000000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F021FA" w:rsidRPr="003B267C" w:rsidRDefault="00F021FA" w:rsidP="00327217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F021FA" w:rsidRPr="00E34AE5" w:rsidRDefault="00F021FA" w:rsidP="0032721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Сложноподчиненное предложение. Типы придаточных предложений.</w:t>
            </w:r>
          </w:p>
          <w:p w:rsidR="00F021FA" w:rsidRPr="003B267C" w:rsidRDefault="00F021FA" w:rsidP="00736799">
            <w:pPr>
              <w:pStyle w:val="TableParagraph"/>
              <w:ind w:lef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Сложноподчиненные предложения с несколькими придаточ</w:t>
            </w:r>
            <w:bookmarkStart w:id="6" w:name="_bookmark4"/>
            <w:bookmarkEnd w:id="6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ными. Бессоюзные сложные предложения. Способы передачи чужой речи. Предложения с </w:t>
            </w:r>
            <w:proofErr w:type="gramStart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прямой</w:t>
            </w:r>
            <w:proofErr w:type="gramEnd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  <w:p w:rsidR="00F021FA" w:rsidRPr="00E34AE5" w:rsidRDefault="00F021FA" w:rsidP="0032721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косвенной речью как способ передачи чужой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  <w:tcBorders>
              <w:bottom w:val="single" w:sz="4" w:space="0" w:color="000000"/>
            </w:tcBorders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1250"/>
        </w:trPr>
        <w:tc>
          <w:tcPr>
            <w:tcW w:w="2731" w:type="dxa"/>
            <w:vMerge/>
          </w:tcPr>
          <w:p w:rsidR="001A6050" w:rsidRPr="00E34AE5" w:rsidRDefault="001A6050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Default="001A6050" w:rsidP="00327217">
            <w:pPr>
              <w:pStyle w:val="TableParagraph"/>
              <w:ind w:left="117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23, 24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1A6050" w:rsidRPr="00E34AE5" w:rsidRDefault="001A6050" w:rsidP="0032721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речью. Знаки препинания при диалогах. Правила оформления цитат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1A6050" w:rsidRDefault="001A6050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1A6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 w:rsidR="001A6050" w:rsidRPr="00E34AE5" w:rsidRDefault="001A6050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9C" w:rsidRPr="00E34AE5" w:rsidTr="00A14651">
        <w:trPr>
          <w:trHeight w:val="292"/>
        </w:trPr>
        <w:tc>
          <w:tcPr>
            <w:tcW w:w="11193" w:type="dxa"/>
            <w:gridSpan w:val="2"/>
          </w:tcPr>
          <w:p w:rsidR="004E399C" w:rsidRPr="00E34AE5" w:rsidRDefault="00AC56CE" w:rsidP="00A1465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Прикладной модуль. Раздел 4. Особенности профессиональной коммуникации.</w:t>
            </w:r>
          </w:p>
        </w:tc>
        <w:tc>
          <w:tcPr>
            <w:tcW w:w="1276" w:type="dxa"/>
          </w:tcPr>
          <w:p w:rsidR="004E399C" w:rsidRPr="00E34AE5" w:rsidRDefault="00A10A2D" w:rsidP="00327217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5F16D2" w:rsidRPr="001A6050" w:rsidRDefault="005F16D2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54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4.1. </w:t>
            </w:r>
          </w:p>
          <w:p w:rsidR="00F021FA" w:rsidRPr="0071777B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09,</w:t>
            </w:r>
          </w:p>
          <w:p w:rsidR="00F021FA" w:rsidRDefault="00F021FA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43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652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3, ПК. 1.4</w:t>
            </w:r>
          </w:p>
          <w:p w:rsidR="00F021FA" w:rsidRPr="001A6050" w:rsidRDefault="00F021FA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1777B" w:rsidRDefault="00F021FA" w:rsidP="00327217">
            <w:pPr>
              <w:pStyle w:val="TableParagraph"/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аспекты культуры речи (нормативный, коммуникативный, этический).</w:t>
            </w:r>
          </w:p>
          <w:p w:rsidR="00F021FA" w:rsidRPr="00E34AE5" w:rsidRDefault="00F021FA" w:rsidP="00327217">
            <w:pPr>
              <w:pStyle w:val="TableParagraph"/>
              <w:spacing w:before="3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Языковые и речевые нормы. Речевые формулы. Речевой этикет.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25.</w:t>
            </w:r>
          </w:p>
          <w:p w:rsidR="00F021FA" w:rsidRPr="009D556B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Терминология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</w:t>
            </w:r>
          </w:p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специальности. Отраслевые терминологические словари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 w:rsidP="00A1465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A14651">
        <w:trPr>
          <w:trHeight w:val="330"/>
        </w:trPr>
        <w:tc>
          <w:tcPr>
            <w:tcW w:w="2731" w:type="dxa"/>
            <w:vMerge w:val="restart"/>
          </w:tcPr>
          <w:p w:rsidR="00F021FA" w:rsidRPr="009D556B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4.2.</w:t>
            </w:r>
          </w:p>
          <w:p w:rsidR="00F021FA" w:rsidRPr="009D556B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Коммуникативный аспект культуры речи.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09,</w:t>
            </w:r>
          </w:p>
          <w:p w:rsidR="00652561" w:rsidRDefault="00652561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3, ПК. 1.4</w:t>
            </w:r>
          </w:p>
          <w:p w:rsidR="00F021FA" w:rsidRDefault="00F021FA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F021FA" w:rsidRPr="001A6050" w:rsidRDefault="00F021FA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D556B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</w:t>
            </w:r>
          </w:p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Разговорная речь и устная речь.</w:t>
            </w:r>
          </w:p>
        </w:tc>
        <w:tc>
          <w:tcPr>
            <w:tcW w:w="1276" w:type="dxa"/>
          </w:tcPr>
          <w:p w:rsidR="00F021FA" w:rsidRPr="00A10A2D" w:rsidRDefault="00736799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26. </w:t>
            </w:r>
          </w:p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Лексика, ограниченная по сфере использования (историзмы, архаизмы, неологизмы, диалектизмы,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профессионализмы, жаргонизмы)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A1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B33C6" w:rsidTr="00A14651">
        <w:trPr>
          <w:trHeight w:val="24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4.3. </w:t>
            </w:r>
          </w:p>
          <w:p w:rsidR="00F021FA" w:rsidRPr="00EA6607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Научный стиль.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09,</w:t>
            </w:r>
          </w:p>
          <w:p w:rsidR="00652561" w:rsidRDefault="00652561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3, ПК. 1.4</w:t>
            </w:r>
          </w:p>
          <w:p w:rsidR="00F021FA" w:rsidRDefault="00F021FA" w:rsidP="00A14651">
            <w:pPr>
              <w:pStyle w:val="TableParagraph"/>
              <w:spacing w:before="22"/>
              <w:ind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F021FA" w:rsidRPr="001A6050" w:rsidRDefault="00F021FA" w:rsidP="00A14651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B33C6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 w:rsidP="0032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A6607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Научный стиль и его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подстили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Профессиональная речь и терминология. Виды</w:t>
            </w:r>
          </w:p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терминов (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общенаучные</w:t>
            </w:r>
            <w:proofErr w:type="gram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частнонаучные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технологические)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 w:rsidP="0032721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38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4.4. </w:t>
            </w:r>
          </w:p>
          <w:p w:rsidR="00F021FA" w:rsidRPr="00EA6607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Деловой стиль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09,</w:t>
            </w:r>
          </w:p>
          <w:p w:rsidR="00652561" w:rsidRDefault="00652561" w:rsidP="00652561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3, ПК. 1.4</w:t>
            </w:r>
          </w:p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F021FA" w:rsidRPr="00C074B2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4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 w:rsidP="0032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 w:rsidP="0032721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B33C6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 w:rsidP="0032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27. </w:t>
            </w:r>
            <w:r w:rsidRPr="00E34AE5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 в конкретной специальности.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 w:rsidP="0032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651" w:rsidRPr="00EB33C6" w:rsidTr="00CE2A0C">
        <w:trPr>
          <w:trHeight w:val="311"/>
        </w:trPr>
        <w:tc>
          <w:tcPr>
            <w:tcW w:w="11193" w:type="dxa"/>
            <w:gridSpan w:val="2"/>
          </w:tcPr>
          <w:p w:rsidR="00A14651" w:rsidRPr="00E34AE5" w:rsidRDefault="00A14651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Промежуточная аттестация (Экзамен)</w:t>
            </w:r>
          </w:p>
        </w:tc>
        <w:tc>
          <w:tcPr>
            <w:tcW w:w="3366" w:type="dxa"/>
            <w:gridSpan w:val="2"/>
          </w:tcPr>
          <w:p w:rsidR="00A14651" w:rsidRPr="00EB33C6" w:rsidRDefault="00A14651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14651" w:rsidRPr="00EB33C6" w:rsidTr="00CE2A0C">
        <w:trPr>
          <w:trHeight w:val="314"/>
        </w:trPr>
        <w:tc>
          <w:tcPr>
            <w:tcW w:w="11193" w:type="dxa"/>
            <w:gridSpan w:val="2"/>
          </w:tcPr>
          <w:p w:rsidR="00A14651" w:rsidRPr="00E34AE5" w:rsidRDefault="00A14651" w:rsidP="00327217">
            <w:pPr>
              <w:pStyle w:val="TableParagraph"/>
              <w:ind w:righ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Всего:</w:t>
            </w:r>
          </w:p>
        </w:tc>
        <w:tc>
          <w:tcPr>
            <w:tcW w:w="3366" w:type="dxa"/>
            <w:gridSpan w:val="2"/>
          </w:tcPr>
          <w:p w:rsidR="00A14651" w:rsidRPr="00EB33C6" w:rsidRDefault="00A14651" w:rsidP="00A1465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4E399C" w:rsidRPr="00EB33C6" w:rsidRDefault="004E399C" w:rsidP="00327217">
      <w:pPr>
        <w:rPr>
          <w:rFonts w:ascii="Times New Roman" w:hAnsi="Times New Roman" w:cs="Times New Roman"/>
          <w:sz w:val="28"/>
          <w:szCs w:val="28"/>
        </w:rPr>
        <w:sectPr w:rsidR="004E399C" w:rsidRPr="00EB33C6" w:rsidSect="00B55FC2">
          <w:pgSz w:w="16840" w:h="11910" w:orient="landscape"/>
          <w:pgMar w:top="799" w:right="1202" w:bottom="981" w:left="1060" w:header="0" w:footer="924" w:gutter="0"/>
          <w:cols w:space="720"/>
        </w:sectPr>
      </w:pPr>
    </w:p>
    <w:p w:rsidR="00475DD3" w:rsidRPr="006470E8" w:rsidRDefault="00475DD3" w:rsidP="00ED3AB2">
      <w:pPr>
        <w:widowControl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3._Условия_реализации_программы_общеобра"/>
      <w:bookmarkStart w:id="8" w:name="_bookmark5"/>
      <w:bookmarkEnd w:id="7"/>
      <w:bookmarkEnd w:id="8"/>
      <w:r w:rsidRPr="00647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УСЛОВИЯ РЕАЛИЗАЦИИ ПРОГРАММЫ </w:t>
      </w:r>
      <w:r w:rsidR="00EA1BD0" w:rsidRPr="00647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ОБЩЕОБРАЗОВАТЕЛЬНОЙ ДИСЦИПЛИНЫ О</w:t>
      </w:r>
      <w:r w:rsidR="009B59DF" w:rsidRPr="00647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47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Д.01 РУССКИЙ ЯЗЫК</w:t>
      </w:r>
    </w:p>
    <w:p w:rsidR="00475DD3" w:rsidRDefault="00475DD3" w:rsidP="00327217">
      <w:pPr>
        <w:widowControl/>
        <w:suppressAutoHyphens/>
        <w:autoSpaceDE/>
        <w:autoSpaceDN/>
        <w:ind w:firstLine="7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DD3" w:rsidRPr="00475DD3" w:rsidRDefault="00475DD3" w:rsidP="004F3027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реализации программы дисциплины предусмотрены следующие специальные помещения:</w:t>
      </w:r>
    </w:p>
    <w:p w:rsidR="00475DD3" w:rsidRPr="00475DD3" w:rsidRDefault="00475DD3" w:rsidP="004F3027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 и литературы, оснащенный техническими средствами обучения.</w:t>
      </w:r>
    </w:p>
    <w:p w:rsidR="00475DD3" w:rsidRPr="00C074B2" w:rsidRDefault="00475DD3" w:rsidP="004F3027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FB0783" w:rsidRPr="00FB0783" w:rsidRDefault="00FB0783" w:rsidP="006470E8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FB0783" w:rsidRPr="00FB0783" w:rsidRDefault="00FB0783" w:rsidP="006470E8">
      <w:pPr>
        <w:pStyle w:val="a4"/>
        <w:numPr>
          <w:ilvl w:val="0"/>
          <w:numId w:val="2"/>
        </w:numPr>
        <w:tabs>
          <w:tab w:val="left" w:pos="272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FB0783" w:rsidRPr="00FB0783" w:rsidRDefault="00FB0783" w:rsidP="006470E8">
      <w:pPr>
        <w:pStyle w:val="a4"/>
        <w:numPr>
          <w:ilvl w:val="0"/>
          <w:numId w:val="1"/>
        </w:numPr>
        <w:tabs>
          <w:tab w:val="left" w:pos="31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B0783" w:rsidRPr="00FB0783" w:rsidRDefault="00FB0783" w:rsidP="006470E8">
      <w:pPr>
        <w:pStyle w:val="a4"/>
        <w:numPr>
          <w:ilvl w:val="0"/>
          <w:numId w:val="1"/>
        </w:numPr>
        <w:tabs>
          <w:tab w:val="left" w:pos="268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залы (библиотека, читальный зал с выходом в сеть Интернет).</w:t>
      </w:r>
    </w:p>
    <w:p w:rsidR="00475DD3" w:rsidRPr="009F7C76" w:rsidRDefault="00475DD3" w:rsidP="004F3027">
      <w:pPr>
        <w:suppressAutoHyphens/>
        <w:ind w:firstLine="770"/>
        <w:jc w:val="both"/>
        <w:rPr>
          <w:b/>
          <w:bCs/>
          <w:szCs w:val="24"/>
        </w:rPr>
      </w:pPr>
    </w:p>
    <w:p w:rsidR="00475DD3" w:rsidRPr="00475DD3" w:rsidRDefault="00475DD3" w:rsidP="004F3027">
      <w:pPr>
        <w:suppressAutoHyphens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r w:rsidR="00AC56CE"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обеспечение </w:t>
      </w: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475DD3" w:rsidRDefault="00475DD3" w:rsidP="004F3027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DC62CF" w:rsidRPr="00A61D0C" w:rsidRDefault="00DC62CF" w:rsidP="004F3027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Герасименко, Н.А.,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Леденева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В.В.,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Шаповалова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Т.Е.и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др. 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/. Под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ред.Н.А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Герасименко –17-е изд.,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 ˗˗˗ М.: Издательский центр «Академия», 20</w:t>
      </w:r>
      <w:r w:rsidR="00E8716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496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978-5-4468-4246-9.</w:t>
      </w:r>
    </w:p>
    <w:p w:rsidR="00DC62CF" w:rsidRPr="00A61D0C" w:rsidRDefault="00DC62CF" w:rsidP="004F3027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2.Антонова, Е. С.,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, Т. М.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 Е. С. Антонова, Т. М.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 – 6-е изд., стер. ˗˗˗ М.: Издательский центр «Академия», 20</w:t>
      </w:r>
      <w:r w:rsidR="00E8716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416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978-5-4468-0739-0.</w:t>
      </w:r>
    </w:p>
    <w:p w:rsidR="00DC62CF" w:rsidRPr="00A61D0C" w:rsidRDefault="00DC62CF" w:rsidP="004F3027">
      <w:pPr>
        <w:pStyle w:val="110"/>
        <w:spacing w:before="0"/>
        <w:ind w:left="0" w:right="0" w:firstLine="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3.Русский язык. Сборник упражнений: учебное пособие для среднего профессионального образования /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др.]; под редакцией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Леканта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Москва: Издательство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, 20</w:t>
      </w:r>
      <w:r w:rsidR="00E8716E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314 с. — (Профессиональное образование). — ISBN 978-5-9916-7796-7. — Текст: электронный // ЭБС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2" w:history="1">
        <w:r w:rsidRPr="00A61D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https://www.biblio-online.ru/bcode/436540</w:t>
        </w:r>
      </w:hyperlink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62CF" w:rsidRPr="00A61D0C" w:rsidRDefault="00DC62CF" w:rsidP="004F302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4.Лекант, П. А. Русский язык: справочник для среднего профессионального образования / П. А. </w:t>
      </w:r>
      <w:proofErr w:type="spellStart"/>
      <w:r w:rsidRPr="00A61D0C">
        <w:rPr>
          <w:rStyle w:val="c7"/>
          <w:sz w:val="28"/>
          <w:szCs w:val="28"/>
        </w:rPr>
        <w:t>Лекант</w:t>
      </w:r>
      <w:proofErr w:type="spellEnd"/>
      <w:r w:rsidRPr="00A61D0C">
        <w:rPr>
          <w:rStyle w:val="c7"/>
          <w:sz w:val="28"/>
          <w:szCs w:val="28"/>
        </w:rPr>
        <w:t xml:space="preserve">, Н. Б. Самсонов; под редакцией П. А. </w:t>
      </w:r>
      <w:proofErr w:type="spellStart"/>
      <w:r w:rsidRPr="00A61D0C">
        <w:rPr>
          <w:rStyle w:val="c7"/>
          <w:sz w:val="28"/>
          <w:szCs w:val="28"/>
        </w:rPr>
        <w:t>Леканта</w:t>
      </w:r>
      <w:proofErr w:type="spellEnd"/>
      <w:r w:rsidRPr="00A61D0C">
        <w:rPr>
          <w:rStyle w:val="c7"/>
          <w:sz w:val="28"/>
          <w:szCs w:val="28"/>
        </w:rPr>
        <w:t>. — 3-е</w:t>
      </w:r>
    </w:p>
    <w:p w:rsidR="00DC62CF" w:rsidRDefault="00DC62CF" w:rsidP="004F3027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изд., </w:t>
      </w:r>
      <w:proofErr w:type="spellStart"/>
      <w:r w:rsidRPr="00A61D0C">
        <w:rPr>
          <w:rStyle w:val="c7"/>
          <w:sz w:val="28"/>
          <w:szCs w:val="28"/>
        </w:rPr>
        <w:t>испр</w:t>
      </w:r>
      <w:proofErr w:type="spellEnd"/>
      <w:r w:rsidRPr="00A61D0C">
        <w:rPr>
          <w:rStyle w:val="c7"/>
          <w:sz w:val="28"/>
          <w:szCs w:val="28"/>
        </w:rPr>
        <w:t xml:space="preserve">. и доп. — Москва: Издательство </w:t>
      </w:r>
      <w:proofErr w:type="spellStart"/>
      <w:r w:rsidRPr="00A61D0C">
        <w:rPr>
          <w:rStyle w:val="c7"/>
          <w:sz w:val="28"/>
          <w:szCs w:val="28"/>
        </w:rPr>
        <w:t>Юрайт</w:t>
      </w:r>
      <w:proofErr w:type="spellEnd"/>
      <w:r w:rsidRPr="00A61D0C">
        <w:rPr>
          <w:rStyle w:val="c7"/>
          <w:sz w:val="28"/>
          <w:szCs w:val="28"/>
        </w:rPr>
        <w:t>, 20</w:t>
      </w:r>
      <w:r w:rsidR="00E8716E">
        <w:rPr>
          <w:rStyle w:val="c7"/>
          <w:sz w:val="28"/>
          <w:szCs w:val="28"/>
        </w:rPr>
        <w:t>20</w:t>
      </w:r>
      <w:r w:rsidRPr="00A61D0C">
        <w:rPr>
          <w:rStyle w:val="c7"/>
          <w:sz w:val="28"/>
          <w:szCs w:val="28"/>
        </w:rPr>
        <w:t xml:space="preserve">. — 246 с. — (Профессиональное образование). — ISBN 978-5-534-06698-2. — Текст: электронный // ЭБС </w:t>
      </w:r>
      <w:proofErr w:type="spellStart"/>
      <w:r w:rsidRPr="00A61D0C">
        <w:rPr>
          <w:rStyle w:val="c7"/>
          <w:sz w:val="28"/>
          <w:szCs w:val="28"/>
        </w:rPr>
        <w:t>Юрайт</w:t>
      </w:r>
      <w:proofErr w:type="spellEnd"/>
      <w:r w:rsidRPr="00A61D0C">
        <w:rPr>
          <w:rStyle w:val="c7"/>
          <w:sz w:val="28"/>
          <w:szCs w:val="28"/>
        </w:rPr>
        <w:t xml:space="preserve"> [сайт]. — URL: </w:t>
      </w:r>
      <w:hyperlink r:id="rId13" w:history="1">
        <w:r w:rsidRPr="00A61D0C">
          <w:rPr>
            <w:rStyle w:val="af"/>
            <w:sz w:val="28"/>
            <w:szCs w:val="28"/>
          </w:rPr>
          <w:t>https://www.biblio-online.ru/bcode/412284</w:t>
        </w:r>
      </w:hyperlink>
      <w:r w:rsidRPr="00A61D0C">
        <w:rPr>
          <w:rStyle w:val="c7"/>
          <w:sz w:val="28"/>
          <w:szCs w:val="28"/>
        </w:rPr>
        <w:t> .</w:t>
      </w:r>
    </w:p>
    <w:p w:rsidR="00DC62CF" w:rsidRPr="00EE46A4" w:rsidRDefault="00DC62CF" w:rsidP="004F3027">
      <w:pPr>
        <w:pStyle w:val="a4"/>
        <w:ind w:left="0" w:firstLine="770"/>
        <w:contextualSpacing/>
        <w:jc w:val="both"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Электронные издания (электронные ресурсы)</w:t>
      </w:r>
    </w:p>
    <w:p w:rsidR="00DC62CF" w:rsidRPr="00A61D0C" w:rsidRDefault="00DC62CF" w:rsidP="004F3027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Правительство Российской Федерации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официальный сайт. - Москва. - URL: </w:t>
      </w:r>
      <w:hyperlink r:id="rId14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http://government.ru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-Текст: электронный. </w:t>
      </w:r>
    </w:p>
    <w:p w:rsidR="00DC62CF" w:rsidRPr="00A61D0C" w:rsidRDefault="00DC62CF" w:rsidP="004F3027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 xml:space="preserve"> Официальный сайт LIBRARY.RU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5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. – Текст: электронный. Режим доступа: для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DC62CF" w:rsidRPr="00A61D0C" w:rsidRDefault="00DC62CF" w:rsidP="004F3027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 xml:space="preserve"> : официальный сайт. - справочно-информационный интернет-портал «Русский язык».  - URL: </w:t>
      </w:r>
      <w:hyperlink r:id="rId16" w:history="1">
        <w:r w:rsidRPr="00A61D0C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>. Текст: электронный.</w:t>
      </w:r>
    </w:p>
    <w:p w:rsidR="00DC62CF" w:rsidRDefault="00DC62CF" w:rsidP="004F3027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Крылатые слова и выражения  : официальный сайт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есурс, посвящённый крылатым словам и выражениям русского языка. - URL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  </w:t>
      </w:r>
      <w:hyperlink r:id="rId17" w:history="1">
        <w:r w:rsidRPr="00A61D0C">
          <w:rPr>
            <w:rFonts w:ascii="Times New Roman" w:hAnsi="Times New Roman" w:cs="Times New Roman"/>
            <w:sz w:val="28"/>
            <w:szCs w:val="28"/>
          </w:rPr>
          <w:t>http://slova.ndo.ru</w:t>
        </w:r>
      </w:hyperlink>
    </w:p>
    <w:p w:rsidR="004F3027" w:rsidRPr="00A61D0C" w:rsidRDefault="004F3027" w:rsidP="004F3027">
      <w:pPr>
        <w:pStyle w:val="a4"/>
        <w:widowControl/>
        <w:autoSpaceDE/>
        <w:autoSpaceDN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A6E" w:rsidRPr="00C50A6E" w:rsidRDefault="00C50A6E" w:rsidP="004F3027">
      <w:pPr>
        <w:suppressAutoHyphens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C50A6E" w:rsidRPr="00C50A6E" w:rsidRDefault="00C50A6E" w:rsidP="004F3027">
      <w:pPr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рабочей программы общеобразовательной дисциплины </w:t>
      </w:r>
      <w:r w:rsidR="00647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ООД.01 Русский язык </w:t>
      </w:r>
      <w:r w:rsidRPr="00C50A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адаптации восприятия справочного, учебного, просветительского материала для лиц с особыми образовательными потребностями созданы и совершенствуются специальные условия с учетом нозологий обучающихся:</w:t>
      </w:r>
    </w:p>
    <w:p w:rsidR="00C50A6E" w:rsidRPr="00BC037F" w:rsidRDefault="00C50A6E" w:rsidP="004F30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C50A6E" w:rsidRPr="00BC037F" w:rsidRDefault="00C50A6E" w:rsidP="004F3027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50A6E" w:rsidRPr="00BC037F" w:rsidRDefault="00C50A6E" w:rsidP="004F3027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50A6E" w:rsidRPr="00BC037F" w:rsidRDefault="00C50A6E" w:rsidP="004F3027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50A6E" w:rsidRPr="00BC037F" w:rsidRDefault="00C50A6E" w:rsidP="004F3027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50A6E" w:rsidRPr="00BA246C" w:rsidRDefault="00C50A6E" w:rsidP="004F3027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A246C">
        <w:rPr>
          <w:rFonts w:ascii="Times New Roman" w:hAnsi="Times New Roman"/>
          <w:bCs/>
          <w:sz w:val="28"/>
          <w:szCs w:val="28"/>
        </w:rPr>
        <w:t>Компенсация затруднений сенсомоторного, ментального и интеллектуального развития обучающихся с особыми образовательными потребностями</w:t>
      </w:r>
      <w:r w:rsidRPr="00BA246C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46C">
        <w:rPr>
          <w:rFonts w:ascii="Times New Roman" w:hAnsi="Times New Roman"/>
          <w:bCs/>
          <w:sz w:val="28"/>
          <w:szCs w:val="28"/>
        </w:rPr>
        <w:t>проводится за счет: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BC037F">
        <w:rPr>
          <w:rFonts w:ascii="Times New Roman" w:hAnsi="Times New Roman"/>
          <w:bCs/>
          <w:sz w:val="28"/>
          <w:szCs w:val="28"/>
        </w:rPr>
        <w:tab/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C037F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BC037F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50A6E" w:rsidRPr="00BC037F" w:rsidRDefault="00C50A6E" w:rsidP="004F3027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Информативность и комфортность восприятия учебного материала на </w:t>
      </w:r>
      <w:r>
        <w:rPr>
          <w:rFonts w:ascii="Times New Roman" w:hAnsi="Times New Roman"/>
          <w:bCs/>
          <w:sz w:val="28"/>
          <w:szCs w:val="28"/>
        </w:rPr>
        <w:t>занятиях</w:t>
      </w:r>
      <w:r w:rsidRPr="00BC037F">
        <w:rPr>
          <w:rFonts w:ascii="Times New Roman" w:hAnsi="Times New Roman"/>
          <w:bCs/>
          <w:sz w:val="28"/>
          <w:szCs w:val="28"/>
        </w:rPr>
        <w:t xml:space="preserve"> обеспечивается за счет его алгоритмизации по параметрам: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психологическая</w:t>
      </w:r>
      <w:r w:rsidRPr="00BC037F">
        <w:rPr>
          <w:rFonts w:ascii="Times New Roman" w:hAnsi="Times New Roman"/>
          <w:bCs/>
          <w:sz w:val="28"/>
          <w:szCs w:val="28"/>
        </w:rPr>
        <w:t xml:space="preserve"> настройка;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lastRenderedPageBreak/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BC037F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BC037F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C50A6E" w:rsidRPr="00C50A6E" w:rsidRDefault="00C50A6E" w:rsidP="004F3027">
      <w:pPr>
        <w:pStyle w:val="a4"/>
        <w:widowControl/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речевого и интеллектуального развития обучающихся проводится за счет:</w:t>
      </w:r>
    </w:p>
    <w:p w:rsidR="00C50A6E" w:rsidRPr="00BC037F" w:rsidRDefault="00C50A6E" w:rsidP="004F3027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C50A6E" w:rsidRPr="00BC037F" w:rsidRDefault="00C50A6E" w:rsidP="004F3027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50A6E" w:rsidRPr="00BC037F" w:rsidRDefault="00C50A6E" w:rsidP="004F3027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Style w:val="211pt"/>
          <w:bCs/>
          <w:sz w:val="28"/>
          <w:szCs w:val="28"/>
        </w:rPr>
      </w:pPr>
      <w:proofErr w:type="gramStart"/>
      <w:r w:rsidRPr="00BC037F">
        <w:rPr>
          <w:rFonts w:ascii="Times New Roman" w:hAnsi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C50A6E" w:rsidRDefault="00C50A6E" w:rsidP="004F3027">
      <w:pPr>
        <w:contextualSpacing/>
        <w:jc w:val="both"/>
        <w:rPr>
          <w:rStyle w:val="211pt"/>
        </w:rPr>
      </w:pPr>
      <w:r>
        <w:rPr>
          <w:rStyle w:val="211pt"/>
        </w:rPr>
        <w:br w:type="page"/>
      </w:r>
    </w:p>
    <w:p w:rsidR="00C94436" w:rsidRPr="00C074B2" w:rsidRDefault="00C94436" w:rsidP="004355A0">
      <w:pPr>
        <w:pStyle w:val="a4"/>
        <w:ind w:left="0" w:firstLine="6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74B2">
        <w:rPr>
          <w:rFonts w:ascii="Times New Roman" w:hAnsi="Times New Roman"/>
          <w:b/>
          <w:sz w:val="28"/>
          <w:szCs w:val="28"/>
        </w:rPr>
        <w:lastRenderedPageBreak/>
        <w:t>4 КОНТРОЛЬ И ОЦЕНКА РЕЗУЛЬТАТОВ ОСВОЕНИЯ ОБЩЕОБРАЗОВАТЕЛЬНОЙ ДИСЦИПЛИНЫ</w:t>
      </w:r>
      <w:r w:rsidRPr="00C074B2">
        <w:rPr>
          <w:b/>
          <w:sz w:val="28"/>
          <w:szCs w:val="28"/>
        </w:rPr>
        <w:t xml:space="preserve"> </w:t>
      </w:r>
      <w:r w:rsidR="00EA1BD0">
        <w:rPr>
          <w:rFonts w:ascii="Times New Roman" w:hAnsi="Times New Roman"/>
          <w:b/>
          <w:sz w:val="28"/>
          <w:szCs w:val="28"/>
        </w:rPr>
        <w:t>О</w:t>
      </w:r>
      <w:r w:rsidR="009B59DF">
        <w:rPr>
          <w:rFonts w:ascii="Times New Roman" w:hAnsi="Times New Roman"/>
          <w:b/>
          <w:sz w:val="28"/>
          <w:szCs w:val="28"/>
        </w:rPr>
        <w:t>О</w:t>
      </w:r>
      <w:r w:rsidRPr="00C074B2">
        <w:rPr>
          <w:rFonts w:ascii="Times New Roman" w:hAnsi="Times New Roman"/>
          <w:b/>
          <w:sz w:val="28"/>
          <w:szCs w:val="28"/>
        </w:rPr>
        <w:t>Д.01 РУССКИЙ ЯЗЫК</w:t>
      </w:r>
    </w:p>
    <w:p w:rsidR="00C94436" w:rsidRPr="00C074B2" w:rsidRDefault="00C94436" w:rsidP="004F3027">
      <w:pPr>
        <w:pStyle w:val="13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ookmark1"/>
      <w:r w:rsidRPr="00C074B2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9"/>
    </w:p>
    <w:p w:rsidR="004E399C" w:rsidRPr="00C074B2" w:rsidRDefault="004E399C" w:rsidP="00327217">
      <w:pPr>
        <w:pStyle w:val="a3"/>
        <w:spacing w:before="6"/>
        <w:rPr>
          <w:rFonts w:ascii="Times New Roman" w:hAnsi="Times New Roman" w:cs="Times New Roman"/>
        </w:rPr>
      </w:pPr>
      <w:bookmarkStart w:id="10" w:name="4._Контроль_и_оценка_результатов_освоени"/>
      <w:bookmarkStart w:id="11" w:name="_bookmark6"/>
      <w:bookmarkEnd w:id="10"/>
      <w:bookmarkEnd w:id="11"/>
    </w:p>
    <w:tbl>
      <w:tblPr>
        <w:tblStyle w:val="TableNormal"/>
        <w:tblW w:w="1010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136"/>
        <w:gridCol w:w="4214"/>
      </w:tblGrid>
      <w:tr w:rsidR="004E399C" w:rsidRPr="00EB33C6" w:rsidTr="004F3027">
        <w:trPr>
          <w:trHeight w:val="537"/>
        </w:trPr>
        <w:tc>
          <w:tcPr>
            <w:tcW w:w="2750" w:type="dxa"/>
          </w:tcPr>
          <w:p w:rsidR="004E399C" w:rsidRPr="00C94436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Общая/профессиональная</w:t>
            </w:r>
          </w:p>
          <w:p w:rsidR="004E399C" w:rsidRPr="00C94436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компетенция</w:t>
            </w:r>
          </w:p>
        </w:tc>
        <w:tc>
          <w:tcPr>
            <w:tcW w:w="3136" w:type="dxa"/>
          </w:tcPr>
          <w:p w:rsidR="004E399C" w:rsidRPr="00C94436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Раздел/Тема</w:t>
            </w:r>
          </w:p>
        </w:tc>
        <w:tc>
          <w:tcPr>
            <w:tcW w:w="4214" w:type="dxa"/>
          </w:tcPr>
          <w:p w:rsidR="004E399C" w:rsidRPr="00C94436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Тип оценочных мероприятий</w:t>
            </w:r>
          </w:p>
        </w:tc>
      </w:tr>
      <w:tr w:rsidR="004E399C" w:rsidRPr="00EB33C6" w:rsidTr="004F3027">
        <w:trPr>
          <w:trHeight w:val="2260"/>
        </w:trPr>
        <w:tc>
          <w:tcPr>
            <w:tcW w:w="2750" w:type="dxa"/>
          </w:tcPr>
          <w:p w:rsidR="004E399C" w:rsidRPr="00C94436" w:rsidRDefault="00AC56CE" w:rsidP="00327217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136" w:type="dxa"/>
          </w:tcPr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2.4, 2.5,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</w:t>
            </w:r>
          </w:p>
          <w:p w:rsidR="004E399C" w:rsidRPr="0027401F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П-о/с</w:t>
            </w:r>
            <w:hyperlink w:anchor="_bookmark7" w:history="1">
              <w:r w:rsidRPr="00F27F4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4</w:t>
              </w:r>
            </w:hyperlink>
          </w:p>
        </w:tc>
        <w:tc>
          <w:tcPr>
            <w:tcW w:w="4214" w:type="dxa"/>
          </w:tcPr>
          <w:p w:rsidR="00354311" w:rsidRDefault="00AC56CE" w:rsidP="00327217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Устный опрос </w:t>
            </w:r>
          </w:p>
          <w:p w:rsidR="004E399C" w:rsidRPr="00F27F4A" w:rsidRDefault="00AC56CE" w:rsidP="00327217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Тестирование, Лингвистические задачи Деловые игры</w:t>
            </w:r>
          </w:p>
          <w:p w:rsidR="00354311" w:rsidRDefault="00AC56CE" w:rsidP="00327217">
            <w:pPr>
              <w:pStyle w:val="TableParagraph"/>
              <w:spacing w:line="242" w:lineRule="auto"/>
              <w:ind w:left="164" w:right="1182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Кейс - задания </w:t>
            </w:r>
          </w:p>
          <w:p w:rsidR="004E399C" w:rsidRPr="00F27F4A" w:rsidRDefault="00AC56CE" w:rsidP="00327217">
            <w:pPr>
              <w:pStyle w:val="TableParagraph"/>
              <w:spacing w:line="242" w:lineRule="auto"/>
              <w:ind w:left="164" w:right="1182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Проекты Практические работы</w:t>
            </w:r>
          </w:p>
          <w:p w:rsidR="004E399C" w:rsidRPr="00F27F4A" w:rsidRDefault="00AC56CE" w:rsidP="00327217">
            <w:pPr>
              <w:pStyle w:val="TableParagraph"/>
              <w:tabs>
                <w:tab w:val="left" w:pos="1594"/>
              </w:tabs>
              <w:spacing w:line="244" w:lineRule="exact"/>
              <w:ind w:left="16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  <w:proofErr w:type="gramEnd"/>
          </w:p>
          <w:p w:rsidR="004E399C" w:rsidRPr="00EB33C6" w:rsidRDefault="00AC56CE" w:rsidP="00327217">
            <w:pPr>
              <w:pStyle w:val="TableParagraph"/>
              <w:spacing w:line="239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  <w:tr w:rsidR="004E399C" w:rsidRPr="00EB33C6" w:rsidTr="004F3027">
        <w:trPr>
          <w:trHeight w:val="3542"/>
        </w:trPr>
        <w:tc>
          <w:tcPr>
            <w:tcW w:w="2750" w:type="dxa"/>
          </w:tcPr>
          <w:p w:rsidR="004E399C" w:rsidRPr="00E05070" w:rsidRDefault="00AC56CE" w:rsidP="00327217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36" w:type="dxa"/>
          </w:tcPr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1, Темы 1.1, 1.2, 1.3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.2.4, 2.5,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3.2, 3.3</w:t>
            </w:r>
          </w:p>
          <w:p w:rsidR="004E399C" w:rsidRPr="0027401F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</w:tcPr>
          <w:p w:rsidR="00354311" w:rsidRDefault="00AC56CE" w:rsidP="00327217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Практические работы Контрольные работы Диктанты </w:t>
            </w:r>
          </w:p>
          <w:p w:rsidR="004E399C" w:rsidRPr="00F27F4A" w:rsidRDefault="00AC56CE" w:rsidP="00327217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Разноуровневые</w:t>
            </w:r>
            <w:proofErr w:type="spell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задания</w:t>
            </w:r>
          </w:p>
          <w:p w:rsidR="00354311" w:rsidRDefault="00354311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Сочинения, изложения, э</w:t>
            </w:r>
            <w:r w:rsidR="00AC56CE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ссе Групповые проекты </w:t>
            </w:r>
            <w:proofErr w:type="gramStart"/>
            <w:r w:rsidR="00AC56CE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Индивидуальные проекты</w:t>
            </w:r>
            <w:proofErr w:type="gramEnd"/>
            <w:r w:rsidR="00AC56CE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Фронтальный опрос </w:t>
            </w:r>
          </w:p>
          <w:p w:rsidR="00354311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(ролевая) игра </w:t>
            </w:r>
          </w:p>
          <w:p w:rsidR="004E399C" w:rsidRPr="00F27F4A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 w:rsidP="00327217">
            <w:pPr>
              <w:pStyle w:val="TableParagraph"/>
              <w:spacing w:line="235" w:lineRule="auto"/>
              <w:ind w:left="164" w:right="1107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 w:rsidP="00327217">
            <w:pPr>
              <w:pStyle w:val="TableParagraph"/>
              <w:spacing w:line="270" w:lineRule="atLeast"/>
              <w:ind w:left="164" w:right="39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экзаменационного теста</w:t>
            </w:r>
          </w:p>
        </w:tc>
      </w:tr>
      <w:tr w:rsidR="004E399C" w:rsidRPr="00EB33C6" w:rsidTr="004F3027">
        <w:trPr>
          <w:trHeight w:val="2318"/>
        </w:trPr>
        <w:tc>
          <w:tcPr>
            <w:tcW w:w="2750" w:type="dxa"/>
          </w:tcPr>
          <w:p w:rsidR="004E399C" w:rsidRPr="00F27F4A" w:rsidRDefault="00AC56CE" w:rsidP="00327217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36" w:type="dxa"/>
          </w:tcPr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3.3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</w:tcPr>
          <w:p w:rsidR="004E399C" w:rsidRPr="00F27F4A" w:rsidRDefault="00354311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Сочинения, изложения, э</w:t>
            </w:r>
            <w:r w:rsidR="00AC56CE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ссе Аннотации</w:t>
            </w:r>
          </w:p>
          <w:p w:rsidR="00354311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Тезисы </w:t>
            </w:r>
          </w:p>
          <w:p w:rsidR="00354311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Конспекты </w:t>
            </w:r>
          </w:p>
          <w:p w:rsidR="00354311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Рефераты </w:t>
            </w:r>
          </w:p>
          <w:p w:rsidR="004E399C" w:rsidRPr="00F27F4A" w:rsidRDefault="00354311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="00AC56CE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ообщения</w:t>
            </w:r>
          </w:p>
          <w:p w:rsidR="004E399C" w:rsidRPr="00EB33C6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Выполнение экзаменационного теста</w:t>
            </w:r>
          </w:p>
        </w:tc>
      </w:tr>
      <w:tr w:rsidR="004E399C" w:rsidRPr="00EB33C6" w:rsidTr="00652561">
        <w:trPr>
          <w:trHeight w:val="3614"/>
        </w:trPr>
        <w:tc>
          <w:tcPr>
            <w:tcW w:w="2750" w:type="dxa"/>
            <w:tcBorders>
              <w:bottom w:val="single" w:sz="4" w:space="0" w:color="auto"/>
            </w:tcBorders>
          </w:tcPr>
          <w:p w:rsidR="004E399C" w:rsidRPr="00EB33C6" w:rsidRDefault="00652561" w:rsidP="006470E8">
            <w:pPr>
              <w:suppressAutoHyphens/>
              <w:jc w:val="center"/>
              <w:rPr>
                <w:sz w:val="28"/>
                <w:szCs w:val="28"/>
              </w:rPr>
            </w:pPr>
            <w:r w:rsidRPr="005D6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354311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Устный опрос </w:t>
            </w:r>
          </w:p>
          <w:p w:rsidR="004E399C" w:rsidRPr="00F27F4A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Фронтальный контроль Индивидуальный контроль</w:t>
            </w:r>
          </w:p>
          <w:p w:rsidR="00354311" w:rsidRDefault="00AC56CE" w:rsidP="00327217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публичного выступления </w:t>
            </w:r>
          </w:p>
          <w:p w:rsidR="004E399C" w:rsidRPr="00F27F4A" w:rsidRDefault="00AC56CE" w:rsidP="00327217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  <w:proofErr w:type="gramEnd"/>
          </w:p>
          <w:p w:rsidR="004E399C" w:rsidRPr="00F27F4A" w:rsidRDefault="00AC56CE" w:rsidP="00327217">
            <w:pPr>
              <w:pStyle w:val="TableParagraph"/>
              <w:spacing w:line="239" w:lineRule="exact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  <w:tr w:rsidR="00652561" w:rsidRPr="00EB33C6" w:rsidTr="00652561">
        <w:trPr>
          <w:trHeight w:val="3098"/>
        </w:trPr>
        <w:tc>
          <w:tcPr>
            <w:tcW w:w="2750" w:type="dxa"/>
            <w:tcBorders>
              <w:top w:val="single" w:sz="4" w:space="0" w:color="auto"/>
            </w:tcBorders>
          </w:tcPr>
          <w:p w:rsidR="005D6937" w:rsidRPr="005D6937" w:rsidRDefault="005D6937" w:rsidP="006470E8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5D6937">
              <w:t>ПК. 1.4.</w:t>
            </w:r>
          </w:p>
          <w:p w:rsidR="00652561" w:rsidRDefault="00652561" w:rsidP="006470E8">
            <w:pPr>
              <w:pStyle w:val="s1"/>
              <w:shd w:val="clear" w:color="auto" w:fill="FFFFFF"/>
              <w:spacing w:before="0" w:beforeAutospacing="0" w:after="0" w:afterAutospacing="0"/>
              <w:ind w:left="170"/>
              <w:jc w:val="center"/>
              <w:rPr>
                <w:sz w:val="28"/>
                <w:szCs w:val="28"/>
              </w:rPr>
            </w:pPr>
            <w:r w:rsidRPr="005D6937">
              <w:t>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652561" w:rsidRPr="00F27F4A" w:rsidRDefault="005D6937" w:rsidP="00327217">
            <w:pPr>
              <w:pStyle w:val="ae"/>
              <w:keepNext/>
              <w:keepLines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  <w:tcBorders>
              <w:top w:val="single" w:sz="4" w:space="0" w:color="auto"/>
            </w:tcBorders>
          </w:tcPr>
          <w:p w:rsidR="00354311" w:rsidRDefault="005D6937" w:rsidP="005D693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Устный опрос </w:t>
            </w:r>
          </w:p>
          <w:p w:rsidR="005D6937" w:rsidRPr="00F27F4A" w:rsidRDefault="005D6937" w:rsidP="005D693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Фронтальный контроль Индивидуальный контроль</w:t>
            </w:r>
          </w:p>
          <w:p w:rsidR="00354311" w:rsidRDefault="005D6937" w:rsidP="005D6937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публичного выступления </w:t>
            </w:r>
          </w:p>
          <w:p w:rsidR="005D6937" w:rsidRPr="00F27F4A" w:rsidRDefault="005D6937" w:rsidP="005D6937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Выполнение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  <w:proofErr w:type="gramEnd"/>
          </w:p>
          <w:p w:rsidR="00652561" w:rsidRPr="00F27F4A" w:rsidRDefault="005D6937" w:rsidP="005D6937">
            <w:pPr>
              <w:pStyle w:val="TableParagraph"/>
              <w:spacing w:line="239" w:lineRule="exact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</w:tbl>
    <w:p w:rsidR="004E399C" w:rsidRPr="00EB33C6" w:rsidRDefault="004E399C" w:rsidP="00327217">
      <w:pPr>
        <w:pStyle w:val="a3"/>
        <w:spacing w:before="1"/>
        <w:rPr>
          <w:rFonts w:ascii="Times New Roman" w:hAnsi="Times New Roman" w:cs="Times New Roman"/>
        </w:rPr>
      </w:pPr>
    </w:p>
    <w:sectPr w:rsidR="004E399C" w:rsidRPr="00EB33C6" w:rsidSect="00B55FC2">
      <w:footerReference w:type="default" r:id="rId18"/>
      <w:pgSz w:w="11910" w:h="16840"/>
      <w:pgMar w:top="1060" w:right="799" w:bottom="1202" w:left="981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25" w:rsidRDefault="00702C25">
      <w:r>
        <w:separator/>
      </w:r>
    </w:p>
  </w:endnote>
  <w:endnote w:type="continuationSeparator" w:id="0">
    <w:p w:rsidR="00702C25" w:rsidRDefault="0070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0C" w:rsidRDefault="00CE2A0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F154F08" wp14:editId="1F85E523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A0C" w:rsidRDefault="00CE2A0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422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4.3pt;margin-top:780.8pt;width:11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    <v:textbox inset="0,0,0,0">
                <w:txbxContent>
                  <w:p w:rsidR="00CE2A0C" w:rsidRDefault="00CE2A0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422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0C" w:rsidRDefault="00AE42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2pt;margin-top:780.8pt;width:7.6pt;height:13.05pt;z-index:-251657216;mso-position-horizontal-relative:page;mso-position-vertical-relative:page" filled="f" stroked="f">
          <v:textbox style="mso-next-textbox:#_x0000_s2051" inset="0,0,0,0">
            <w:txbxContent>
              <w:p w:rsidR="00CE2A0C" w:rsidRDefault="00CE2A0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0C" w:rsidRDefault="00CE2A0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5E3CF8" wp14:editId="7455ACCA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A0C" w:rsidRDefault="00CE2A0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4228"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71pt;margin-top:534.2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" filled="f" stroked="f">
              <v:textbox inset="0,0,0,0">
                <w:txbxContent>
                  <w:p w:rsidR="00CE2A0C" w:rsidRDefault="00CE2A0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4228"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0C" w:rsidRDefault="00CE2A0C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D2B228" wp14:editId="4F095ACF">
              <wp:simplePos x="0" y="0"/>
              <wp:positionH relativeFrom="page">
                <wp:posOffset>6839585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A0C" w:rsidRDefault="00CE2A0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4228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538.5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Uj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" filled="f" stroked="f">
              <v:textbox inset="0,0,0,0">
                <w:txbxContent>
                  <w:p w:rsidR="00CE2A0C" w:rsidRDefault="00CE2A0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4228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25" w:rsidRDefault="00702C25">
      <w:r>
        <w:separator/>
      </w:r>
    </w:p>
  </w:footnote>
  <w:footnote w:type="continuationSeparator" w:id="0">
    <w:p w:rsidR="00702C25" w:rsidRDefault="0070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5D"/>
    <w:multiLevelType w:val="hybridMultilevel"/>
    <w:tmpl w:val="747EA14A"/>
    <w:lvl w:ilvl="0" w:tplc="43880A00">
      <w:numFmt w:val="bullet"/>
      <w:lvlText w:val="-"/>
      <w:lvlJc w:val="left"/>
      <w:pPr>
        <w:ind w:left="42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E821300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2" w:tplc="498855DE">
      <w:numFmt w:val="bullet"/>
      <w:lvlText w:val="•"/>
      <w:lvlJc w:val="left"/>
      <w:pPr>
        <w:ind w:left="1588" w:hanging="168"/>
      </w:pPr>
      <w:rPr>
        <w:rFonts w:hint="default"/>
        <w:lang w:val="ru-RU" w:eastAsia="en-US" w:bidi="ar-SA"/>
      </w:rPr>
    </w:lvl>
    <w:lvl w:ilvl="3" w:tplc="9BF8EB7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4" w:tplc="7020F80A">
      <w:numFmt w:val="bullet"/>
      <w:lvlText w:val="•"/>
      <w:lvlJc w:val="left"/>
      <w:pPr>
        <w:ind w:left="2757" w:hanging="168"/>
      </w:pPr>
      <w:rPr>
        <w:rFonts w:hint="default"/>
        <w:lang w:val="ru-RU" w:eastAsia="en-US" w:bidi="ar-SA"/>
      </w:rPr>
    </w:lvl>
    <w:lvl w:ilvl="5" w:tplc="3D6CAC72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6" w:tplc="12CEE686">
      <w:numFmt w:val="bullet"/>
      <w:lvlText w:val="•"/>
      <w:lvlJc w:val="left"/>
      <w:pPr>
        <w:ind w:left="3926" w:hanging="168"/>
      </w:pPr>
      <w:rPr>
        <w:rFonts w:hint="default"/>
        <w:lang w:val="ru-RU" w:eastAsia="en-US" w:bidi="ar-SA"/>
      </w:rPr>
    </w:lvl>
    <w:lvl w:ilvl="7" w:tplc="35A6A27A">
      <w:numFmt w:val="bullet"/>
      <w:lvlText w:val="•"/>
      <w:lvlJc w:val="left"/>
      <w:pPr>
        <w:ind w:left="4510" w:hanging="168"/>
      </w:pPr>
      <w:rPr>
        <w:rFonts w:hint="default"/>
        <w:lang w:val="ru-RU" w:eastAsia="en-US" w:bidi="ar-SA"/>
      </w:rPr>
    </w:lvl>
    <w:lvl w:ilvl="8" w:tplc="C3426D64">
      <w:numFmt w:val="bullet"/>
      <w:lvlText w:val="•"/>
      <w:lvlJc w:val="left"/>
      <w:pPr>
        <w:ind w:left="5095" w:hanging="168"/>
      </w:pPr>
      <w:rPr>
        <w:rFonts w:hint="default"/>
        <w:lang w:val="ru-RU" w:eastAsia="en-US" w:bidi="ar-SA"/>
      </w:rPr>
    </w:lvl>
  </w:abstractNum>
  <w:abstractNum w:abstractNumId="1">
    <w:nsid w:val="05483D22"/>
    <w:multiLevelType w:val="multilevel"/>
    <w:tmpl w:val="98381402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abstractNum w:abstractNumId="2">
    <w:nsid w:val="07794C5C"/>
    <w:multiLevelType w:val="hybridMultilevel"/>
    <w:tmpl w:val="5C0C8F6C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339B"/>
    <w:multiLevelType w:val="hybridMultilevel"/>
    <w:tmpl w:val="FD6261DC"/>
    <w:lvl w:ilvl="0" w:tplc="C398492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CEA3626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C826DB3A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BF5EFD86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A704DC3E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E81402D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72A22D00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AFF26E6C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A52871C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4">
    <w:nsid w:val="136F3844"/>
    <w:multiLevelType w:val="hybridMultilevel"/>
    <w:tmpl w:val="7C94DB54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7656DA"/>
    <w:multiLevelType w:val="hybridMultilevel"/>
    <w:tmpl w:val="5EE8772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330F0"/>
    <w:multiLevelType w:val="hybridMultilevel"/>
    <w:tmpl w:val="7E0C316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CD3502"/>
    <w:multiLevelType w:val="hybridMultilevel"/>
    <w:tmpl w:val="74AECF8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4862D5"/>
    <w:multiLevelType w:val="multilevel"/>
    <w:tmpl w:val="F528B3AA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12">
    <w:nsid w:val="2B1D4230"/>
    <w:multiLevelType w:val="hybridMultilevel"/>
    <w:tmpl w:val="D3DC37F0"/>
    <w:lvl w:ilvl="0" w:tplc="3FDC24A8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0EF4C0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32B0FBFE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D9A65098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5EC4F034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9E0CE0EC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3F60A588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F43C2D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3E82538E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1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E2024B"/>
    <w:multiLevelType w:val="multilevel"/>
    <w:tmpl w:val="3698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2160"/>
      </w:pPr>
      <w:rPr>
        <w:rFonts w:hint="default"/>
      </w:rPr>
    </w:lvl>
  </w:abstractNum>
  <w:abstractNum w:abstractNumId="15">
    <w:nsid w:val="314027B9"/>
    <w:multiLevelType w:val="hybridMultilevel"/>
    <w:tmpl w:val="3D4271B2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AA179D"/>
    <w:multiLevelType w:val="hybridMultilevel"/>
    <w:tmpl w:val="4AF6119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A3A04"/>
    <w:multiLevelType w:val="hybridMultilevel"/>
    <w:tmpl w:val="DC5441A0"/>
    <w:lvl w:ilvl="0" w:tplc="2D2444C0">
      <w:numFmt w:val="bullet"/>
      <w:lvlText w:val="-"/>
      <w:lvlJc w:val="left"/>
      <w:pPr>
        <w:ind w:left="101" w:hanging="24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1032A17A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59E4F86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B0E323E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C5480E8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72F22430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9D56844E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10048E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5FEEAC8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20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A75A6"/>
    <w:multiLevelType w:val="hybridMultilevel"/>
    <w:tmpl w:val="7F963A7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62F95"/>
    <w:multiLevelType w:val="hybridMultilevel"/>
    <w:tmpl w:val="42E23204"/>
    <w:lvl w:ilvl="0" w:tplc="4978D1B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F223C4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A1304F28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231C582E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3F561626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2CA19DC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947249DA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8AEAAEB0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386F510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23">
    <w:nsid w:val="495468EB"/>
    <w:multiLevelType w:val="hybridMultilevel"/>
    <w:tmpl w:val="76C61096"/>
    <w:lvl w:ilvl="0" w:tplc="BA389262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97CFEDC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E788115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CE36A3C4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EA28AAC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4A668FC8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5440A6A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B7BC4C5C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24">
    <w:nsid w:val="4C8E15A8"/>
    <w:multiLevelType w:val="hybridMultilevel"/>
    <w:tmpl w:val="E982A084"/>
    <w:lvl w:ilvl="0" w:tplc="5B0AE676">
      <w:numFmt w:val="bullet"/>
      <w:lvlText w:val="-"/>
      <w:lvlJc w:val="left"/>
      <w:pPr>
        <w:ind w:left="101" w:hanging="214"/>
      </w:pPr>
      <w:rPr>
        <w:rFonts w:ascii="Arial" w:eastAsia="Arial" w:hAnsi="Arial" w:cs="Arial" w:hint="default"/>
        <w:b/>
        <w:bCs/>
        <w:w w:val="106"/>
        <w:sz w:val="28"/>
        <w:szCs w:val="28"/>
        <w:lang w:val="ru-RU" w:eastAsia="en-US" w:bidi="ar-SA"/>
      </w:rPr>
    </w:lvl>
    <w:lvl w:ilvl="1" w:tplc="E4DC660E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C12688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B82F3E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C0D8AE08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0A88522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4940982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7ACC5510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DE54D268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25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CB3F47"/>
    <w:multiLevelType w:val="hybridMultilevel"/>
    <w:tmpl w:val="D2FE1C1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75143"/>
    <w:multiLevelType w:val="multilevel"/>
    <w:tmpl w:val="20607AC6"/>
    <w:lvl w:ilvl="0">
      <w:start w:val="3"/>
      <w:numFmt w:val="decimal"/>
      <w:lvlText w:val="%1"/>
      <w:lvlJc w:val="left"/>
      <w:pPr>
        <w:ind w:left="66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01"/>
      </w:pPr>
      <w:rPr>
        <w:rFonts w:hint="default"/>
        <w:lang w:val="ru-RU" w:eastAsia="en-US" w:bidi="ar-SA"/>
      </w:rPr>
    </w:lvl>
  </w:abstractNum>
  <w:abstractNum w:abstractNumId="28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CF060D"/>
    <w:multiLevelType w:val="hybridMultilevel"/>
    <w:tmpl w:val="B784D6D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5061FE"/>
    <w:multiLevelType w:val="hybridMultilevel"/>
    <w:tmpl w:val="24424794"/>
    <w:lvl w:ilvl="0" w:tplc="6398266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FA69C5A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C782756A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DCA2B7DE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311C784E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A92EB16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2BE8CC42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7654CFE6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F149F68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2">
    <w:nsid w:val="64F421E1"/>
    <w:multiLevelType w:val="hybridMultilevel"/>
    <w:tmpl w:val="E18AED00"/>
    <w:lvl w:ilvl="0" w:tplc="8CA64B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7393945"/>
    <w:multiLevelType w:val="multilevel"/>
    <w:tmpl w:val="AEF0A790"/>
    <w:lvl w:ilvl="0">
      <w:start w:val="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9" w:hanging="62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4">
    <w:nsid w:val="69CE4083"/>
    <w:multiLevelType w:val="multilevel"/>
    <w:tmpl w:val="22BA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DCB604D"/>
    <w:multiLevelType w:val="hybridMultilevel"/>
    <w:tmpl w:val="63729AE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77FB7"/>
    <w:multiLevelType w:val="hybridMultilevel"/>
    <w:tmpl w:val="104ECEA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F02860"/>
    <w:multiLevelType w:val="hybridMultilevel"/>
    <w:tmpl w:val="44F86DB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8622F"/>
    <w:multiLevelType w:val="hybridMultilevel"/>
    <w:tmpl w:val="C204BC80"/>
    <w:lvl w:ilvl="0" w:tplc="180C0E36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7CA4FC9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2788FBB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39C21D04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9858EC8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14ADFB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AB14CADE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564CFCA6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1FE69D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39">
    <w:nsid w:val="7E5F4CD7"/>
    <w:multiLevelType w:val="multilevel"/>
    <w:tmpl w:val="9AD2F43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9"/>
  </w:num>
  <w:num w:numId="3">
    <w:abstractNumId w:val="27"/>
  </w:num>
  <w:num w:numId="4">
    <w:abstractNumId w:val="39"/>
  </w:num>
  <w:num w:numId="5">
    <w:abstractNumId w:val="22"/>
  </w:num>
  <w:num w:numId="6">
    <w:abstractNumId w:val="0"/>
  </w:num>
  <w:num w:numId="7">
    <w:abstractNumId w:val="3"/>
  </w:num>
  <w:num w:numId="8">
    <w:abstractNumId w:val="12"/>
  </w:num>
  <w:num w:numId="9">
    <w:abstractNumId w:val="31"/>
  </w:num>
  <w:num w:numId="10">
    <w:abstractNumId w:val="38"/>
  </w:num>
  <w:num w:numId="11">
    <w:abstractNumId w:val="11"/>
  </w:num>
  <w:num w:numId="12">
    <w:abstractNumId w:val="1"/>
  </w:num>
  <w:num w:numId="13">
    <w:abstractNumId w:val="23"/>
  </w:num>
  <w:num w:numId="14">
    <w:abstractNumId w:val="34"/>
  </w:num>
  <w:num w:numId="15">
    <w:abstractNumId w:val="7"/>
  </w:num>
  <w:num w:numId="16">
    <w:abstractNumId w:val="16"/>
  </w:num>
  <w:num w:numId="17">
    <w:abstractNumId w:val="25"/>
  </w:num>
  <w:num w:numId="18">
    <w:abstractNumId w:val="5"/>
  </w:num>
  <w:num w:numId="19">
    <w:abstractNumId w:val="32"/>
  </w:num>
  <w:num w:numId="20">
    <w:abstractNumId w:val="29"/>
  </w:num>
  <w:num w:numId="21">
    <w:abstractNumId w:val="35"/>
  </w:num>
  <w:num w:numId="22">
    <w:abstractNumId w:val="2"/>
  </w:num>
  <w:num w:numId="23">
    <w:abstractNumId w:val="21"/>
  </w:num>
  <w:num w:numId="24">
    <w:abstractNumId w:val="15"/>
  </w:num>
  <w:num w:numId="25">
    <w:abstractNumId w:val="6"/>
  </w:num>
  <w:num w:numId="26">
    <w:abstractNumId w:val="37"/>
  </w:num>
  <w:num w:numId="27">
    <w:abstractNumId w:val="9"/>
  </w:num>
  <w:num w:numId="28">
    <w:abstractNumId w:val="36"/>
  </w:num>
  <w:num w:numId="29">
    <w:abstractNumId w:val="26"/>
  </w:num>
  <w:num w:numId="30">
    <w:abstractNumId w:val="18"/>
  </w:num>
  <w:num w:numId="31">
    <w:abstractNumId w:val="20"/>
  </w:num>
  <w:num w:numId="32">
    <w:abstractNumId w:val="30"/>
  </w:num>
  <w:num w:numId="33">
    <w:abstractNumId w:val="14"/>
  </w:num>
  <w:num w:numId="34">
    <w:abstractNumId w:val="33"/>
  </w:num>
  <w:num w:numId="35">
    <w:abstractNumId w:val="28"/>
  </w:num>
  <w:num w:numId="36">
    <w:abstractNumId w:val="8"/>
  </w:num>
  <w:num w:numId="37">
    <w:abstractNumId w:val="13"/>
  </w:num>
  <w:num w:numId="38">
    <w:abstractNumId w:val="17"/>
  </w:num>
  <w:num w:numId="39">
    <w:abstractNumId w:val="1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399C"/>
    <w:rsid w:val="00011FB1"/>
    <w:rsid w:val="00015A29"/>
    <w:rsid w:val="00047890"/>
    <w:rsid w:val="0007566A"/>
    <w:rsid w:val="000A306F"/>
    <w:rsid w:val="000C2FB5"/>
    <w:rsid w:val="000D591C"/>
    <w:rsid w:val="000E3473"/>
    <w:rsid w:val="001378AC"/>
    <w:rsid w:val="00140F74"/>
    <w:rsid w:val="001411FD"/>
    <w:rsid w:val="001448B5"/>
    <w:rsid w:val="001501DE"/>
    <w:rsid w:val="00191BD5"/>
    <w:rsid w:val="001A1B31"/>
    <w:rsid w:val="001A6050"/>
    <w:rsid w:val="001C3ACB"/>
    <w:rsid w:val="001C4B92"/>
    <w:rsid w:val="0020003E"/>
    <w:rsid w:val="00206407"/>
    <w:rsid w:val="00207C03"/>
    <w:rsid w:val="002230B5"/>
    <w:rsid w:val="002550EF"/>
    <w:rsid w:val="00265486"/>
    <w:rsid w:val="00266154"/>
    <w:rsid w:val="0027401F"/>
    <w:rsid w:val="002A65A4"/>
    <w:rsid w:val="002F3A1B"/>
    <w:rsid w:val="0032428A"/>
    <w:rsid w:val="00326208"/>
    <w:rsid w:val="00327217"/>
    <w:rsid w:val="00340204"/>
    <w:rsid w:val="00347A3A"/>
    <w:rsid w:val="00354311"/>
    <w:rsid w:val="00373381"/>
    <w:rsid w:val="00377673"/>
    <w:rsid w:val="003815D6"/>
    <w:rsid w:val="00382950"/>
    <w:rsid w:val="003B267C"/>
    <w:rsid w:val="003C1F8D"/>
    <w:rsid w:val="003D2FFA"/>
    <w:rsid w:val="003F4237"/>
    <w:rsid w:val="003F572F"/>
    <w:rsid w:val="004119F9"/>
    <w:rsid w:val="0041618C"/>
    <w:rsid w:val="00417A1F"/>
    <w:rsid w:val="00435511"/>
    <w:rsid w:val="004355A0"/>
    <w:rsid w:val="004437C3"/>
    <w:rsid w:val="00451D3B"/>
    <w:rsid w:val="004609DB"/>
    <w:rsid w:val="00475DD3"/>
    <w:rsid w:val="0049173C"/>
    <w:rsid w:val="004A6C8D"/>
    <w:rsid w:val="004B388F"/>
    <w:rsid w:val="004C729A"/>
    <w:rsid w:val="004D14DF"/>
    <w:rsid w:val="004E399C"/>
    <w:rsid w:val="004E645B"/>
    <w:rsid w:val="004F3027"/>
    <w:rsid w:val="00506396"/>
    <w:rsid w:val="00571880"/>
    <w:rsid w:val="005901CB"/>
    <w:rsid w:val="00592CD7"/>
    <w:rsid w:val="005A5102"/>
    <w:rsid w:val="005B2DEF"/>
    <w:rsid w:val="005C6C14"/>
    <w:rsid w:val="005D6937"/>
    <w:rsid w:val="005E276F"/>
    <w:rsid w:val="005F027B"/>
    <w:rsid w:val="005F16D2"/>
    <w:rsid w:val="006123EF"/>
    <w:rsid w:val="006165E5"/>
    <w:rsid w:val="00621149"/>
    <w:rsid w:val="00644FC9"/>
    <w:rsid w:val="006470E8"/>
    <w:rsid w:val="00652561"/>
    <w:rsid w:val="00674C8E"/>
    <w:rsid w:val="006A2E9E"/>
    <w:rsid w:val="006E2D13"/>
    <w:rsid w:val="006F5A4B"/>
    <w:rsid w:val="006F5F42"/>
    <w:rsid w:val="00702C25"/>
    <w:rsid w:val="0071121F"/>
    <w:rsid w:val="00713447"/>
    <w:rsid w:val="0071777B"/>
    <w:rsid w:val="007205FA"/>
    <w:rsid w:val="007277BE"/>
    <w:rsid w:val="00736799"/>
    <w:rsid w:val="00773476"/>
    <w:rsid w:val="00786580"/>
    <w:rsid w:val="007A094D"/>
    <w:rsid w:val="007C7EF4"/>
    <w:rsid w:val="007E43F4"/>
    <w:rsid w:val="007F0DE2"/>
    <w:rsid w:val="007F4855"/>
    <w:rsid w:val="0081405A"/>
    <w:rsid w:val="00834642"/>
    <w:rsid w:val="0083556A"/>
    <w:rsid w:val="00872328"/>
    <w:rsid w:val="00874FE6"/>
    <w:rsid w:val="0089453B"/>
    <w:rsid w:val="008A636B"/>
    <w:rsid w:val="008F0A21"/>
    <w:rsid w:val="008F3E44"/>
    <w:rsid w:val="00907FF0"/>
    <w:rsid w:val="00942FD2"/>
    <w:rsid w:val="00965F7B"/>
    <w:rsid w:val="009664D3"/>
    <w:rsid w:val="009B32DE"/>
    <w:rsid w:val="009B59DF"/>
    <w:rsid w:val="009C3632"/>
    <w:rsid w:val="009C4913"/>
    <w:rsid w:val="009D556B"/>
    <w:rsid w:val="009D71E0"/>
    <w:rsid w:val="009E30EF"/>
    <w:rsid w:val="009E3763"/>
    <w:rsid w:val="009F3F9F"/>
    <w:rsid w:val="00A10A2D"/>
    <w:rsid w:val="00A14651"/>
    <w:rsid w:val="00A14958"/>
    <w:rsid w:val="00A33715"/>
    <w:rsid w:val="00A35B5B"/>
    <w:rsid w:val="00A4360C"/>
    <w:rsid w:val="00A53A76"/>
    <w:rsid w:val="00A57343"/>
    <w:rsid w:val="00A8688A"/>
    <w:rsid w:val="00A97A4F"/>
    <w:rsid w:val="00AB41CB"/>
    <w:rsid w:val="00AC56CE"/>
    <w:rsid w:val="00AE3823"/>
    <w:rsid w:val="00AE4228"/>
    <w:rsid w:val="00B030F8"/>
    <w:rsid w:val="00B112FB"/>
    <w:rsid w:val="00B1410F"/>
    <w:rsid w:val="00B236C4"/>
    <w:rsid w:val="00B36035"/>
    <w:rsid w:val="00B55FC2"/>
    <w:rsid w:val="00B63759"/>
    <w:rsid w:val="00B66B08"/>
    <w:rsid w:val="00B82C05"/>
    <w:rsid w:val="00B83C54"/>
    <w:rsid w:val="00B92336"/>
    <w:rsid w:val="00BC0986"/>
    <w:rsid w:val="00BD32A2"/>
    <w:rsid w:val="00BD5BE9"/>
    <w:rsid w:val="00BF38A3"/>
    <w:rsid w:val="00C074B2"/>
    <w:rsid w:val="00C15952"/>
    <w:rsid w:val="00C34163"/>
    <w:rsid w:val="00C50A6E"/>
    <w:rsid w:val="00C60AF4"/>
    <w:rsid w:val="00C83531"/>
    <w:rsid w:val="00C86935"/>
    <w:rsid w:val="00C942D9"/>
    <w:rsid w:val="00C94436"/>
    <w:rsid w:val="00CA0411"/>
    <w:rsid w:val="00CB772D"/>
    <w:rsid w:val="00CC7675"/>
    <w:rsid w:val="00CD7D79"/>
    <w:rsid w:val="00CE2A0C"/>
    <w:rsid w:val="00CF75AC"/>
    <w:rsid w:val="00D014D7"/>
    <w:rsid w:val="00D042BB"/>
    <w:rsid w:val="00D117D0"/>
    <w:rsid w:val="00D1737F"/>
    <w:rsid w:val="00D211EF"/>
    <w:rsid w:val="00D45034"/>
    <w:rsid w:val="00D4727F"/>
    <w:rsid w:val="00D52AE6"/>
    <w:rsid w:val="00D575B1"/>
    <w:rsid w:val="00D725E6"/>
    <w:rsid w:val="00DC05D6"/>
    <w:rsid w:val="00DC62CF"/>
    <w:rsid w:val="00DE128E"/>
    <w:rsid w:val="00E05070"/>
    <w:rsid w:val="00E26FC2"/>
    <w:rsid w:val="00E34AE5"/>
    <w:rsid w:val="00E81B48"/>
    <w:rsid w:val="00E86B5B"/>
    <w:rsid w:val="00E8716E"/>
    <w:rsid w:val="00EA1BD0"/>
    <w:rsid w:val="00EA6607"/>
    <w:rsid w:val="00EB33C6"/>
    <w:rsid w:val="00EB6070"/>
    <w:rsid w:val="00ED3AB2"/>
    <w:rsid w:val="00EE1B6F"/>
    <w:rsid w:val="00EF1DD4"/>
    <w:rsid w:val="00EF67F1"/>
    <w:rsid w:val="00EF742A"/>
    <w:rsid w:val="00F021FA"/>
    <w:rsid w:val="00F10409"/>
    <w:rsid w:val="00F11C30"/>
    <w:rsid w:val="00F24A45"/>
    <w:rsid w:val="00F256D3"/>
    <w:rsid w:val="00F27F4A"/>
    <w:rsid w:val="00F37202"/>
    <w:rsid w:val="00F40A3E"/>
    <w:rsid w:val="00F41189"/>
    <w:rsid w:val="00F41D11"/>
    <w:rsid w:val="00F55700"/>
    <w:rsid w:val="00F600B4"/>
    <w:rsid w:val="00F65C7E"/>
    <w:rsid w:val="00F75CC9"/>
    <w:rsid w:val="00FB0783"/>
    <w:rsid w:val="00FB2902"/>
    <w:rsid w:val="00FD0537"/>
    <w:rsid w:val="00FD11CD"/>
    <w:rsid w:val="00FE0BF9"/>
    <w:rsid w:val="00FF3E74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">
    <w:name w:val="s_1"/>
    <w:basedOn w:val="a"/>
    <w:rsid w:val="004355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">
    <w:name w:val="s_1"/>
    <w:basedOn w:val="a"/>
    <w:rsid w:val="004355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google.com/url?q=https://www.biblio-online.ru/bcode/412284&amp;sa=D&amp;ust=1584894896580000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www.biblio-online.ru/bcode/436540&amp;sa=D&amp;ust=1584894896577000" TargetMode="External"/><Relationship Id="rId17" Type="http://schemas.openxmlformats.org/officeDocument/2006/relationships/hyperlink" Target="http://slova.nd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mot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vernme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IXXoxgGwsGovaJvwnfzQILHqkMQ=</DigestValue>
    </Reference>
    <Reference URI="#idOfficeObject" Type="http://www.w3.org/2000/09/xmldsig#Object">
      <DigestMethod Algorithm="http://www.w3.org/2000/09/xmldsig#sha1"/>
      <DigestValue>Oj9nG46NSEjAJXHpcxw7a3wQ4Mo=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OVjBxpKTg3oehjZMyg1LPviEUBg=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lQyjYSpYVA+cih5xEbCQMb2ljZDp7ArooFC8nZyxWBrJlRJBQmTwdVUk259Dy++1cRVeQ/KvAG58
ar1k8DGrFVAEoKgg0g1KrewiJyLpeGhlRm9odCldMRdq809nxUMAw/SVlA9eQ5OjCb9Is0TFAKmV
RhAoYNM6aYEMxvx8h6g=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g/w/InIyraqEeDYwdPHhjDpxk2o=</DigestValue>
      </Reference>
      <Reference URI="/word/media/image1.emf?ContentType=image/x-emf">
        <DigestMethod Algorithm="http://www.w3.org/2000/09/xmldsig#sha1"/>
        <DigestValue>sWJnYXQ1ygDRfeY1aXDMO4h+TrU=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Gx8GoLXkxsfO+QNx1zzNIoel9UM=</DigestValue>
      </Reference>
      <Reference URI="/word/fontTable.xml?ContentType=application/vnd.openxmlformats-officedocument.wordprocessingml.fontTable+xml">
        <DigestMethod Algorithm="http://www.w3.org/2000/09/xmldsig#sha1"/>
        <DigestValue>LL2HWAuJwPPfxLzoj6JDAyirjm4=</DigestValue>
      </Reference>
      <Reference URI="/word/styles.xml?ContentType=application/vnd.openxmlformats-officedocument.wordprocessingml.styles+xml">
        <DigestMethod Algorithm="http://www.w3.org/2000/09/xmldsig#sha1"/>
        <DigestValue>sLy0erczV4VnZiNVg5noxSgnX/Y=</DigestValue>
      </Reference>
      <Reference URI="/word/stylesWithEffects.xml?ContentType=application/vnd.ms-word.stylesWithEffects+xml">
        <DigestMethod Algorithm="http://www.w3.org/2000/09/xmldsig#sha1"/>
        <DigestValue>i9gJiz39BFdIpobgGS3a55tPD4w=</DigestValue>
      </Reference>
      <Reference URI="/word/numbering.xml?ContentType=application/vnd.openxmlformats-officedocument.wordprocessingml.numbering+xml">
        <DigestMethod Algorithm="http://www.w3.org/2000/09/xmldsig#sha1"/>
        <DigestValue>qMNF8awWvAw5+g4sFxSEveiInsI=</DigestValue>
      </Reference>
      <Reference URI="/word/footer3.xml?ContentType=application/vnd.openxmlformats-officedocument.wordprocessingml.footer+xml">
        <DigestMethod Algorithm="http://www.w3.org/2000/09/xmldsig#sha1"/>
        <DigestValue>eOG+8VY7WTqNCHUrktz6Hn3LtLo=</DigestValue>
      </Reference>
      <Reference URI="/word/endnotes.xml?ContentType=application/vnd.openxmlformats-officedocument.wordprocessingml.endnotes+xml">
        <DigestMethod Algorithm="http://www.w3.org/2000/09/xmldsig#sha1"/>
        <DigestValue>6vOEsl+pVP8FbGcAs3YZYQbYt5A=</DigestValue>
      </Reference>
      <Reference URI="/word/document.xml?ContentType=application/vnd.openxmlformats-officedocument.wordprocessingml.document.main+xml">
        <DigestMethod Algorithm="http://www.w3.org/2000/09/xmldsig#sha1"/>
        <DigestValue>0FMsD1ryixP2oU4dl2an7/z02/M=</DigestValue>
      </Reference>
      <Reference URI="/word/footnotes.xml?ContentType=application/vnd.openxmlformats-officedocument.wordprocessingml.footnotes+xml">
        <DigestMethod Algorithm="http://www.w3.org/2000/09/xmldsig#sha1"/>
        <DigestValue>mhGL26xDXLYpQ66QNqxbUj5NZoU=</DigestValue>
      </Reference>
      <Reference URI="/word/footer4.xml?ContentType=application/vnd.openxmlformats-officedocument.wordprocessingml.footer+xml">
        <DigestMethod Algorithm="http://www.w3.org/2000/09/xmldsig#sha1"/>
        <DigestValue>qQE2P4yD76gD2Wq6Ls6xXFu+v7A=</DigestValue>
      </Reference>
      <Reference URI="/word/footer1.xml?ContentType=application/vnd.openxmlformats-officedocument.wordprocessingml.footer+xml">
        <DigestMethod Algorithm="http://www.w3.org/2000/09/xmldsig#sha1"/>
        <DigestValue>fD++FJGCv+mBeNL1hBWFz8qJsUY=</DigestValue>
      </Reference>
      <Reference URI="/word/footer2.xml?ContentType=application/vnd.openxmlformats-officedocument.wordprocessingml.footer+xml">
        <DigestMethod Algorithm="http://www.w3.org/2000/09/xmldsig#sha1"/>
        <DigestValue>gA3gyvBWKhZZWIi6baeB1gwasRM=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gHnj8RLySkXrj5bFcjjXmd0csuA=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2025-08-29T05:40:02Z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{25AF0DFE-3627-48E3-BA2B-C06F8A884BCF}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2025-08-29T05:40:02Z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4294878657</TotalTime>
  <Pages>21</Pages>
  <Words>4737</Words>
  <Characters>27006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178</cp:revision>
  <cp:lastPrinted>2024-12-23T05:24:00Z</cp:lastPrinted>
  <dcterms:created xsi:type="dcterms:W3CDTF">2023-03-15T08:35:00Z</dcterms:created>
  <dcterms:modified xsi:type="dcterms:W3CDTF">2025-08-29T05:40:00Z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2023-03-13T00:00:00Z</vt:filetime>
  </property>
</Properties>
</file>