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57C" w:rsidRPr="0022257C" w:rsidRDefault="0022257C" w:rsidP="0022257C">
      <w:pPr>
        <w:spacing w:after="0" w:line="240" w:lineRule="auto"/>
        <w:ind w:left="-567" w:firstLine="567"/>
        <w:jc w:val="center"/>
        <w:rPr>
          <w:rFonts w:ascii="Times New Roman" w:eastAsia="Times New Roman" w:hAnsi="Times New Roman" w:cs="Times New Roman"/>
          <w:b/>
          <w:bCs/>
          <w:sz w:val="28"/>
          <w:szCs w:val="28"/>
          <w:lang w:eastAsia="ru-RU"/>
        </w:rPr>
      </w:pPr>
      <w:r w:rsidRPr="0022257C">
        <w:rPr>
          <w:rFonts w:ascii="Times New Roman" w:eastAsia="Times New Roman" w:hAnsi="Times New Roman" w:cs="Times New Roman"/>
          <w:b/>
          <w:bCs/>
          <w:sz w:val="28"/>
          <w:szCs w:val="28"/>
          <w:lang w:eastAsia="ru-RU"/>
        </w:rPr>
        <w:t>Федеральное казенное профессиональное образовательное учреждение</w:t>
      </w:r>
    </w:p>
    <w:p w:rsidR="0022257C" w:rsidRPr="0022257C" w:rsidRDefault="0022257C" w:rsidP="0022257C">
      <w:pPr>
        <w:spacing w:after="0" w:line="240" w:lineRule="auto"/>
        <w:ind w:left="-567" w:firstLine="567"/>
        <w:jc w:val="center"/>
        <w:rPr>
          <w:rFonts w:ascii="Times New Roman" w:eastAsia="Times New Roman" w:hAnsi="Times New Roman" w:cs="Times New Roman"/>
          <w:b/>
          <w:bCs/>
          <w:i/>
          <w:sz w:val="28"/>
          <w:szCs w:val="28"/>
          <w:lang w:eastAsia="ru-RU"/>
        </w:rPr>
      </w:pPr>
      <w:r w:rsidRPr="0022257C">
        <w:rPr>
          <w:rFonts w:ascii="Times New Roman" w:eastAsia="Times New Roman" w:hAnsi="Times New Roman" w:cs="Times New Roman"/>
          <w:b/>
          <w:bCs/>
          <w:sz w:val="28"/>
          <w:szCs w:val="28"/>
          <w:lang w:eastAsia="ru-RU"/>
        </w:rPr>
        <w:t>«Оренбургский государственный экономический колледж-интернат»</w:t>
      </w:r>
    </w:p>
    <w:p w:rsidR="0022257C" w:rsidRPr="0022257C" w:rsidRDefault="0022257C" w:rsidP="0022257C">
      <w:pPr>
        <w:spacing w:after="0" w:line="240" w:lineRule="auto"/>
        <w:ind w:left="-567" w:firstLine="567"/>
        <w:jc w:val="center"/>
        <w:rPr>
          <w:rFonts w:ascii="Times New Roman" w:eastAsia="Times New Roman" w:hAnsi="Times New Roman" w:cs="Times New Roman"/>
          <w:b/>
          <w:bCs/>
          <w:sz w:val="28"/>
          <w:szCs w:val="28"/>
          <w:lang w:eastAsia="ru-RU"/>
        </w:rPr>
      </w:pPr>
      <w:r w:rsidRPr="0022257C">
        <w:rPr>
          <w:rFonts w:ascii="Times New Roman" w:eastAsia="Times New Roman" w:hAnsi="Times New Roman" w:cs="Times New Roman"/>
          <w:b/>
          <w:bCs/>
          <w:sz w:val="28"/>
          <w:szCs w:val="28"/>
          <w:lang w:eastAsia="ru-RU"/>
        </w:rPr>
        <w:t>Министерства труда и социальной защиты Российской федерации</w:t>
      </w:r>
    </w:p>
    <w:p w:rsidR="0022257C" w:rsidRPr="0022257C" w:rsidRDefault="0022257C" w:rsidP="0022257C">
      <w:pPr>
        <w:spacing w:after="0" w:line="240" w:lineRule="auto"/>
        <w:ind w:left="-567" w:firstLine="567"/>
        <w:jc w:val="center"/>
        <w:rPr>
          <w:rFonts w:ascii="Times New Roman" w:eastAsia="Times New Roman" w:hAnsi="Times New Roman" w:cs="Times New Roman"/>
          <w:b/>
          <w:bCs/>
          <w:sz w:val="28"/>
          <w:szCs w:val="28"/>
          <w:lang w:eastAsia="ru-RU"/>
        </w:rPr>
      </w:pPr>
    </w:p>
    <w:p w:rsidR="0022257C" w:rsidRPr="0022257C" w:rsidRDefault="0022257C" w:rsidP="0022257C">
      <w:pPr>
        <w:spacing w:after="0" w:line="240" w:lineRule="auto"/>
        <w:ind w:left="-567" w:firstLine="567"/>
        <w:jc w:val="center"/>
        <w:rPr>
          <w:rFonts w:ascii="Times New Roman" w:eastAsia="Times New Roman" w:hAnsi="Times New Roman" w:cs="Times New Roman"/>
          <w:b/>
          <w:sz w:val="28"/>
          <w:szCs w:val="28"/>
          <w:lang w:eastAsia="ru-RU"/>
        </w:rPr>
      </w:pPr>
    </w:p>
    <w:p w:rsidR="0022257C" w:rsidRPr="0022257C" w:rsidRDefault="0022257C" w:rsidP="0022257C">
      <w:pPr>
        <w:spacing w:after="0" w:line="240" w:lineRule="auto"/>
        <w:ind w:left="-567" w:firstLine="567"/>
        <w:jc w:val="center"/>
        <w:rPr>
          <w:rFonts w:ascii="Times New Roman" w:eastAsia="Times New Roman" w:hAnsi="Times New Roman" w:cs="Times New Roman"/>
          <w:b/>
          <w:sz w:val="28"/>
          <w:szCs w:val="28"/>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b/>
          <w:sz w:val="28"/>
          <w:szCs w:val="28"/>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b/>
          <w:sz w:val="28"/>
          <w:szCs w:val="28"/>
          <w:lang w:eastAsia="ru-RU"/>
        </w:rPr>
      </w:pPr>
    </w:p>
    <w:tbl>
      <w:tblPr>
        <w:tblpPr w:leftFromText="180" w:rightFromText="180" w:bottomFromText="200" w:vertAnchor="text" w:horzAnchor="margin" w:tblpY="-23"/>
        <w:tblW w:w="0" w:type="auto"/>
        <w:tblLook w:val="04A0" w:firstRow="1" w:lastRow="0" w:firstColumn="1" w:lastColumn="0" w:noHBand="0" w:noVBand="1"/>
      </w:tblPr>
      <w:tblGrid>
        <w:gridCol w:w="5495"/>
        <w:gridCol w:w="4076"/>
      </w:tblGrid>
      <w:tr w:rsidR="0022257C" w:rsidRPr="0022257C" w:rsidTr="0022257C">
        <w:tc>
          <w:tcPr>
            <w:tcW w:w="5495" w:type="dxa"/>
          </w:tcPr>
          <w:p w:rsidR="0022257C" w:rsidRPr="0022257C" w:rsidRDefault="0022257C" w:rsidP="0022257C">
            <w:pPr>
              <w:spacing w:after="0"/>
              <w:jc w:val="center"/>
              <w:rPr>
                <w:rFonts w:ascii="Times New Roman" w:eastAsia="Times New Roman" w:hAnsi="Times New Roman" w:cs="Times New Roman"/>
                <w:b/>
                <w:sz w:val="24"/>
                <w:szCs w:val="24"/>
              </w:rPr>
            </w:pPr>
          </w:p>
        </w:tc>
        <w:tc>
          <w:tcPr>
            <w:tcW w:w="4076" w:type="dxa"/>
            <w:hideMark/>
          </w:tcPr>
          <w:p w:rsidR="0022257C" w:rsidRPr="0022257C" w:rsidRDefault="0022257C" w:rsidP="0022257C">
            <w:pPr>
              <w:spacing w:after="0"/>
              <w:jc w:val="right"/>
              <w:rPr>
                <w:rFonts w:ascii="Times New Roman" w:eastAsia="Times New Roman" w:hAnsi="Times New Roman" w:cs="Times New Roman"/>
                <w:b/>
                <w:sz w:val="28"/>
                <w:szCs w:val="28"/>
              </w:rPr>
            </w:pPr>
            <w:r w:rsidRPr="0022257C">
              <w:rPr>
                <w:rFonts w:ascii="Times New Roman" w:eastAsia="Times New Roman" w:hAnsi="Times New Roman" w:cs="Times New Roman"/>
                <w:b/>
                <w:sz w:val="28"/>
                <w:szCs w:val="28"/>
              </w:rPr>
              <w:t>СОГЛАСОВАНО</w:t>
            </w:r>
          </w:p>
          <w:p w:rsidR="0022257C" w:rsidRPr="0022257C" w:rsidRDefault="0022257C" w:rsidP="0022257C">
            <w:pPr>
              <w:spacing w:after="0"/>
              <w:jc w:val="right"/>
              <w:rPr>
                <w:rFonts w:ascii="Times New Roman" w:eastAsia="Times New Roman" w:hAnsi="Times New Roman" w:cs="Times New Roman"/>
                <w:sz w:val="28"/>
                <w:szCs w:val="28"/>
              </w:rPr>
            </w:pPr>
            <w:r w:rsidRPr="0022257C">
              <w:rPr>
                <w:rFonts w:ascii="Times New Roman" w:eastAsia="Times New Roman" w:hAnsi="Times New Roman" w:cs="Times New Roman"/>
                <w:sz w:val="28"/>
                <w:szCs w:val="28"/>
              </w:rPr>
              <w:t>Зам. директора по УР</w:t>
            </w:r>
          </w:p>
          <w:p w:rsidR="0022257C" w:rsidRPr="0022257C" w:rsidRDefault="0022257C" w:rsidP="0022257C">
            <w:pPr>
              <w:spacing w:after="0"/>
              <w:jc w:val="right"/>
              <w:rPr>
                <w:rFonts w:ascii="Times New Roman" w:eastAsia="Times New Roman" w:hAnsi="Times New Roman" w:cs="Times New Roman"/>
                <w:sz w:val="28"/>
                <w:szCs w:val="28"/>
              </w:rPr>
            </w:pPr>
            <w:r w:rsidRPr="0022257C">
              <w:rPr>
                <w:rFonts w:ascii="Times New Roman" w:eastAsia="Times New Roman" w:hAnsi="Times New Roman" w:cs="Times New Roman"/>
                <w:sz w:val="28"/>
                <w:szCs w:val="28"/>
              </w:rPr>
              <w:t>___________ О.В. Гузаревич</w:t>
            </w:r>
          </w:p>
          <w:p w:rsidR="0022257C" w:rsidRPr="0022257C" w:rsidRDefault="0022257C" w:rsidP="00640C11">
            <w:pPr>
              <w:spacing w:after="0"/>
              <w:jc w:val="right"/>
              <w:rPr>
                <w:rFonts w:ascii="Times New Roman" w:eastAsia="Times New Roman" w:hAnsi="Times New Roman" w:cs="Times New Roman"/>
                <w:b/>
                <w:sz w:val="28"/>
                <w:szCs w:val="28"/>
              </w:rPr>
            </w:pPr>
            <w:r w:rsidRPr="0022257C">
              <w:rPr>
                <w:rFonts w:ascii="Times New Roman" w:eastAsia="Times New Roman" w:hAnsi="Times New Roman" w:cs="Times New Roman"/>
                <w:sz w:val="28"/>
                <w:szCs w:val="28"/>
              </w:rPr>
              <w:t>« ___»_____________ 202</w:t>
            </w:r>
            <w:r w:rsidR="00640C11">
              <w:rPr>
                <w:rFonts w:ascii="Times New Roman" w:eastAsia="Times New Roman" w:hAnsi="Times New Roman" w:cs="Times New Roman"/>
                <w:sz w:val="28"/>
                <w:szCs w:val="28"/>
                <w:lang w:val="en-US"/>
              </w:rPr>
              <w:t>5</w:t>
            </w:r>
            <w:r w:rsidRPr="0022257C">
              <w:rPr>
                <w:rFonts w:ascii="Times New Roman" w:eastAsia="Times New Roman" w:hAnsi="Times New Roman" w:cs="Times New Roman"/>
                <w:sz w:val="28"/>
                <w:szCs w:val="28"/>
              </w:rPr>
              <w:t xml:space="preserve"> г.</w:t>
            </w:r>
            <w:r w:rsidRPr="0022257C">
              <w:rPr>
                <w:rFonts w:ascii="Times New Roman" w:eastAsia="Times New Roman" w:hAnsi="Times New Roman" w:cs="Times New Roman"/>
                <w:b/>
                <w:sz w:val="28"/>
                <w:szCs w:val="28"/>
              </w:rPr>
              <w:t xml:space="preserve"> </w:t>
            </w:r>
          </w:p>
        </w:tc>
      </w:tr>
    </w:tbl>
    <w:p w:rsidR="0022257C" w:rsidRPr="0022257C" w:rsidRDefault="0022257C" w:rsidP="0022257C">
      <w:pPr>
        <w:spacing w:after="0" w:line="240" w:lineRule="auto"/>
        <w:rPr>
          <w:rFonts w:ascii="Times New Roman" w:eastAsia="Times New Roman" w:hAnsi="Times New Roman" w:cs="Times New Roman"/>
          <w:b/>
          <w:sz w:val="24"/>
          <w:szCs w:val="24"/>
          <w:lang w:eastAsia="ru-RU"/>
        </w:rPr>
      </w:pPr>
    </w:p>
    <w:p w:rsidR="0022257C" w:rsidRPr="0022257C" w:rsidRDefault="005519C4" w:rsidP="0022257C">
      <w:pPr>
        <w:spacing w:after="0" w:line="240" w:lineRule="auto"/>
        <w:ind w:firstLine="567"/>
        <w:jc w:val="center"/>
        <w:rPr>
          <w:rFonts w:ascii="Times New Roman" w:eastAsia="Times New Roman" w:hAnsi="Times New Roman" w:cs="Times New Roman"/>
          <w:b/>
          <w:sz w:val="24"/>
          <w:szCs w:val="24"/>
          <w:lang w:eastAsia="ru-RU"/>
        </w:rPr>
      </w:pPr>
      <w:bookmarkStart w:id="0" w:name="_GoBack"/>
      <w:r>
        <w:rPr>
          <w:rFonts w:ascii="Times New Roman" w:eastAsia="Times New Roman" w:hAnsi="Times New Roman" w:cs="Times New Roman"/>
          <w:b/>
          <w:bCs/>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Строка подписи Microsoft Office..." style="width:191.7pt;height:96.3pt">
            <v:imagedata r:id="rId9" o:title=""/>
            <o:lock v:ext="edit" ungrouping="t" rotation="t" cropping="t" verticies="t" text="t" grouping="t"/>
            <o:signatureline v:ext="edit" id="{503F9BBF-34F7-4A8D-961A-C95965BF0810}" provid="{00000000-0000-0000-0000-000000000000}" o:suggestedsigner="Некс О.В." o:suggestedsigner2="Директор" o:suggestedsigneremail="ogeki@ogek-i.ru" issignatureline="t"/>
          </v:shape>
        </w:pict>
      </w:r>
      <w:bookmarkEnd w:id="0"/>
    </w:p>
    <w:p w:rsidR="0022257C" w:rsidRPr="0022257C" w:rsidRDefault="0022257C" w:rsidP="0022257C">
      <w:pPr>
        <w:spacing w:after="0" w:line="240" w:lineRule="auto"/>
        <w:ind w:firstLine="567"/>
        <w:jc w:val="center"/>
        <w:rPr>
          <w:rFonts w:ascii="Times New Roman" w:eastAsia="Times New Roman" w:hAnsi="Times New Roman" w:cs="Times New Roman"/>
          <w:b/>
          <w:sz w:val="24"/>
          <w:szCs w:val="24"/>
          <w:lang w:eastAsia="ru-RU"/>
        </w:rPr>
      </w:pPr>
    </w:p>
    <w:p w:rsidR="0022257C" w:rsidRPr="0022257C" w:rsidRDefault="0022257C" w:rsidP="002F66FF">
      <w:pPr>
        <w:spacing w:after="0" w:line="240" w:lineRule="auto"/>
        <w:rPr>
          <w:rFonts w:ascii="Times New Roman" w:eastAsia="Times New Roman" w:hAnsi="Times New Roman" w:cs="Times New Roman"/>
          <w:b/>
          <w:sz w:val="28"/>
          <w:szCs w:val="28"/>
          <w:lang w:eastAsia="ru-RU"/>
        </w:rPr>
      </w:pPr>
    </w:p>
    <w:p w:rsidR="0022257C" w:rsidRPr="0022257C" w:rsidRDefault="0022257C" w:rsidP="00ED2E81">
      <w:pPr>
        <w:spacing w:after="0" w:line="360" w:lineRule="auto"/>
        <w:jc w:val="center"/>
        <w:rPr>
          <w:rFonts w:ascii="Times New Roman" w:eastAsia="Times New Roman" w:hAnsi="Times New Roman" w:cs="Times New Roman"/>
          <w:b/>
          <w:sz w:val="32"/>
          <w:szCs w:val="32"/>
          <w:lang w:eastAsia="ru-RU"/>
        </w:rPr>
      </w:pPr>
      <w:r w:rsidRPr="0022257C">
        <w:rPr>
          <w:rFonts w:ascii="Times New Roman" w:eastAsia="Times New Roman" w:hAnsi="Times New Roman" w:cs="Times New Roman"/>
          <w:b/>
          <w:sz w:val="32"/>
          <w:szCs w:val="32"/>
          <w:lang w:eastAsia="ru-RU"/>
        </w:rPr>
        <w:t>РАБОЧАЯ ПРОГРАММА</w:t>
      </w:r>
    </w:p>
    <w:p w:rsidR="0092203C" w:rsidRDefault="0022257C" w:rsidP="00ED2E81">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w:t>
      </w:r>
      <w:r w:rsidRPr="0022257C">
        <w:rPr>
          <w:rFonts w:ascii="Times New Roman" w:eastAsia="Times New Roman" w:hAnsi="Times New Roman" w:cs="Times New Roman"/>
          <w:b/>
          <w:sz w:val="28"/>
          <w:szCs w:val="28"/>
          <w:lang w:eastAsia="ru-RU"/>
        </w:rPr>
        <w:t xml:space="preserve">чебной дисциплины </w:t>
      </w:r>
      <w:r>
        <w:rPr>
          <w:rFonts w:ascii="Times New Roman" w:eastAsia="Times New Roman" w:hAnsi="Times New Roman" w:cs="Times New Roman"/>
          <w:b/>
          <w:sz w:val="28"/>
          <w:szCs w:val="28"/>
          <w:lang w:eastAsia="ru-RU"/>
        </w:rPr>
        <w:t xml:space="preserve"> </w:t>
      </w:r>
    </w:p>
    <w:p w:rsidR="0022257C" w:rsidRPr="0022257C" w:rsidRDefault="0022257C" w:rsidP="00ED2E81">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СГ</w:t>
      </w:r>
      <w:r w:rsidR="0092203C">
        <w:rPr>
          <w:rFonts w:ascii="Times New Roman" w:eastAsia="Times New Roman" w:hAnsi="Times New Roman" w:cs="Times New Roman"/>
          <w:b/>
          <w:sz w:val="28"/>
          <w:szCs w:val="28"/>
          <w:lang w:eastAsia="ru-RU"/>
        </w:rPr>
        <w:t>.</w:t>
      </w:r>
      <w:r w:rsidRPr="0022257C">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1</w:t>
      </w:r>
      <w:r w:rsidRPr="0022257C">
        <w:rPr>
          <w:rFonts w:ascii="Times New Roman" w:eastAsia="Times New Roman" w:hAnsi="Times New Roman" w:cs="Times New Roman"/>
          <w:b/>
          <w:sz w:val="28"/>
          <w:szCs w:val="28"/>
          <w:lang w:eastAsia="ru-RU"/>
        </w:rPr>
        <w:t xml:space="preserve"> История </w:t>
      </w:r>
      <w:r w:rsidR="00B30122">
        <w:rPr>
          <w:rFonts w:ascii="Times New Roman" w:eastAsia="Times New Roman" w:hAnsi="Times New Roman" w:cs="Times New Roman"/>
          <w:b/>
          <w:sz w:val="28"/>
          <w:szCs w:val="28"/>
          <w:lang w:eastAsia="ru-RU"/>
        </w:rPr>
        <w:t>России</w:t>
      </w:r>
    </w:p>
    <w:p w:rsidR="0022257C" w:rsidRPr="0022257C" w:rsidRDefault="0022257C" w:rsidP="00ED2E81">
      <w:pPr>
        <w:spacing w:after="0" w:line="360" w:lineRule="auto"/>
        <w:jc w:val="center"/>
        <w:rPr>
          <w:rFonts w:ascii="Times New Roman" w:eastAsia="Times New Roman" w:hAnsi="Times New Roman" w:cs="Times New Roman"/>
          <w:sz w:val="28"/>
          <w:szCs w:val="28"/>
          <w:lang w:eastAsia="ru-RU"/>
        </w:rPr>
      </w:pPr>
      <w:r w:rsidRPr="0022257C">
        <w:rPr>
          <w:rFonts w:ascii="Times New Roman" w:eastAsia="Times New Roman" w:hAnsi="Times New Roman" w:cs="Times New Roman"/>
          <w:sz w:val="28"/>
          <w:szCs w:val="28"/>
          <w:lang w:eastAsia="ru-RU"/>
        </w:rPr>
        <w:t>по специальности</w:t>
      </w:r>
    </w:p>
    <w:p w:rsidR="006761FA" w:rsidRPr="006761FA" w:rsidRDefault="006761FA" w:rsidP="006761FA">
      <w:pPr>
        <w:spacing w:after="0" w:line="360" w:lineRule="auto"/>
        <w:jc w:val="center"/>
        <w:rPr>
          <w:rFonts w:ascii="Times New Roman" w:eastAsia="Times New Roman" w:hAnsi="Times New Roman" w:cs="Times New Roman"/>
          <w:b/>
          <w:sz w:val="28"/>
          <w:szCs w:val="28"/>
          <w:lang w:eastAsia="ru-RU"/>
        </w:rPr>
      </w:pPr>
      <w:r w:rsidRPr="006761FA">
        <w:rPr>
          <w:rFonts w:ascii="Times New Roman" w:eastAsia="Times New Roman" w:hAnsi="Times New Roman" w:cs="Times New Roman"/>
          <w:b/>
          <w:sz w:val="28"/>
          <w:szCs w:val="28"/>
          <w:lang w:eastAsia="ru-RU"/>
        </w:rPr>
        <w:t>38.02.08 Торговое дело</w:t>
      </w:r>
    </w:p>
    <w:p w:rsidR="006761FA" w:rsidRPr="006761FA" w:rsidRDefault="006761FA" w:rsidP="006761FA">
      <w:pPr>
        <w:spacing w:after="0" w:line="360" w:lineRule="auto"/>
        <w:jc w:val="center"/>
        <w:rPr>
          <w:rFonts w:ascii="Times New Roman" w:eastAsia="Times New Roman" w:hAnsi="Times New Roman" w:cs="Times New Roman"/>
          <w:b/>
          <w:sz w:val="28"/>
          <w:szCs w:val="28"/>
          <w:lang w:eastAsia="ru-RU"/>
        </w:rPr>
      </w:pPr>
      <w:r w:rsidRPr="006761FA">
        <w:rPr>
          <w:rFonts w:ascii="Times New Roman" w:eastAsia="Times New Roman" w:hAnsi="Times New Roman" w:cs="Times New Roman"/>
          <w:sz w:val="28"/>
          <w:szCs w:val="28"/>
          <w:lang w:eastAsia="ru-RU"/>
        </w:rPr>
        <w:t xml:space="preserve">Наименование квалификации: </w:t>
      </w:r>
      <w:r w:rsidRPr="006761FA">
        <w:rPr>
          <w:rFonts w:ascii="Times New Roman" w:eastAsia="Times New Roman" w:hAnsi="Times New Roman" w:cs="Times New Roman"/>
          <w:b/>
          <w:sz w:val="28"/>
          <w:szCs w:val="28"/>
          <w:lang w:eastAsia="ru-RU"/>
        </w:rPr>
        <w:t>специалист торгового дела</w:t>
      </w:r>
    </w:p>
    <w:p w:rsidR="0022257C" w:rsidRPr="0022257C" w:rsidRDefault="0022257C" w:rsidP="00ED2E81">
      <w:pPr>
        <w:spacing w:after="0" w:line="360" w:lineRule="auto"/>
        <w:jc w:val="center"/>
        <w:rPr>
          <w:rFonts w:ascii="Times New Roman" w:eastAsia="Times New Roman" w:hAnsi="Times New Roman" w:cs="Times New Roman"/>
          <w:sz w:val="28"/>
          <w:szCs w:val="28"/>
          <w:lang w:eastAsia="ru-RU"/>
        </w:rPr>
      </w:pPr>
      <w:r w:rsidRPr="0022257C">
        <w:rPr>
          <w:rFonts w:ascii="Times New Roman" w:eastAsia="Times New Roman" w:hAnsi="Times New Roman" w:cs="Times New Roman"/>
          <w:sz w:val="28"/>
          <w:szCs w:val="28"/>
          <w:lang w:eastAsia="ru-RU"/>
        </w:rPr>
        <w:t xml:space="preserve">Форма обучения: </w:t>
      </w:r>
      <w:r w:rsidRPr="0092203C">
        <w:rPr>
          <w:rFonts w:ascii="Times New Roman" w:eastAsia="Times New Roman" w:hAnsi="Times New Roman" w:cs="Times New Roman"/>
          <w:b/>
          <w:sz w:val="28"/>
          <w:szCs w:val="28"/>
          <w:lang w:eastAsia="ru-RU"/>
        </w:rPr>
        <w:t>очная</w:t>
      </w:r>
    </w:p>
    <w:p w:rsidR="0022257C" w:rsidRPr="0022257C" w:rsidRDefault="0022257C" w:rsidP="0022257C">
      <w:pPr>
        <w:spacing w:after="0" w:line="240" w:lineRule="auto"/>
        <w:ind w:firstLine="567"/>
        <w:jc w:val="center"/>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rPr>
          <w:rFonts w:ascii="Times New Roman" w:eastAsia="Times New Roman" w:hAnsi="Times New Roman" w:cs="Times New Roman"/>
          <w:sz w:val="24"/>
          <w:szCs w:val="24"/>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sz w:val="28"/>
          <w:szCs w:val="28"/>
          <w:lang w:eastAsia="ru-RU"/>
        </w:rPr>
      </w:pPr>
    </w:p>
    <w:p w:rsidR="0022257C" w:rsidRPr="0022257C" w:rsidRDefault="0022257C" w:rsidP="0022257C">
      <w:pPr>
        <w:spacing w:after="0" w:line="240" w:lineRule="auto"/>
        <w:ind w:firstLine="567"/>
        <w:jc w:val="center"/>
        <w:rPr>
          <w:rFonts w:ascii="Times New Roman" w:eastAsia="Times New Roman" w:hAnsi="Times New Roman" w:cs="Times New Roman"/>
          <w:sz w:val="28"/>
          <w:szCs w:val="28"/>
          <w:lang w:eastAsia="ru-RU"/>
        </w:rPr>
      </w:pPr>
    </w:p>
    <w:p w:rsidR="002F66FF" w:rsidRDefault="002F66FF" w:rsidP="0022257C">
      <w:pPr>
        <w:spacing w:after="0" w:line="240" w:lineRule="auto"/>
        <w:ind w:firstLine="567"/>
        <w:jc w:val="center"/>
        <w:rPr>
          <w:rFonts w:ascii="Times New Roman" w:eastAsia="Times New Roman" w:hAnsi="Times New Roman" w:cs="Times New Roman"/>
          <w:sz w:val="28"/>
          <w:szCs w:val="28"/>
          <w:lang w:eastAsia="ru-RU"/>
        </w:rPr>
      </w:pPr>
    </w:p>
    <w:p w:rsidR="002F66FF" w:rsidRDefault="002F66FF" w:rsidP="0022257C">
      <w:pPr>
        <w:spacing w:after="0" w:line="240" w:lineRule="auto"/>
        <w:ind w:firstLine="567"/>
        <w:jc w:val="center"/>
        <w:rPr>
          <w:rFonts w:ascii="Times New Roman" w:eastAsia="Times New Roman" w:hAnsi="Times New Roman" w:cs="Times New Roman"/>
          <w:sz w:val="28"/>
          <w:szCs w:val="28"/>
          <w:lang w:eastAsia="ru-RU"/>
        </w:rPr>
      </w:pPr>
    </w:p>
    <w:p w:rsidR="002F66FF" w:rsidRDefault="002F66FF" w:rsidP="0022257C">
      <w:pPr>
        <w:spacing w:after="0" w:line="240" w:lineRule="auto"/>
        <w:ind w:firstLine="567"/>
        <w:jc w:val="center"/>
        <w:rPr>
          <w:rFonts w:ascii="Times New Roman" w:eastAsia="Times New Roman" w:hAnsi="Times New Roman" w:cs="Times New Roman"/>
          <w:sz w:val="28"/>
          <w:szCs w:val="28"/>
          <w:lang w:eastAsia="ru-RU"/>
        </w:rPr>
      </w:pPr>
    </w:p>
    <w:p w:rsidR="002F66FF" w:rsidRDefault="002F66FF" w:rsidP="0022257C">
      <w:pPr>
        <w:spacing w:after="0" w:line="240" w:lineRule="auto"/>
        <w:ind w:firstLine="567"/>
        <w:jc w:val="center"/>
        <w:rPr>
          <w:rFonts w:ascii="Times New Roman" w:eastAsia="Times New Roman" w:hAnsi="Times New Roman" w:cs="Times New Roman"/>
          <w:sz w:val="28"/>
          <w:szCs w:val="28"/>
          <w:lang w:eastAsia="ru-RU"/>
        </w:rPr>
      </w:pPr>
    </w:p>
    <w:p w:rsidR="0022257C" w:rsidRPr="0022257C" w:rsidRDefault="008921D1" w:rsidP="0022257C">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Оренбург, 202</w:t>
      </w:r>
      <w:r w:rsidR="00640C11">
        <w:rPr>
          <w:rFonts w:ascii="Times New Roman" w:eastAsia="Times New Roman" w:hAnsi="Times New Roman" w:cs="Times New Roman"/>
          <w:sz w:val="28"/>
          <w:szCs w:val="28"/>
          <w:lang w:val="en-US" w:eastAsia="ru-RU"/>
        </w:rPr>
        <w:t>5</w:t>
      </w:r>
      <w:r w:rsidR="0022257C" w:rsidRPr="0022257C">
        <w:rPr>
          <w:rFonts w:ascii="Times New Roman" w:eastAsia="Times New Roman" w:hAnsi="Times New Roman" w:cs="Times New Roman"/>
          <w:sz w:val="28"/>
          <w:szCs w:val="28"/>
          <w:lang w:eastAsia="ru-RU"/>
        </w:rPr>
        <w:t xml:space="preserve"> г.</w:t>
      </w:r>
      <w:r w:rsidR="0022257C" w:rsidRPr="0022257C">
        <w:rPr>
          <w:rFonts w:ascii="Times New Roman" w:eastAsia="Times New Roman" w:hAnsi="Times New Roman" w:cs="Times New Roman"/>
          <w:sz w:val="28"/>
          <w:szCs w:val="28"/>
          <w:lang w:eastAsia="ru-RU"/>
        </w:rPr>
        <w:br w:type="page"/>
      </w:r>
    </w:p>
    <w:p w:rsidR="0022257C" w:rsidRPr="00F85388" w:rsidRDefault="0022257C" w:rsidP="00F85388">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Рабочая программа </w:t>
      </w:r>
      <w:r w:rsidR="00B30122">
        <w:rPr>
          <w:rFonts w:ascii="Times New Roman" w:eastAsia="Times New Roman" w:hAnsi="Times New Roman" w:cs="Times New Roman"/>
          <w:b/>
          <w:sz w:val="28"/>
          <w:szCs w:val="28"/>
          <w:lang w:eastAsia="ru-RU"/>
        </w:rPr>
        <w:t xml:space="preserve">учебной </w:t>
      </w:r>
      <w:r>
        <w:rPr>
          <w:rFonts w:ascii="Times New Roman" w:eastAsia="Times New Roman" w:hAnsi="Times New Roman" w:cs="Times New Roman"/>
          <w:b/>
          <w:sz w:val="28"/>
          <w:szCs w:val="28"/>
          <w:lang w:eastAsia="ru-RU"/>
        </w:rPr>
        <w:t xml:space="preserve">дисциплины </w:t>
      </w:r>
      <w:r w:rsidRPr="0022257C">
        <w:rPr>
          <w:rFonts w:ascii="Times New Roman" w:eastAsia="Times New Roman" w:hAnsi="Times New Roman" w:cs="Times New Roman"/>
          <w:b/>
          <w:sz w:val="28"/>
          <w:szCs w:val="28"/>
          <w:lang w:eastAsia="ru-RU"/>
        </w:rPr>
        <w:t>С</w:t>
      </w:r>
      <w:r>
        <w:rPr>
          <w:rFonts w:ascii="Times New Roman" w:eastAsia="Times New Roman" w:hAnsi="Times New Roman" w:cs="Times New Roman"/>
          <w:b/>
          <w:sz w:val="28"/>
          <w:szCs w:val="28"/>
          <w:lang w:eastAsia="ru-RU"/>
        </w:rPr>
        <w:t>Г</w:t>
      </w:r>
      <w:r w:rsidRPr="0022257C">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1</w:t>
      </w:r>
      <w:r w:rsidRPr="0022257C">
        <w:rPr>
          <w:rFonts w:ascii="Times New Roman" w:eastAsia="Times New Roman" w:hAnsi="Times New Roman" w:cs="Times New Roman"/>
          <w:b/>
          <w:sz w:val="28"/>
          <w:szCs w:val="28"/>
          <w:lang w:eastAsia="ru-RU"/>
        </w:rPr>
        <w:t xml:space="preserve"> История </w:t>
      </w:r>
      <w:r w:rsidR="00B30122">
        <w:rPr>
          <w:rFonts w:ascii="Times New Roman" w:eastAsia="Times New Roman" w:hAnsi="Times New Roman" w:cs="Times New Roman"/>
          <w:b/>
          <w:sz w:val="28"/>
          <w:szCs w:val="28"/>
          <w:lang w:eastAsia="ru-RU"/>
        </w:rPr>
        <w:t xml:space="preserve">России </w:t>
      </w:r>
      <w:r w:rsidRPr="0022257C">
        <w:rPr>
          <w:rFonts w:ascii="Times New Roman" w:eastAsia="Times New Roman" w:hAnsi="Times New Roman" w:cs="Times New Roman"/>
          <w:b/>
          <w:sz w:val="28"/>
          <w:szCs w:val="28"/>
          <w:lang w:eastAsia="ru-RU"/>
        </w:rPr>
        <w:t>/ сост. В.Д. Палей - Оренбург: ФКПОУ «ОГЭКИ» Минтруда России, 202</w:t>
      </w:r>
      <w:r w:rsidR="00640C11" w:rsidRPr="00640C11">
        <w:rPr>
          <w:rFonts w:ascii="Times New Roman" w:eastAsia="Times New Roman" w:hAnsi="Times New Roman" w:cs="Times New Roman"/>
          <w:b/>
          <w:sz w:val="28"/>
          <w:szCs w:val="28"/>
          <w:lang w:eastAsia="ru-RU"/>
        </w:rPr>
        <w:t>5</w:t>
      </w:r>
      <w:r w:rsidRPr="0022257C">
        <w:rPr>
          <w:rFonts w:ascii="Times New Roman" w:eastAsia="Times New Roman" w:hAnsi="Times New Roman" w:cs="Times New Roman"/>
          <w:b/>
          <w:sz w:val="28"/>
          <w:szCs w:val="28"/>
          <w:lang w:eastAsia="ru-RU"/>
        </w:rPr>
        <w:t xml:space="preserve">. - </w:t>
      </w:r>
      <w:r w:rsidR="00BC4BF7">
        <w:rPr>
          <w:rFonts w:ascii="Times New Roman" w:eastAsia="Times New Roman" w:hAnsi="Times New Roman" w:cs="Times New Roman"/>
          <w:b/>
          <w:sz w:val="28"/>
          <w:szCs w:val="28"/>
          <w:lang w:eastAsia="ru-RU"/>
        </w:rPr>
        <w:t>1</w:t>
      </w:r>
      <w:r w:rsidR="000544E3">
        <w:rPr>
          <w:rFonts w:ascii="Times New Roman" w:eastAsia="Times New Roman" w:hAnsi="Times New Roman" w:cs="Times New Roman"/>
          <w:b/>
          <w:sz w:val="28"/>
          <w:szCs w:val="28"/>
          <w:lang w:eastAsia="ru-RU"/>
        </w:rPr>
        <w:t>7</w:t>
      </w:r>
      <w:r w:rsidRPr="0022257C">
        <w:rPr>
          <w:rFonts w:ascii="Times New Roman" w:eastAsia="Times New Roman" w:hAnsi="Times New Roman" w:cs="Times New Roman"/>
          <w:b/>
          <w:sz w:val="28"/>
          <w:szCs w:val="28"/>
          <w:lang w:eastAsia="ru-RU"/>
        </w:rPr>
        <w:t xml:space="preserve"> с.</w:t>
      </w:r>
    </w:p>
    <w:p w:rsidR="00D527F5" w:rsidRPr="00D527F5" w:rsidRDefault="00B30122" w:rsidP="00D527F5">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B465C4">
        <w:rPr>
          <w:rFonts w:ascii="Times New Roman" w:hAnsi="Times New Roman"/>
          <w:sz w:val="28"/>
          <w:szCs w:val="28"/>
        </w:rPr>
        <w:t xml:space="preserve">Рабочая программа учебной дисциплины </w:t>
      </w:r>
      <w:r w:rsidRPr="00B30122">
        <w:rPr>
          <w:rFonts w:ascii="Times New Roman" w:hAnsi="Times New Roman"/>
          <w:sz w:val="28"/>
          <w:szCs w:val="28"/>
        </w:rPr>
        <w:t>СГ.01 История России</w:t>
      </w:r>
      <w:r w:rsidRPr="00B465C4">
        <w:rPr>
          <w:rFonts w:ascii="Times New Roman" w:hAnsi="Times New Roman"/>
          <w:sz w:val="28"/>
          <w:szCs w:val="28"/>
        </w:rPr>
        <w:t xml:space="preserve"> </w:t>
      </w:r>
      <w:r w:rsidR="006761FA" w:rsidRPr="006761FA">
        <w:rPr>
          <w:rFonts w:ascii="Times New Roman" w:hAnsi="Times New Roman"/>
          <w:sz w:val="28"/>
          <w:szCs w:val="28"/>
        </w:rPr>
        <w:t>разработана на основе Федерального государственного образовательного стандарта</w:t>
      </w:r>
      <w:r w:rsidR="006761FA" w:rsidRPr="006761FA">
        <w:rPr>
          <w:rFonts w:ascii="Times New Roman" w:hAnsi="Times New Roman"/>
          <w:bCs/>
          <w:sz w:val="28"/>
          <w:szCs w:val="28"/>
        </w:rPr>
        <w:t xml:space="preserve"> среднего</w:t>
      </w:r>
      <w:r w:rsidR="006761FA" w:rsidRPr="006761FA">
        <w:rPr>
          <w:rFonts w:ascii="Times New Roman" w:hAnsi="Times New Roman"/>
          <w:sz w:val="28"/>
          <w:szCs w:val="28"/>
        </w:rPr>
        <w:t xml:space="preserve"> профессионального образов</w:t>
      </w:r>
      <w:r w:rsidR="005177DB">
        <w:rPr>
          <w:rFonts w:ascii="Times New Roman" w:hAnsi="Times New Roman"/>
          <w:sz w:val="28"/>
          <w:szCs w:val="28"/>
        </w:rPr>
        <w:t>ания по специальности 38.02.08 Торговое дело</w:t>
      </w:r>
      <w:r w:rsidR="006761FA" w:rsidRPr="006761FA">
        <w:rPr>
          <w:rFonts w:ascii="Times New Roman" w:hAnsi="Times New Roman"/>
          <w:sz w:val="28"/>
          <w:szCs w:val="28"/>
        </w:rPr>
        <w:t>, приказ Министерства просвещения Российской Федерации от 19.07.2023 № 548 (Зарегистрирован 22.08.2023 № 74906) 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w:t>
      </w:r>
      <w:r w:rsidR="00824C08">
        <w:rPr>
          <w:rFonts w:ascii="Times New Roman" w:hAnsi="Times New Roman"/>
          <w:sz w:val="28"/>
          <w:szCs w:val="28"/>
        </w:rPr>
        <w:t>и от 22 апреля 2015 г. №06-443)</w:t>
      </w:r>
      <w:r w:rsidR="00824C08" w:rsidRPr="00824C08">
        <w:rPr>
          <w:rFonts w:ascii="Times New Roman" w:hAnsi="Times New Roman"/>
          <w:sz w:val="28"/>
          <w:szCs w:val="28"/>
        </w:rPr>
        <w:t xml:space="preserve">, с учетом Примерной рабочей программы учебной дисциплины социально-гуманитарного цикла «История России» для профессиональных образовательных организаций, </w:t>
      </w:r>
      <w:r w:rsidR="00D527F5" w:rsidRPr="00D527F5">
        <w:rPr>
          <w:rFonts w:ascii="Times New Roman" w:hAnsi="Times New Roman"/>
          <w:sz w:val="28"/>
          <w:szCs w:val="28"/>
        </w:rPr>
        <w:t>одобренной на заседании Педагогического совета ФГБОУ ДПО ИРПО протоколом №21 от «09» сентября 2024 года.</w:t>
      </w:r>
    </w:p>
    <w:p w:rsidR="006761FA" w:rsidRPr="00640C11" w:rsidRDefault="006761FA" w:rsidP="00640C11">
      <w:pPr>
        <w:widowControl w:val="0"/>
        <w:autoSpaceDE w:val="0"/>
        <w:autoSpaceDN w:val="0"/>
        <w:adjustRightInd w:val="0"/>
        <w:spacing w:after="0" w:line="240" w:lineRule="auto"/>
        <w:ind w:firstLine="709"/>
        <w:contextualSpacing/>
        <w:jc w:val="both"/>
        <w:rPr>
          <w:rFonts w:ascii="Times New Roman" w:hAnsi="Times New Roman"/>
          <w:sz w:val="28"/>
          <w:szCs w:val="28"/>
        </w:rPr>
      </w:pPr>
    </w:p>
    <w:p w:rsidR="0022257C" w:rsidRPr="0022257C" w:rsidRDefault="0022257C" w:rsidP="006761F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lang w:eastAsia="ru-RU"/>
        </w:rPr>
      </w:pPr>
    </w:p>
    <w:p w:rsidR="0022257C" w:rsidRPr="0022257C" w:rsidRDefault="00ED2E81" w:rsidP="0022257C">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Составитель ____________</w:t>
      </w:r>
      <w:r w:rsidR="0022257C" w:rsidRPr="0022257C">
        <w:rPr>
          <w:rFonts w:ascii="Times New Roman" w:eastAsia="Times New Roman" w:hAnsi="Times New Roman" w:cs="Times New Roman"/>
          <w:bCs/>
          <w:sz w:val="28"/>
          <w:szCs w:val="28"/>
          <w:lang w:eastAsia="ru-RU"/>
        </w:rPr>
        <w:t xml:space="preserve"> В.Д. Палей</w:t>
      </w: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r w:rsidRPr="0022257C">
        <w:rPr>
          <w:rFonts w:ascii="Times New Roman" w:eastAsia="Times New Roman" w:hAnsi="Times New Roman" w:cs="Times New Roman"/>
          <w:sz w:val="24"/>
          <w:szCs w:val="28"/>
          <w:lang w:eastAsia="ru-RU"/>
        </w:rPr>
        <w:t xml:space="preserve">  </w:t>
      </w:r>
      <w:r w:rsidR="00ED2E81">
        <w:rPr>
          <w:rFonts w:ascii="Times New Roman" w:eastAsia="Times New Roman" w:hAnsi="Times New Roman" w:cs="Times New Roman"/>
          <w:sz w:val="24"/>
          <w:szCs w:val="28"/>
          <w:lang w:eastAsia="ru-RU"/>
        </w:rPr>
        <w:t xml:space="preserve">                  </w:t>
      </w:r>
      <w:r w:rsidRPr="0022257C">
        <w:rPr>
          <w:rFonts w:ascii="Times New Roman" w:eastAsia="Times New Roman" w:hAnsi="Times New Roman" w:cs="Times New Roman"/>
          <w:sz w:val="24"/>
          <w:szCs w:val="28"/>
          <w:lang w:eastAsia="ru-RU"/>
        </w:rPr>
        <w:t xml:space="preserve"> </w:t>
      </w:r>
      <w:r w:rsidRPr="0022257C">
        <w:rPr>
          <w:rFonts w:ascii="Times New Roman" w:eastAsia="Times New Roman" w:hAnsi="Times New Roman" w:cs="Times New Roman"/>
          <w:sz w:val="28"/>
          <w:szCs w:val="28"/>
          <w:lang w:eastAsia="ru-RU"/>
        </w:rPr>
        <w:t xml:space="preserve">           </w:t>
      </w:r>
      <w:r w:rsidRPr="0022257C">
        <w:rPr>
          <w:rFonts w:ascii="Times New Roman" w:eastAsia="Times New Roman" w:hAnsi="Times New Roman" w:cs="Times New Roman"/>
          <w:sz w:val="28"/>
          <w:szCs w:val="28"/>
          <w:vertAlign w:val="superscript"/>
          <w:lang w:eastAsia="ru-RU"/>
        </w:rPr>
        <w:t>(подпись)</w:t>
      </w: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sz w:val="28"/>
          <w:szCs w:val="28"/>
          <w:vertAlign w:val="superscript"/>
          <w:lang w:eastAsia="ru-RU"/>
        </w:rPr>
      </w:pPr>
    </w:p>
    <w:p w:rsidR="0022257C" w:rsidRPr="0022257C" w:rsidRDefault="0022257C" w:rsidP="0022257C">
      <w:pPr>
        <w:spacing w:after="0" w:line="240" w:lineRule="auto"/>
        <w:jc w:val="both"/>
        <w:rPr>
          <w:rFonts w:ascii="Times New Roman" w:eastAsia="Times New Roman" w:hAnsi="Times New Roman" w:cs="Times New Roman"/>
          <w:bCs/>
          <w:sz w:val="28"/>
          <w:szCs w:val="28"/>
          <w:lang w:eastAsia="ru-RU"/>
        </w:rPr>
      </w:pPr>
      <w:r w:rsidRPr="0022257C">
        <w:rPr>
          <w:rFonts w:ascii="Times New Roman" w:eastAsia="Times New Roman" w:hAnsi="Times New Roman" w:cs="Times New Roman"/>
          <w:bCs/>
          <w:sz w:val="28"/>
          <w:szCs w:val="28"/>
          <w:lang w:eastAsia="ru-RU"/>
        </w:rPr>
        <w:t>Рассмотрена на заседании ПЦК ОГ</w:t>
      </w:r>
      <w:r w:rsidR="00D33D11">
        <w:rPr>
          <w:rFonts w:ascii="Times New Roman" w:eastAsia="Times New Roman" w:hAnsi="Times New Roman" w:cs="Times New Roman"/>
          <w:bCs/>
          <w:sz w:val="28"/>
          <w:szCs w:val="28"/>
          <w:lang w:eastAsia="ru-RU"/>
        </w:rPr>
        <w:t xml:space="preserve"> </w:t>
      </w:r>
      <w:r w:rsidRPr="0022257C">
        <w:rPr>
          <w:rFonts w:ascii="Times New Roman" w:eastAsia="Times New Roman" w:hAnsi="Times New Roman" w:cs="Times New Roman"/>
          <w:bCs/>
          <w:sz w:val="28"/>
          <w:szCs w:val="28"/>
          <w:lang w:eastAsia="ru-RU"/>
        </w:rPr>
        <w:t>и</w:t>
      </w:r>
      <w:r w:rsidR="00D33D11">
        <w:rPr>
          <w:rFonts w:ascii="Times New Roman" w:eastAsia="Times New Roman" w:hAnsi="Times New Roman" w:cs="Times New Roman"/>
          <w:bCs/>
          <w:sz w:val="28"/>
          <w:szCs w:val="28"/>
          <w:lang w:eastAsia="ru-RU"/>
        </w:rPr>
        <w:t xml:space="preserve"> </w:t>
      </w:r>
      <w:r w:rsidRPr="0022257C">
        <w:rPr>
          <w:rFonts w:ascii="Times New Roman" w:eastAsia="Times New Roman" w:hAnsi="Times New Roman" w:cs="Times New Roman"/>
          <w:bCs/>
          <w:sz w:val="28"/>
          <w:szCs w:val="28"/>
          <w:lang w:eastAsia="ru-RU"/>
        </w:rPr>
        <w:t>СД</w:t>
      </w:r>
    </w:p>
    <w:p w:rsidR="0022257C" w:rsidRPr="0022257C" w:rsidRDefault="00F412E2" w:rsidP="0022257C">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_____ от ____________ 202</w:t>
      </w:r>
      <w:r w:rsidR="00640C11">
        <w:rPr>
          <w:rFonts w:ascii="Times New Roman" w:eastAsia="Times New Roman" w:hAnsi="Times New Roman" w:cs="Times New Roman"/>
          <w:bCs/>
          <w:sz w:val="28"/>
          <w:szCs w:val="28"/>
          <w:lang w:eastAsia="ru-RU"/>
        </w:rPr>
        <w:t>5</w:t>
      </w:r>
      <w:r w:rsidR="0022257C" w:rsidRPr="0022257C">
        <w:rPr>
          <w:rFonts w:ascii="Times New Roman" w:eastAsia="Times New Roman" w:hAnsi="Times New Roman" w:cs="Times New Roman"/>
          <w:bCs/>
          <w:sz w:val="28"/>
          <w:szCs w:val="28"/>
          <w:lang w:eastAsia="ru-RU"/>
        </w:rPr>
        <w:t xml:space="preserve"> г.</w:t>
      </w:r>
    </w:p>
    <w:p w:rsidR="0022257C" w:rsidRPr="00BC4BF7" w:rsidRDefault="0022257C" w:rsidP="00BC4BF7">
      <w:pPr>
        <w:spacing w:after="0" w:line="240" w:lineRule="auto"/>
        <w:jc w:val="both"/>
        <w:rPr>
          <w:rFonts w:ascii="Times New Roman" w:eastAsia="Times New Roman" w:hAnsi="Times New Roman" w:cs="Times New Roman"/>
          <w:bCs/>
          <w:sz w:val="28"/>
          <w:szCs w:val="28"/>
          <w:lang w:eastAsia="ru-RU"/>
        </w:rPr>
      </w:pPr>
      <w:r w:rsidRPr="0022257C">
        <w:rPr>
          <w:rFonts w:ascii="Times New Roman" w:eastAsia="Times New Roman" w:hAnsi="Times New Roman" w:cs="Times New Roman"/>
          <w:bCs/>
          <w:sz w:val="28"/>
          <w:szCs w:val="28"/>
          <w:lang w:eastAsia="ru-RU"/>
        </w:rPr>
        <w:t>Председатель ПЦК ________ В.Д. Палей</w:t>
      </w:r>
    </w:p>
    <w:p w:rsidR="00B30122" w:rsidRDefault="00B30122" w:rsidP="0022257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046C9" w:rsidRPr="00F046C9" w:rsidRDefault="00F046C9" w:rsidP="00B30122">
      <w:pPr>
        <w:jc w:val="center"/>
        <w:rPr>
          <w:rFonts w:ascii="Times New Roman" w:eastAsia="Times New Roman" w:hAnsi="Times New Roman" w:cs="Times New Roman"/>
          <w:b/>
          <w:sz w:val="24"/>
          <w:szCs w:val="24"/>
          <w:lang w:eastAsia="ru-RU"/>
        </w:rPr>
      </w:pPr>
      <w:r w:rsidRPr="00F046C9">
        <w:rPr>
          <w:rFonts w:ascii="Times New Roman" w:eastAsia="Times New Roman" w:hAnsi="Times New Roman" w:cs="Times New Roman"/>
          <w:b/>
          <w:sz w:val="24"/>
          <w:szCs w:val="24"/>
          <w:lang w:eastAsia="ru-RU"/>
        </w:rPr>
        <w:lastRenderedPageBreak/>
        <w:t>СОДЕРЖАНИЕ</w:t>
      </w:r>
    </w:p>
    <w:p w:rsidR="00F046C9" w:rsidRPr="00F046C9" w:rsidRDefault="00F046C9" w:rsidP="00F046C9">
      <w:pPr>
        <w:rPr>
          <w:rFonts w:ascii="Times New Roman" w:eastAsia="Times New Roman" w:hAnsi="Times New Roman" w:cs="Times New Roman"/>
          <w:b/>
          <w:i/>
          <w:sz w:val="24"/>
          <w:szCs w:val="24"/>
          <w:lang w:eastAsia="ru-RU"/>
        </w:rPr>
      </w:pPr>
    </w:p>
    <w:tbl>
      <w:tblPr>
        <w:tblW w:w="9780" w:type="dxa"/>
        <w:tblLook w:val="01E0" w:firstRow="1" w:lastRow="1" w:firstColumn="1" w:lastColumn="1" w:noHBand="0" w:noVBand="0"/>
      </w:tblPr>
      <w:tblGrid>
        <w:gridCol w:w="8188"/>
        <w:gridCol w:w="1592"/>
      </w:tblGrid>
      <w:tr w:rsidR="00F046C9" w:rsidRPr="00F046C9" w:rsidTr="00540054">
        <w:tc>
          <w:tcPr>
            <w:tcW w:w="8188" w:type="dxa"/>
          </w:tcPr>
          <w:p w:rsidR="00F046C9" w:rsidRPr="00F046C9" w:rsidRDefault="001D4583" w:rsidP="00F046C9">
            <w:pPr>
              <w:numPr>
                <w:ilvl w:val="0"/>
                <w:numId w:val="1"/>
              </w:numPr>
              <w:suppressAutoHyphens/>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ОБЩАЯ ХАРАКТЕРИСТИКА </w:t>
            </w:r>
            <w:r w:rsidR="00F046C9" w:rsidRPr="00F046C9">
              <w:rPr>
                <w:rFonts w:ascii="Times New Roman" w:eastAsia="Times New Roman" w:hAnsi="Times New Roman" w:cs="Times New Roman"/>
                <w:b/>
                <w:sz w:val="24"/>
                <w:szCs w:val="24"/>
                <w:lang w:eastAsia="ru-RU"/>
              </w:rPr>
              <w:t>РАБОЧЕЙ ПРОГРАММЫ УЧЕБНОЙ ДИСЦИПЛИНЫ</w:t>
            </w:r>
          </w:p>
        </w:tc>
        <w:tc>
          <w:tcPr>
            <w:tcW w:w="1592" w:type="dxa"/>
          </w:tcPr>
          <w:p w:rsidR="00F046C9" w:rsidRPr="00F046C9" w:rsidRDefault="00B30122" w:rsidP="00F046C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r>
      <w:tr w:rsidR="00F046C9" w:rsidRPr="00F046C9" w:rsidTr="00540054">
        <w:trPr>
          <w:trHeight w:val="964"/>
        </w:trPr>
        <w:tc>
          <w:tcPr>
            <w:tcW w:w="8188" w:type="dxa"/>
          </w:tcPr>
          <w:p w:rsidR="00F046C9" w:rsidRPr="00F046C9" w:rsidRDefault="00F046C9" w:rsidP="00F046C9">
            <w:pPr>
              <w:numPr>
                <w:ilvl w:val="0"/>
                <w:numId w:val="1"/>
              </w:numPr>
              <w:suppressAutoHyphens/>
              <w:rPr>
                <w:rFonts w:ascii="Times New Roman" w:eastAsia="Times New Roman" w:hAnsi="Times New Roman" w:cs="Times New Roman"/>
                <w:b/>
                <w:sz w:val="24"/>
                <w:szCs w:val="24"/>
                <w:lang w:eastAsia="ru-RU"/>
              </w:rPr>
            </w:pPr>
            <w:r w:rsidRPr="00F046C9">
              <w:rPr>
                <w:rFonts w:ascii="Times New Roman" w:eastAsia="Times New Roman" w:hAnsi="Times New Roman" w:cs="Times New Roman"/>
                <w:b/>
                <w:sz w:val="24"/>
                <w:szCs w:val="24"/>
                <w:lang w:eastAsia="ru-RU"/>
              </w:rPr>
              <w:t>СТРУКТУРА И СОДЕРЖАНИЕ УЧЕБНОЙ ДИСЦИПЛИНЫ</w:t>
            </w:r>
          </w:p>
          <w:p w:rsidR="00F046C9" w:rsidRPr="00F046C9" w:rsidRDefault="00F046C9" w:rsidP="00540054">
            <w:pPr>
              <w:numPr>
                <w:ilvl w:val="0"/>
                <w:numId w:val="1"/>
              </w:numPr>
              <w:tabs>
                <w:tab w:val="left" w:pos="7972"/>
              </w:tabs>
              <w:suppressAutoHyphens/>
              <w:rPr>
                <w:rFonts w:ascii="Times New Roman" w:eastAsia="Times New Roman" w:hAnsi="Times New Roman" w:cs="Times New Roman"/>
                <w:b/>
                <w:sz w:val="24"/>
                <w:szCs w:val="24"/>
                <w:lang w:eastAsia="ru-RU"/>
              </w:rPr>
            </w:pPr>
            <w:r w:rsidRPr="00F046C9">
              <w:rPr>
                <w:rFonts w:ascii="Times New Roman" w:eastAsia="Times New Roman" w:hAnsi="Times New Roman" w:cs="Times New Roman"/>
                <w:b/>
                <w:sz w:val="24"/>
                <w:szCs w:val="24"/>
                <w:lang w:eastAsia="ru-RU"/>
              </w:rPr>
              <w:t>УСЛОВИЯ РЕАЛИЗАЦИИ УЧЕБНОЙ ДИСЦИПЛИНЫ</w:t>
            </w:r>
            <w:r w:rsidR="00BC4BF7">
              <w:rPr>
                <w:rFonts w:ascii="Times New Roman" w:eastAsia="Times New Roman" w:hAnsi="Times New Roman" w:cs="Times New Roman"/>
                <w:b/>
                <w:sz w:val="24"/>
                <w:szCs w:val="24"/>
                <w:lang w:eastAsia="ru-RU"/>
              </w:rPr>
              <w:t xml:space="preserve">         </w:t>
            </w:r>
            <w:r w:rsidR="00540054">
              <w:rPr>
                <w:rFonts w:ascii="Times New Roman" w:eastAsia="Times New Roman" w:hAnsi="Times New Roman" w:cs="Times New Roman"/>
                <w:b/>
                <w:sz w:val="24"/>
                <w:szCs w:val="24"/>
                <w:lang w:eastAsia="ru-RU"/>
              </w:rPr>
              <w:t xml:space="preserve">  </w:t>
            </w:r>
            <w:r w:rsidR="001D4583">
              <w:rPr>
                <w:rFonts w:ascii="Times New Roman" w:eastAsia="Times New Roman" w:hAnsi="Times New Roman" w:cs="Times New Roman"/>
                <w:b/>
                <w:sz w:val="24"/>
                <w:szCs w:val="24"/>
                <w:lang w:eastAsia="ru-RU"/>
              </w:rPr>
              <w:t xml:space="preserve"> </w:t>
            </w:r>
            <w:r w:rsidR="00540054">
              <w:rPr>
                <w:rFonts w:ascii="Times New Roman" w:eastAsia="Times New Roman" w:hAnsi="Times New Roman" w:cs="Times New Roman"/>
                <w:b/>
                <w:sz w:val="24"/>
                <w:szCs w:val="24"/>
                <w:lang w:eastAsia="ru-RU"/>
              </w:rPr>
              <w:t xml:space="preserve"> </w:t>
            </w:r>
            <w:r w:rsidR="001D4583">
              <w:rPr>
                <w:rFonts w:ascii="Times New Roman" w:eastAsia="Times New Roman" w:hAnsi="Times New Roman" w:cs="Times New Roman"/>
                <w:b/>
                <w:sz w:val="24"/>
                <w:szCs w:val="24"/>
                <w:lang w:eastAsia="ru-RU"/>
              </w:rPr>
              <w:t xml:space="preserve"> </w:t>
            </w:r>
          </w:p>
        </w:tc>
        <w:tc>
          <w:tcPr>
            <w:tcW w:w="1592" w:type="dxa"/>
          </w:tcPr>
          <w:p w:rsidR="00F046C9" w:rsidRDefault="00B30122" w:rsidP="00F046C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p w:rsidR="00540054" w:rsidRPr="00F046C9" w:rsidRDefault="00540054" w:rsidP="00F046C9">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r>
      <w:tr w:rsidR="00F046C9" w:rsidRPr="00F046C9" w:rsidTr="00540054">
        <w:tc>
          <w:tcPr>
            <w:tcW w:w="8188" w:type="dxa"/>
          </w:tcPr>
          <w:p w:rsidR="00F046C9" w:rsidRPr="00F046C9" w:rsidRDefault="00F046C9" w:rsidP="00F046C9">
            <w:pPr>
              <w:numPr>
                <w:ilvl w:val="0"/>
                <w:numId w:val="1"/>
              </w:numPr>
              <w:suppressAutoHyphens/>
              <w:rPr>
                <w:rFonts w:ascii="Times New Roman" w:eastAsia="Times New Roman" w:hAnsi="Times New Roman" w:cs="Times New Roman"/>
                <w:b/>
                <w:sz w:val="24"/>
                <w:szCs w:val="24"/>
                <w:lang w:eastAsia="ru-RU"/>
              </w:rPr>
            </w:pPr>
            <w:r w:rsidRPr="00F046C9">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F046C9" w:rsidRPr="00F046C9" w:rsidRDefault="00F046C9" w:rsidP="00F046C9">
            <w:pPr>
              <w:suppressAutoHyphens/>
              <w:rPr>
                <w:rFonts w:ascii="Times New Roman" w:eastAsia="Times New Roman" w:hAnsi="Times New Roman" w:cs="Times New Roman"/>
                <w:b/>
                <w:sz w:val="24"/>
                <w:szCs w:val="24"/>
                <w:lang w:eastAsia="ru-RU"/>
              </w:rPr>
            </w:pPr>
          </w:p>
        </w:tc>
        <w:tc>
          <w:tcPr>
            <w:tcW w:w="1592" w:type="dxa"/>
          </w:tcPr>
          <w:p w:rsidR="00F046C9" w:rsidRPr="00F046C9" w:rsidRDefault="00BC4BF7" w:rsidP="003C090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3C0900">
              <w:rPr>
                <w:rFonts w:ascii="Times New Roman" w:eastAsia="Times New Roman" w:hAnsi="Times New Roman" w:cs="Times New Roman"/>
                <w:b/>
                <w:sz w:val="24"/>
                <w:szCs w:val="24"/>
                <w:lang w:eastAsia="ru-RU"/>
              </w:rPr>
              <w:t>5</w:t>
            </w:r>
          </w:p>
        </w:tc>
      </w:tr>
    </w:tbl>
    <w:p w:rsidR="00F046C9" w:rsidRPr="00532CD7" w:rsidRDefault="00F046C9" w:rsidP="00532CD7">
      <w:pPr>
        <w:suppressAutoHyphens/>
        <w:spacing w:after="0"/>
        <w:ind w:firstLine="720"/>
        <w:jc w:val="both"/>
        <w:rPr>
          <w:rFonts w:ascii="Times New Roman" w:eastAsia="Times New Roman" w:hAnsi="Times New Roman" w:cs="Times New Roman"/>
          <w:b/>
          <w:sz w:val="28"/>
          <w:szCs w:val="24"/>
          <w:lang w:eastAsia="ru-RU"/>
        </w:rPr>
      </w:pPr>
      <w:r w:rsidRPr="00F046C9">
        <w:rPr>
          <w:rFonts w:ascii="Times New Roman" w:eastAsia="Times New Roman" w:hAnsi="Times New Roman" w:cs="Times New Roman"/>
          <w:b/>
          <w:i/>
          <w:u w:val="single"/>
          <w:lang w:eastAsia="ru-RU"/>
        </w:rPr>
        <w:br w:type="page"/>
      </w:r>
      <w:r w:rsidR="0092203C">
        <w:rPr>
          <w:rFonts w:ascii="Times New Roman" w:eastAsia="Times New Roman" w:hAnsi="Times New Roman" w:cs="Times New Roman"/>
          <w:b/>
          <w:sz w:val="28"/>
          <w:szCs w:val="28"/>
          <w:lang w:eastAsia="ru-RU"/>
        </w:rPr>
        <w:lastRenderedPageBreak/>
        <w:t>1</w:t>
      </w:r>
      <w:r w:rsidR="0092203C">
        <w:rPr>
          <w:rFonts w:ascii="Times New Roman" w:eastAsia="Times New Roman" w:hAnsi="Times New Roman" w:cs="Times New Roman"/>
          <w:b/>
          <w:lang w:eastAsia="ru-RU"/>
        </w:rPr>
        <w:t xml:space="preserve"> </w:t>
      </w:r>
      <w:r w:rsidR="001D4583">
        <w:rPr>
          <w:rFonts w:ascii="Times New Roman" w:eastAsia="Times New Roman" w:hAnsi="Times New Roman" w:cs="Times New Roman"/>
          <w:b/>
          <w:sz w:val="28"/>
          <w:szCs w:val="24"/>
          <w:lang w:eastAsia="ru-RU"/>
        </w:rPr>
        <w:t xml:space="preserve">ОБЩАЯ ХАРАКТЕРИСТИКА </w:t>
      </w:r>
      <w:r w:rsidRPr="001D4583">
        <w:rPr>
          <w:rFonts w:ascii="Times New Roman" w:eastAsia="Times New Roman" w:hAnsi="Times New Roman" w:cs="Times New Roman"/>
          <w:b/>
          <w:sz w:val="28"/>
          <w:szCs w:val="24"/>
          <w:lang w:eastAsia="ru-RU"/>
        </w:rPr>
        <w:t>РАБОЧЕЙ ПРОГРАММЫ УЧЕБНОЙ ДИСЦИПЛИНЫ СГ.01 ИСТОРИЯ РОССИИ</w:t>
      </w:r>
    </w:p>
    <w:p w:rsidR="00F046C9" w:rsidRPr="001D4583" w:rsidRDefault="00F046C9" w:rsidP="00D33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4"/>
          <w:lang w:eastAsia="ru-RU"/>
        </w:rPr>
      </w:pPr>
      <w:r w:rsidRPr="001D4583">
        <w:rPr>
          <w:rFonts w:ascii="Times New Roman" w:eastAsia="Times New Roman" w:hAnsi="Times New Roman" w:cs="Times New Roman"/>
          <w:b/>
          <w:sz w:val="28"/>
          <w:szCs w:val="24"/>
          <w:lang w:eastAsia="ru-RU"/>
        </w:rPr>
        <w:t xml:space="preserve">1.1. Место дисциплины в структуре основной образовательной программы: </w:t>
      </w:r>
    </w:p>
    <w:p w:rsidR="006761FA" w:rsidRDefault="00F046C9" w:rsidP="00ED2E8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rPr>
      </w:pPr>
      <w:r w:rsidRPr="001D4583">
        <w:rPr>
          <w:rFonts w:ascii="Times New Roman" w:eastAsia="Times New Roman" w:hAnsi="Times New Roman" w:cs="Times New Roman"/>
          <w:sz w:val="28"/>
          <w:szCs w:val="24"/>
          <w:lang w:eastAsia="ru-RU"/>
        </w:rPr>
        <w:t xml:space="preserve">Учебная дисциплина </w:t>
      </w:r>
      <w:r w:rsidR="0092203C">
        <w:rPr>
          <w:rFonts w:ascii="Times New Roman" w:eastAsia="Times New Roman" w:hAnsi="Times New Roman" w:cs="Times New Roman"/>
          <w:sz w:val="28"/>
          <w:szCs w:val="24"/>
          <w:lang w:eastAsia="ru-RU"/>
        </w:rPr>
        <w:t xml:space="preserve">СГ.01 </w:t>
      </w:r>
      <w:r w:rsidRPr="001D4583">
        <w:rPr>
          <w:rFonts w:ascii="Times New Roman" w:eastAsia="Times New Roman" w:hAnsi="Times New Roman" w:cs="Times New Roman"/>
          <w:sz w:val="28"/>
          <w:szCs w:val="24"/>
          <w:lang w:eastAsia="ru-RU"/>
        </w:rPr>
        <w:t>История России является обязательной частью социально-гуманитарного цикла основной образовательной программы в соответствии с ФГОС СПО по специальности</w:t>
      </w:r>
      <w:r w:rsidR="0092203C">
        <w:rPr>
          <w:rFonts w:ascii="Times New Roman" w:eastAsia="Times New Roman" w:hAnsi="Times New Roman" w:cs="Times New Roman"/>
          <w:sz w:val="28"/>
          <w:szCs w:val="24"/>
          <w:lang w:eastAsia="ru-RU"/>
        </w:rPr>
        <w:t xml:space="preserve"> </w:t>
      </w:r>
      <w:r w:rsidR="006761FA">
        <w:rPr>
          <w:rFonts w:ascii="Times New Roman" w:hAnsi="Times New Roman" w:cs="Times New Roman"/>
          <w:color w:val="000000"/>
          <w:sz w:val="28"/>
          <w:szCs w:val="28"/>
        </w:rPr>
        <w:t>38.02.08 Торговое дело.</w:t>
      </w:r>
    </w:p>
    <w:p w:rsidR="00824C08" w:rsidRPr="00824C08" w:rsidRDefault="00824C08" w:rsidP="00824C08">
      <w:pPr>
        <w:suppressAutoHyphens/>
        <w:spacing w:after="0" w:line="240" w:lineRule="auto"/>
        <w:ind w:firstLine="709"/>
        <w:jc w:val="both"/>
        <w:rPr>
          <w:rFonts w:ascii="Times New Roman" w:eastAsia="Times New Roman" w:hAnsi="Times New Roman" w:cs="Times New Roman"/>
          <w:sz w:val="28"/>
          <w:szCs w:val="24"/>
          <w:lang w:eastAsia="ru-RU"/>
        </w:rPr>
      </w:pPr>
      <w:r w:rsidRPr="00824C08">
        <w:rPr>
          <w:rFonts w:ascii="Times New Roman" w:eastAsia="Times New Roman" w:hAnsi="Times New Roman" w:cs="Times New Roman"/>
          <w:sz w:val="28"/>
          <w:szCs w:val="24"/>
          <w:lang w:eastAsia="ru-RU"/>
        </w:rPr>
        <w:t xml:space="preserve">Особое значение дисциплина имеет при формировании и развитии </w:t>
      </w:r>
      <w:proofErr w:type="gramStart"/>
      <w:r w:rsidRPr="00824C08">
        <w:rPr>
          <w:rFonts w:ascii="Times New Roman" w:eastAsia="Times New Roman" w:hAnsi="Times New Roman" w:cs="Times New Roman"/>
          <w:sz w:val="28"/>
          <w:szCs w:val="24"/>
          <w:lang w:eastAsia="ru-RU"/>
        </w:rPr>
        <w:t>ОК</w:t>
      </w:r>
      <w:proofErr w:type="gramEnd"/>
      <w:r w:rsidRPr="00824C08">
        <w:rPr>
          <w:rFonts w:ascii="Times New Roman" w:eastAsia="Times New Roman" w:hAnsi="Times New Roman" w:cs="Times New Roman"/>
          <w:sz w:val="28"/>
          <w:szCs w:val="24"/>
          <w:lang w:eastAsia="ru-RU"/>
        </w:rPr>
        <w:t xml:space="preserve"> 01 – ОК 06,</w:t>
      </w:r>
      <w:r>
        <w:rPr>
          <w:rFonts w:ascii="Times New Roman" w:eastAsia="Times New Roman" w:hAnsi="Times New Roman" w:cs="Times New Roman"/>
          <w:sz w:val="28"/>
          <w:szCs w:val="24"/>
          <w:lang w:eastAsia="ru-RU"/>
        </w:rPr>
        <w:t xml:space="preserve"> ОК 09</w:t>
      </w:r>
      <w:r w:rsidR="00307A1B">
        <w:rPr>
          <w:rFonts w:ascii="Times New Roman" w:eastAsia="Times New Roman" w:hAnsi="Times New Roman" w:cs="Times New Roman"/>
          <w:sz w:val="28"/>
          <w:szCs w:val="24"/>
          <w:lang w:eastAsia="ru-RU"/>
        </w:rPr>
        <w:t xml:space="preserve"> и ПК 1.1.</w:t>
      </w:r>
      <w:r>
        <w:rPr>
          <w:rFonts w:ascii="Times New Roman" w:eastAsia="Times New Roman" w:hAnsi="Times New Roman" w:cs="Times New Roman"/>
          <w:sz w:val="28"/>
          <w:szCs w:val="24"/>
          <w:lang w:eastAsia="ru-RU"/>
        </w:rPr>
        <w:t xml:space="preserve"> </w:t>
      </w:r>
    </w:p>
    <w:p w:rsidR="00824C08" w:rsidRPr="00824C08" w:rsidRDefault="00824C08" w:rsidP="00824C08">
      <w:pPr>
        <w:suppressAutoHyphens/>
        <w:spacing w:after="0" w:line="240" w:lineRule="auto"/>
        <w:ind w:firstLine="709"/>
        <w:jc w:val="both"/>
        <w:rPr>
          <w:rFonts w:ascii="Times New Roman" w:eastAsia="Times New Roman" w:hAnsi="Times New Roman" w:cs="Times New Roman"/>
          <w:b/>
          <w:sz w:val="28"/>
          <w:szCs w:val="24"/>
          <w:lang w:eastAsia="ru-RU"/>
        </w:rPr>
      </w:pPr>
      <w:r w:rsidRPr="00824C08">
        <w:rPr>
          <w:rFonts w:ascii="Times New Roman" w:eastAsia="Times New Roman" w:hAnsi="Times New Roman" w:cs="Times New Roman"/>
          <w:b/>
          <w:sz w:val="28"/>
          <w:szCs w:val="24"/>
          <w:lang w:eastAsia="ru-RU"/>
        </w:rPr>
        <w:t>1.2. Цель и планируемые результаты освоения дисциплины:</w:t>
      </w:r>
    </w:p>
    <w:p w:rsidR="00824C08" w:rsidRPr="00824C08" w:rsidRDefault="00824C08" w:rsidP="00824C08">
      <w:pPr>
        <w:suppressAutoHyphens/>
        <w:spacing w:after="0" w:line="240" w:lineRule="auto"/>
        <w:ind w:firstLine="709"/>
        <w:jc w:val="both"/>
        <w:rPr>
          <w:rFonts w:ascii="Times New Roman" w:eastAsia="Times New Roman" w:hAnsi="Times New Roman" w:cs="Times New Roman"/>
          <w:sz w:val="28"/>
          <w:szCs w:val="24"/>
          <w:lang w:eastAsia="ru-RU"/>
        </w:rPr>
      </w:pPr>
      <w:r w:rsidRPr="00824C08">
        <w:rPr>
          <w:rFonts w:ascii="Times New Roman" w:eastAsia="Times New Roman" w:hAnsi="Times New Roman" w:cs="Times New Roman"/>
          <w:sz w:val="28"/>
          <w:szCs w:val="24"/>
          <w:lang w:eastAsia="ru-RU"/>
        </w:rPr>
        <w:t>Целью учебной дисциплины является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824C08" w:rsidRPr="00824C08" w:rsidRDefault="00824C08" w:rsidP="00824C08">
      <w:pPr>
        <w:suppressAutoHyphens/>
        <w:spacing w:after="0" w:line="240" w:lineRule="auto"/>
        <w:ind w:firstLine="709"/>
        <w:jc w:val="both"/>
        <w:rPr>
          <w:rFonts w:ascii="Times New Roman" w:eastAsia="Times New Roman" w:hAnsi="Times New Roman" w:cs="Times New Roman"/>
          <w:sz w:val="28"/>
          <w:szCs w:val="24"/>
          <w:lang w:eastAsia="ru-RU"/>
        </w:rPr>
      </w:pPr>
      <w:r w:rsidRPr="00824C08">
        <w:rPr>
          <w:rFonts w:ascii="Times New Roman" w:eastAsia="Times New Roman" w:hAnsi="Times New Roman" w:cs="Times New Roman"/>
          <w:sz w:val="28"/>
          <w:szCs w:val="24"/>
          <w:lang w:eastAsia="ru-RU"/>
        </w:rPr>
        <w:t>Актуальность учебной дисциплины СГ.01 История России заключается в её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 формированию патриотизма и гражданственности как важнейших направлений воспитания обучающихся.</w:t>
      </w:r>
    </w:p>
    <w:p w:rsidR="00824C08" w:rsidRPr="00824C08" w:rsidRDefault="00824C08" w:rsidP="00824C08">
      <w:pPr>
        <w:suppressAutoHyphens/>
        <w:spacing w:after="120" w:line="240" w:lineRule="auto"/>
        <w:ind w:firstLine="709"/>
        <w:jc w:val="both"/>
        <w:rPr>
          <w:rFonts w:ascii="Times New Roman" w:eastAsia="Times New Roman" w:hAnsi="Times New Roman" w:cs="Times New Roman"/>
          <w:sz w:val="28"/>
          <w:szCs w:val="24"/>
          <w:lang w:eastAsia="ru-RU"/>
        </w:rPr>
      </w:pPr>
      <w:r w:rsidRPr="00824C08">
        <w:rPr>
          <w:rFonts w:ascii="Times New Roman" w:eastAsia="Times New Roman" w:hAnsi="Times New Roman" w:cs="Times New Roman"/>
          <w:sz w:val="28"/>
          <w:szCs w:val="24"/>
          <w:lang w:eastAsia="ru-RU"/>
        </w:rPr>
        <w:t>В рамках программы учебной дисциплины обучающимися осваиваются следующие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3751"/>
        <w:gridCol w:w="3883"/>
      </w:tblGrid>
      <w:tr w:rsidR="00F046C9" w:rsidRPr="00A6161F" w:rsidTr="00EB2CDA">
        <w:trPr>
          <w:trHeight w:val="649"/>
        </w:trPr>
        <w:tc>
          <w:tcPr>
            <w:tcW w:w="1614" w:type="dxa"/>
            <w:hideMark/>
          </w:tcPr>
          <w:p w:rsidR="00F046C9" w:rsidRPr="00A6161F" w:rsidRDefault="00F046C9" w:rsidP="00A6161F">
            <w:pPr>
              <w:suppressAutoHyphens/>
              <w:spacing w:after="0" w:line="240" w:lineRule="auto"/>
              <w:jc w:val="center"/>
              <w:rPr>
                <w:rFonts w:ascii="Times New Roman" w:eastAsia="Times New Roman" w:hAnsi="Times New Roman" w:cs="Times New Roman"/>
                <w:sz w:val="28"/>
                <w:szCs w:val="28"/>
                <w:lang w:eastAsia="ru-RU"/>
              </w:rPr>
            </w:pPr>
            <w:r w:rsidRPr="00A6161F">
              <w:rPr>
                <w:rFonts w:ascii="Times New Roman" w:eastAsia="Times New Roman" w:hAnsi="Times New Roman" w:cs="Times New Roman"/>
                <w:sz w:val="28"/>
                <w:szCs w:val="28"/>
                <w:lang w:eastAsia="ru-RU"/>
              </w:rPr>
              <w:t>Код</w:t>
            </w:r>
          </w:p>
          <w:p w:rsidR="00F046C9" w:rsidRPr="00A6161F" w:rsidRDefault="00F046C9" w:rsidP="00A6161F">
            <w:pPr>
              <w:suppressAutoHyphens/>
              <w:spacing w:after="0" w:line="240" w:lineRule="auto"/>
              <w:jc w:val="center"/>
              <w:rPr>
                <w:rFonts w:ascii="Times New Roman" w:eastAsia="Times New Roman" w:hAnsi="Times New Roman" w:cs="Times New Roman"/>
                <w:sz w:val="28"/>
                <w:szCs w:val="28"/>
                <w:lang w:eastAsia="ru-RU"/>
              </w:rPr>
            </w:pPr>
            <w:r w:rsidRPr="00A6161F">
              <w:rPr>
                <w:rFonts w:ascii="Times New Roman" w:eastAsia="Times New Roman" w:hAnsi="Times New Roman" w:cs="Times New Roman"/>
                <w:sz w:val="28"/>
                <w:szCs w:val="28"/>
                <w:lang w:eastAsia="ru-RU"/>
              </w:rPr>
              <w:t>ПК, ОК</w:t>
            </w:r>
          </w:p>
        </w:tc>
        <w:tc>
          <w:tcPr>
            <w:tcW w:w="3751" w:type="dxa"/>
            <w:hideMark/>
          </w:tcPr>
          <w:p w:rsidR="00F046C9" w:rsidRPr="00A6161F" w:rsidRDefault="00F046C9" w:rsidP="00A6161F">
            <w:pPr>
              <w:suppressAutoHyphens/>
              <w:spacing w:after="0" w:line="240" w:lineRule="auto"/>
              <w:jc w:val="center"/>
              <w:rPr>
                <w:rFonts w:ascii="Times New Roman" w:eastAsia="Times New Roman" w:hAnsi="Times New Roman" w:cs="Times New Roman"/>
                <w:sz w:val="28"/>
                <w:szCs w:val="28"/>
                <w:lang w:eastAsia="ru-RU"/>
              </w:rPr>
            </w:pPr>
            <w:r w:rsidRPr="00A6161F">
              <w:rPr>
                <w:rFonts w:ascii="Times New Roman" w:eastAsia="Times New Roman" w:hAnsi="Times New Roman" w:cs="Times New Roman"/>
                <w:sz w:val="28"/>
                <w:szCs w:val="28"/>
                <w:lang w:eastAsia="ru-RU"/>
              </w:rPr>
              <w:t>Умения</w:t>
            </w:r>
          </w:p>
        </w:tc>
        <w:tc>
          <w:tcPr>
            <w:tcW w:w="3883" w:type="dxa"/>
            <w:hideMark/>
          </w:tcPr>
          <w:p w:rsidR="00F046C9" w:rsidRPr="00A6161F" w:rsidRDefault="00F046C9" w:rsidP="00A6161F">
            <w:pPr>
              <w:suppressAutoHyphens/>
              <w:spacing w:after="0" w:line="240" w:lineRule="auto"/>
              <w:jc w:val="center"/>
              <w:rPr>
                <w:rFonts w:ascii="Times New Roman" w:eastAsia="Times New Roman" w:hAnsi="Times New Roman" w:cs="Times New Roman"/>
                <w:sz w:val="28"/>
                <w:szCs w:val="28"/>
                <w:lang w:eastAsia="ru-RU"/>
              </w:rPr>
            </w:pPr>
            <w:r w:rsidRPr="00A6161F">
              <w:rPr>
                <w:rFonts w:ascii="Times New Roman" w:eastAsia="Times New Roman" w:hAnsi="Times New Roman" w:cs="Times New Roman"/>
                <w:sz w:val="28"/>
                <w:szCs w:val="28"/>
                <w:lang w:eastAsia="ru-RU"/>
              </w:rPr>
              <w:t>Знания</w:t>
            </w:r>
          </w:p>
        </w:tc>
      </w:tr>
      <w:tr w:rsidR="00824C08" w:rsidRPr="00A6161F" w:rsidTr="00EB2CDA">
        <w:trPr>
          <w:trHeight w:val="1020"/>
        </w:trPr>
        <w:tc>
          <w:tcPr>
            <w:tcW w:w="1614" w:type="dxa"/>
          </w:tcPr>
          <w:p w:rsidR="00824C08" w:rsidRPr="000544E3" w:rsidRDefault="00824C08" w:rsidP="00A6161F">
            <w:pPr>
              <w:suppressAutoHyphens/>
              <w:spacing w:after="0" w:line="240" w:lineRule="auto"/>
              <w:jc w:val="center"/>
              <w:rPr>
                <w:rFonts w:ascii="Times New Roman" w:eastAsia="Times New Roman" w:hAnsi="Times New Roman" w:cs="Times New Roman"/>
                <w:sz w:val="24"/>
                <w:szCs w:val="24"/>
                <w:lang w:eastAsia="ru-RU"/>
              </w:rPr>
            </w:pPr>
            <w:r w:rsidRPr="000544E3">
              <w:rPr>
                <w:rFonts w:ascii="Times New Roman" w:eastAsia="Times New Roman" w:hAnsi="Times New Roman" w:cs="Times New Roman"/>
                <w:sz w:val="24"/>
                <w:szCs w:val="24"/>
                <w:lang w:eastAsia="ru-RU"/>
              </w:rPr>
              <w:t>ОК 01</w:t>
            </w:r>
          </w:p>
          <w:p w:rsidR="00824C08" w:rsidRPr="000544E3" w:rsidRDefault="00824C08" w:rsidP="00A6161F">
            <w:pPr>
              <w:suppressAutoHyphens/>
              <w:spacing w:after="0" w:line="240" w:lineRule="auto"/>
              <w:jc w:val="center"/>
              <w:rPr>
                <w:rFonts w:ascii="Times New Roman" w:eastAsia="Times New Roman" w:hAnsi="Times New Roman" w:cs="Times New Roman"/>
                <w:sz w:val="24"/>
                <w:szCs w:val="24"/>
                <w:lang w:eastAsia="ru-RU"/>
              </w:rPr>
            </w:pPr>
            <w:r w:rsidRPr="000544E3">
              <w:rPr>
                <w:rFonts w:ascii="Times New Roman" w:eastAsia="Times New Roman" w:hAnsi="Times New Roman" w:cs="Times New Roman"/>
                <w:sz w:val="24"/>
                <w:szCs w:val="24"/>
                <w:lang w:eastAsia="ru-RU"/>
              </w:rPr>
              <w:t>ОК 02</w:t>
            </w:r>
          </w:p>
          <w:p w:rsidR="00824C08" w:rsidRPr="000544E3" w:rsidRDefault="00824C08" w:rsidP="00A6161F">
            <w:pPr>
              <w:suppressAutoHyphens/>
              <w:spacing w:after="0" w:line="240" w:lineRule="auto"/>
              <w:jc w:val="center"/>
              <w:rPr>
                <w:rFonts w:ascii="Times New Roman" w:eastAsia="Times New Roman" w:hAnsi="Times New Roman" w:cs="Times New Roman"/>
                <w:sz w:val="24"/>
                <w:szCs w:val="24"/>
                <w:lang w:eastAsia="ru-RU"/>
              </w:rPr>
            </w:pPr>
            <w:r w:rsidRPr="000544E3">
              <w:rPr>
                <w:rFonts w:ascii="Times New Roman" w:eastAsia="Times New Roman" w:hAnsi="Times New Roman" w:cs="Times New Roman"/>
                <w:sz w:val="24"/>
                <w:szCs w:val="24"/>
                <w:lang w:eastAsia="ru-RU"/>
              </w:rPr>
              <w:t>ОК 03</w:t>
            </w:r>
          </w:p>
          <w:p w:rsidR="00824C08" w:rsidRPr="000544E3" w:rsidRDefault="00824C08" w:rsidP="00A6161F">
            <w:pPr>
              <w:suppressAutoHyphens/>
              <w:spacing w:after="0" w:line="240" w:lineRule="auto"/>
              <w:jc w:val="center"/>
              <w:rPr>
                <w:rFonts w:ascii="Times New Roman" w:eastAsia="Times New Roman" w:hAnsi="Times New Roman" w:cs="Times New Roman"/>
                <w:sz w:val="24"/>
                <w:szCs w:val="24"/>
                <w:lang w:eastAsia="ru-RU"/>
              </w:rPr>
            </w:pPr>
            <w:r w:rsidRPr="000544E3">
              <w:rPr>
                <w:rFonts w:ascii="Times New Roman" w:eastAsia="Times New Roman" w:hAnsi="Times New Roman" w:cs="Times New Roman"/>
                <w:sz w:val="24"/>
                <w:szCs w:val="24"/>
                <w:lang w:eastAsia="ru-RU"/>
              </w:rPr>
              <w:t>ОК 04</w:t>
            </w:r>
          </w:p>
          <w:p w:rsidR="00824C08" w:rsidRPr="000544E3" w:rsidRDefault="00824C08" w:rsidP="00A6161F">
            <w:pPr>
              <w:suppressAutoHyphens/>
              <w:spacing w:after="0" w:line="240" w:lineRule="auto"/>
              <w:jc w:val="center"/>
              <w:rPr>
                <w:rFonts w:ascii="Times New Roman" w:eastAsia="Times New Roman" w:hAnsi="Times New Roman" w:cs="Times New Roman"/>
                <w:sz w:val="24"/>
                <w:szCs w:val="24"/>
                <w:lang w:eastAsia="ru-RU"/>
              </w:rPr>
            </w:pPr>
            <w:r w:rsidRPr="000544E3">
              <w:rPr>
                <w:rFonts w:ascii="Times New Roman" w:eastAsia="Times New Roman" w:hAnsi="Times New Roman" w:cs="Times New Roman"/>
                <w:sz w:val="24"/>
                <w:szCs w:val="24"/>
                <w:lang w:eastAsia="ru-RU"/>
              </w:rPr>
              <w:t>ОК 05</w:t>
            </w:r>
          </w:p>
          <w:p w:rsidR="00824C08" w:rsidRPr="000544E3" w:rsidRDefault="00824C08" w:rsidP="00A6161F">
            <w:pPr>
              <w:suppressAutoHyphens/>
              <w:spacing w:after="0" w:line="240" w:lineRule="auto"/>
              <w:jc w:val="center"/>
              <w:rPr>
                <w:rFonts w:ascii="Times New Roman" w:eastAsia="Times New Roman" w:hAnsi="Times New Roman" w:cs="Times New Roman"/>
                <w:sz w:val="24"/>
                <w:szCs w:val="24"/>
                <w:lang w:eastAsia="ru-RU"/>
              </w:rPr>
            </w:pPr>
            <w:r w:rsidRPr="000544E3">
              <w:rPr>
                <w:rFonts w:ascii="Times New Roman" w:eastAsia="Times New Roman" w:hAnsi="Times New Roman" w:cs="Times New Roman"/>
                <w:sz w:val="24"/>
                <w:szCs w:val="24"/>
                <w:lang w:eastAsia="ru-RU"/>
              </w:rPr>
              <w:t>ОК 06</w:t>
            </w:r>
          </w:p>
          <w:p w:rsidR="00824C08" w:rsidRDefault="00824C08" w:rsidP="00A6161F">
            <w:pPr>
              <w:suppressAutoHyphens/>
              <w:spacing w:after="0" w:line="240" w:lineRule="auto"/>
              <w:jc w:val="center"/>
              <w:rPr>
                <w:rFonts w:ascii="Times New Roman" w:eastAsia="Times New Roman" w:hAnsi="Times New Roman" w:cs="Times New Roman"/>
                <w:sz w:val="24"/>
                <w:szCs w:val="24"/>
                <w:lang w:eastAsia="ru-RU"/>
              </w:rPr>
            </w:pPr>
            <w:r w:rsidRPr="000544E3">
              <w:rPr>
                <w:rFonts w:ascii="Times New Roman" w:eastAsia="Times New Roman" w:hAnsi="Times New Roman" w:cs="Times New Roman"/>
                <w:sz w:val="24"/>
                <w:szCs w:val="24"/>
                <w:lang w:eastAsia="ru-RU"/>
              </w:rPr>
              <w:t>ОК 09</w:t>
            </w:r>
          </w:p>
          <w:p w:rsidR="00052DBD" w:rsidRPr="000544E3" w:rsidRDefault="00052DBD" w:rsidP="00A6161F">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1.1</w:t>
            </w:r>
          </w:p>
          <w:p w:rsidR="00824C08" w:rsidRPr="00A6161F" w:rsidRDefault="00824C08" w:rsidP="00A6161F">
            <w:pPr>
              <w:suppressAutoHyphens/>
              <w:spacing w:after="0" w:line="240" w:lineRule="auto"/>
              <w:rPr>
                <w:rFonts w:ascii="Times New Roman" w:eastAsia="Times New Roman" w:hAnsi="Times New Roman" w:cs="Times New Roman"/>
                <w:sz w:val="28"/>
                <w:szCs w:val="28"/>
                <w:lang w:eastAsia="ru-RU"/>
              </w:rPr>
            </w:pPr>
          </w:p>
        </w:tc>
        <w:tc>
          <w:tcPr>
            <w:tcW w:w="3751" w:type="dxa"/>
          </w:tcPr>
          <w:p w:rsidR="00824C08" w:rsidRDefault="00824C08" w:rsidP="00AF27B3">
            <w:pPr>
              <w:spacing w:after="0" w:line="240" w:lineRule="auto"/>
              <w:jc w:val="both"/>
              <w:rPr>
                <w:rFonts w:ascii="Times New Roman" w:hAnsi="Times New Roman"/>
                <w:sz w:val="24"/>
              </w:rPr>
            </w:pPr>
            <w:r>
              <w:rPr>
                <w:rFonts w:ascii="Times New Roman" w:hAnsi="Times New Roman"/>
                <w:sz w:val="24"/>
              </w:rPr>
              <w:t xml:space="preserve">Должен уметь: </w:t>
            </w:r>
          </w:p>
          <w:p w:rsidR="00824C08" w:rsidRDefault="00824C08" w:rsidP="00AF27B3">
            <w:pPr>
              <w:numPr>
                <w:ilvl w:val="0"/>
                <w:numId w:val="10"/>
              </w:numPr>
              <w:spacing w:after="0" w:line="240" w:lineRule="auto"/>
              <w:ind w:left="0" w:firstLine="0"/>
              <w:jc w:val="both"/>
              <w:rPr>
                <w:rFonts w:ascii="Times New Roman" w:hAnsi="Times New Roman"/>
                <w:sz w:val="24"/>
              </w:rPr>
            </w:pPr>
            <w:r>
              <w:rPr>
                <w:rFonts w:ascii="Times New Roman" w:hAnsi="Times New Roman"/>
                <w:sz w:val="24"/>
              </w:rPr>
              <w:t>выделять факторы, определившие уникальность становления духовно - нравственных ценностей в России;</w:t>
            </w:r>
          </w:p>
          <w:p w:rsidR="00824C08" w:rsidRDefault="00824C08" w:rsidP="00AF27B3">
            <w:pPr>
              <w:widowControl w:val="0"/>
              <w:numPr>
                <w:ilvl w:val="0"/>
                <w:numId w:val="11"/>
              </w:numPr>
              <w:spacing w:after="0" w:line="240" w:lineRule="auto"/>
              <w:ind w:left="0" w:firstLine="0"/>
              <w:jc w:val="both"/>
              <w:rPr>
                <w:rFonts w:ascii="Times New Roman" w:hAnsi="Times New Roman"/>
                <w:i/>
                <w:sz w:val="24"/>
              </w:rPr>
            </w:pPr>
            <w:r>
              <w:rPr>
                <w:rFonts w:ascii="Times New Roman" w:hAnsi="Times New Roman"/>
                <w:sz w:val="24"/>
              </w:rPr>
              <w:t xml:space="preserve">анализировать, характеризовать, выделять причинно-следственные связи и </w:t>
            </w:r>
            <w:proofErr w:type="spellStart"/>
            <w:r>
              <w:rPr>
                <w:rFonts w:ascii="Times New Roman" w:hAnsi="Times New Roman"/>
                <w:sz w:val="24"/>
              </w:rPr>
              <w:t>пространственно</w:t>
            </w:r>
            <w:proofErr w:type="spellEnd"/>
            <w:r>
              <w:rPr>
                <w:rFonts w:ascii="Times New Roman" w:hAnsi="Times New Roman"/>
                <w:sz w:val="24"/>
              </w:rPr>
              <w:t xml:space="preserve"> - временные характеристики исторических событий, явлений, процессов с древнейших времен до настоящего времени;</w:t>
            </w:r>
          </w:p>
          <w:p w:rsidR="00824C08" w:rsidRDefault="00824C08" w:rsidP="00AF27B3">
            <w:pPr>
              <w:numPr>
                <w:ilvl w:val="0"/>
                <w:numId w:val="10"/>
              </w:numPr>
              <w:spacing w:after="0" w:line="240" w:lineRule="auto"/>
              <w:ind w:left="0" w:firstLine="0"/>
              <w:jc w:val="both"/>
              <w:rPr>
                <w:rFonts w:ascii="Times New Roman" w:hAnsi="Times New Roman"/>
                <w:sz w:val="24"/>
              </w:rPr>
            </w:pPr>
            <w:r>
              <w:rPr>
                <w:rFonts w:ascii="Times New Roman" w:hAnsi="Times New Roman"/>
                <w:sz w:val="24"/>
              </w:rPr>
              <w:t xml:space="preserve">анализировать историческую информацию, руководствуясь принципами научной объективности и достоверности, с целью </w:t>
            </w:r>
            <w:r>
              <w:rPr>
                <w:rFonts w:ascii="Times New Roman" w:hAnsi="Times New Roman"/>
                <w:sz w:val="24"/>
              </w:rPr>
              <w:lastRenderedPageBreak/>
              <w:t>формирования научно обоснованного понимания прошлого и настоящего России;</w:t>
            </w:r>
          </w:p>
          <w:p w:rsidR="00824C08" w:rsidRDefault="00824C08" w:rsidP="00AF27B3">
            <w:pPr>
              <w:numPr>
                <w:ilvl w:val="0"/>
                <w:numId w:val="10"/>
              </w:numPr>
              <w:spacing w:after="0" w:line="240" w:lineRule="auto"/>
              <w:ind w:left="0" w:firstLine="0"/>
              <w:jc w:val="both"/>
              <w:rPr>
                <w:rFonts w:ascii="Times New Roman" w:hAnsi="Times New Roman"/>
                <w:sz w:val="24"/>
              </w:rPr>
            </w:pPr>
            <w:r>
              <w:rPr>
                <w:rFonts w:ascii="Times New Roman" w:hAnsi="Times New Roman"/>
                <w:sz w:val="24"/>
              </w:rPr>
              <w:t xml:space="preserve">защищать историческую правду, не допускать умаления подвига российского народа по защите Отечества, </w:t>
            </w:r>
          </w:p>
          <w:p w:rsidR="00824C08" w:rsidRDefault="00824C08" w:rsidP="00AF27B3">
            <w:pPr>
              <w:numPr>
                <w:ilvl w:val="0"/>
                <w:numId w:val="10"/>
              </w:numPr>
              <w:spacing w:after="0" w:line="240" w:lineRule="auto"/>
              <w:ind w:left="0" w:firstLine="0"/>
              <w:jc w:val="both"/>
              <w:rPr>
                <w:rFonts w:ascii="Times New Roman" w:hAnsi="Times New Roman"/>
                <w:sz w:val="24"/>
              </w:rPr>
            </w:pPr>
            <w:r>
              <w:rPr>
                <w:rFonts w:ascii="Times New Roman" w:hAnsi="Times New Roman"/>
                <w:sz w:val="24"/>
              </w:rPr>
              <w:t>демонстрировать готовность противостоять фальсификациям российской истории;</w:t>
            </w:r>
          </w:p>
          <w:p w:rsidR="00824C08" w:rsidRDefault="00824C08" w:rsidP="00AF27B3">
            <w:pPr>
              <w:spacing w:after="0" w:line="240" w:lineRule="auto"/>
              <w:jc w:val="both"/>
              <w:rPr>
                <w:rFonts w:ascii="Times New Roman" w:hAnsi="Times New Roman"/>
                <w:sz w:val="24"/>
              </w:rPr>
            </w:pPr>
            <w:r>
              <w:rPr>
                <w:rFonts w:ascii="Times New Roman" w:hAnsi="Times New Roman"/>
                <w:sz w:val="24"/>
              </w:rPr>
              <w:t>- демонстрировать уважительное отношение к историческому наследию и социокультурным традициям российского государства</w:t>
            </w:r>
          </w:p>
        </w:tc>
        <w:tc>
          <w:tcPr>
            <w:tcW w:w="3883" w:type="dxa"/>
          </w:tcPr>
          <w:p w:rsidR="00824C08" w:rsidRPr="00FC046D" w:rsidRDefault="00824C08" w:rsidP="00AF27B3">
            <w:pPr>
              <w:pStyle w:val="TableParagraph"/>
              <w:ind w:right="98"/>
              <w:jc w:val="both"/>
              <w:rPr>
                <w:sz w:val="24"/>
              </w:rPr>
            </w:pPr>
            <w:r w:rsidRPr="00FC046D">
              <w:rPr>
                <w:sz w:val="24"/>
              </w:rPr>
              <w:lastRenderedPageBreak/>
              <w:t>Должен знать:</w:t>
            </w:r>
          </w:p>
          <w:p w:rsidR="00824C08" w:rsidRDefault="00824C08" w:rsidP="00AF27B3">
            <w:pPr>
              <w:pStyle w:val="TableParagraph"/>
              <w:numPr>
                <w:ilvl w:val="0"/>
                <w:numId w:val="12"/>
              </w:numPr>
              <w:ind w:left="0" w:firstLine="0"/>
              <w:jc w:val="both"/>
              <w:rPr>
                <w:sz w:val="24"/>
              </w:rPr>
            </w:pPr>
            <w:r>
              <w:rPr>
                <w:sz w:val="24"/>
              </w:rPr>
              <w:t xml:space="preserve">ключевые события, основные даты и исторические этапы развития России с древнейших времен до настоящего времени; </w:t>
            </w:r>
          </w:p>
          <w:p w:rsidR="00824C08" w:rsidRDefault="00824C08" w:rsidP="00AF27B3">
            <w:pPr>
              <w:pStyle w:val="TableParagraph"/>
              <w:numPr>
                <w:ilvl w:val="0"/>
                <w:numId w:val="12"/>
              </w:numPr>
              <w:ind w:left="0" w:firstLine="0"/>
              <w:jc w:val="both"/>
              <w:rPr>
                <w:sz w:val="24"/>
                <w:shd w:val="clear" w:color="auto" w:fill="FFD821"/>
              </w:rPr>
            </w:pPr>
            <w:r>
              <w:rPr>
                <w:sz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824C08" w:rsidRDefault="00824C08" w:rsidP="00AF27B3">
            <w:pPr>
              <w:pStyle w:val="TableParagraph"/>
              <w:numPr>
                <w:ilvl w:val="0"/>
                <w:numId w:val="12"/>
              </w:numPr>
              <w:ind w:left="0" w:firstLine="0"/>
              <w:jc w:val="both"/>
              <w:rPr>
                <w:sz w:val="24"/>
                <w:shd w:val="clear" w:color="auto" w:fill="FFD821"/>
              </w:rPr>
            </w:pPr>
            <w:r>
              <w:t>традиционные российские духовно-нравственные ценности</w:t>
            </w:r>
            <w:r>
              <w:rPr>
                <w:sz w:val="24"/>
              </w:rPr>
              <w:t>;</w:t>
            </w:r>
          </w:p>
          <w:p w:rsidR="00824C08" w:rsidRDefault="00824C08" w:rsidP="00AF27B3">
            <w:pPr>
              <w:pStyle w:val="TableParagraph"/>
              <w:numPr>
                <w:ilvl w:val="0"/>
                <w:numId w:val="12"/>
              </w:numPr>
              <w:ind w:left="0" w:firstLine="0"/>
              <w:jc w:val="both"/>
              <w:rPr>
                <w:sz w:val="24"/>
              </w:rPr>
            </w:pPr>
            <w:r>
              <w:rPr>
                <w:sz w:val="24"/>
              </w:rPr>
              <w:t>роль и значение России в современном мире.</w:t>
            </w:r>
          </w:p>
        </w:tc>
      </w:tr>
    </w:tbl>
    <w:p w:rsidR="00F046C9" w:rsidRPr="00F046C9" w:rsidRDefault="00F046C9" w:rsidP="00F046C9">
      <w:pPr>
        <w:suppressAutoHyphens/>
        <w:spacing w:after="0" w:line="240" w:lineRule="auto"/>
        <w:jc w:val="center"/>
        <w:rPr>
          <w:rFonts w:ascii="Times New Roman" w:eastAsia="Times New Roman" w:hAnsi="Times New Roman" w:cs="Times New Roman"/>
          <w:b/>
          <w:sz w:val="24"/>
          <w:szCs w:val="24"/>
          <w:lang w:eastAsia="ru-RU"/>
        </w:rPr>
      </w:pPr>
    </w:p>
    <w:p w:rsidR="00F046C9" w:rsidRDefault="00F046C9" w:rsidP="00F046C9">
      <w:pPr>
        <w:suppressAutoHyphens/>
        <w:spacing w:after="240" w:line="240" w:lineRule="auto"/>
        <w:jc w:val="center"/>
        <w:rPr>
          <w:rFonts w:ascii="Times New Roman" w:eastAsia="Times New Roman" w:hAnsi="Times New Roman" w:cs="Times New Roman"/>
          <w:b/>
          <w:sz w:val="24"/>
          <w:szCs w:val="24"/>
          <w:lang w:eastAsia="ru-RU"/>
        </w:rPr>
      </w:pPr>
    </w:p>
    <w:p w:rsidR="00B30122" w:rsidRDefault="00B30122" w:rsidP="00B30122">
      <w:pPr>
        <w:suppressAutoHyphens/>
        <w:spacing w:after="24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F046C9" w:rsidRPr="007D12BD" w:rsidRDefault="00157A07" w:rsidP="00F540F9">
      <w:pPr>
        <w:suppressAutoHyphens/>
        <w:spacing w:after="240" w:line="240" w:lineRule="auto"/>
        <w:ind w:firstLine="709"/>
        <w:jc w:val="both"/>
        <w:rPr>
          <w:rFonts w:ascii="Times New Roman" w:eastAsia="Times New Roman" w:hAnsi="Times New Roman" w:cs="Times New Roman"/>
          <w:b/>
          <w:sz w:val="28"/>
          <w:szCs w:val="28"/>
          <w:lang w:eastAsia="ru-RU"/>
        </w:rPr>
      </w:pPr>
      <w:r w:rsidRPr="007D12BD">
        <w:rPr>
          <w:rFonts w:ascii="Times New Roman" w:eastAsia="Times New Roman" w:hAnsi="Times New Roman" w:cs="Times New Roman"/>
          <w:b/>
          <w:sz w:val="28"/>
          <w:szCs w:val="28"/>
          <w:lang w:eastAsia="ru-RU"/>
        </w:rPr>
        <w:lastRenderedPageBreak/>
        <w:t>2</w:t>
      </w:r>
      <w:r w:rsidR="00F046C9" w:rsidRPr="007D12BD">
        <w:rPr>
          <w:rFonts w:ascii="Times New Roman" w:eastAsia="Times New Roman" w:hAnsi="Times New Roman" w:cs="Times New Roman"/>
          <w:b/>
          <w:sz w:val="28"/>
          <w:szCs w:val="28"/>
          <w:lang w:eastAsia="ru-RU"/>
        </w:rPr>
        <w:t xml:space="preserve"> СТРУКТУРА И СОДЕРЖАНИЕ УЧЕБНОЙ ДИСЦИПЛИНЫ</w:t>
      </w:r>
      <w:r w:rsidR="00B30122" w:rsidRPr="007D12BD">
        <w:rPr>
          <w:rFonts w:ascii="Times New Roman" w:eastAsia="Times New Roman" w:hAnsi="Times New Roman" w:cs="Times New Roman"/>
          <w:b/>
          <w:sz w:val="28"/>
          <w:szCs w:val="28"/>
          <w:lang w:eastAsia="ru-RU"/>
        </w:rPr>
        <w:t xml:space="preserve"> СГ.01 ИСТОРИЯ РОССИИ</w:t>
      </w:r>
    </w:p>
    <w:p w:rsidR="00F046C9" w:rsidRPr="007D12BD" w:rsidRDefault="00F046C9" w:rsidP="00F540F9">
      <w:pPr>
        <w:suppressAutoHyphens/>
        <w:spacing w:after="240" w:line="240" w:lineRule="auto"/>
        <w:ind w:firstLine="709"/>
        <w:rPr>
          <w:rFonts w:ascii="Times New Roman" w:eastAsia="Times New Roman" w:hAnsi="Times New Roman" w:cs="Times New Roman"/>
          <w:b/>
          <w:sz w:val="28"/>
          <w:szCs w:val="28"/>
          <w:lang w:eastAsia="ru-RU"/>
        </w:rPr>
      </w:pPr>
      <w:r w:rsidRPr="007D12BD">
        <w:rPr>
          <w:rFonts w:ascii="Times New Roman" w:eastAsia="Times New Roman" w:hAnsi="Times New Roman" w:cs="Times New Roman"/>
          <w:b/>
          <w:sz w:val="28"/>
          <w:szCs w:val="28"/>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F046C9" w:rsidRPr="007D12BD" w:rsidTr="0092203C">
        <w:trPr>
          <w:trHeight w:val="80"/>
        </w:trPr>
        <w:tc>
          <w:tcPr>
            <w:tcW w:w="3685" w:type="pct"/>
            <w:vAlign w:val="center"/>
          </w:tcPr>
          <w:p w:rsidR="00F046C9" w:rsidRPr="007D12BD" w:rsidRDefault="00F046C9" w:rsidP="00B30122">
            <w:pPr>
              <w:suppressAutoHyphens/>
              <w:spacing w:after="0" w:line="360" w:lineRule="auto"/>
              <w:rPr>
                <w:rFonts w:ascii="Times New Roman" w:eastAsia="Times New Roman" w:hAnsi="Times New Roman" w:cs="Times New Roman"/>
                <w:b/>
                <w:sz w:val="28"/>
                <w:szCs w:val="28"/>
                <w:lang w:eastAsia="ru-RU"/>
              </w:rPr>
            </w:pPr>
            <w:r w:rsidRPr="007D12BD">
              <w:rPr>
                <w:rFonts w:ascii="Times New Roman" w:eastAsia="Times New Roman" w:hAnsi="Times New Roman" w:cs="Times New Roman"/>
                <w:b/>
                <w:sz w:val="28"/>
                <w:szCs w:val="28"/>
                <w:lang w:eastAsia="ru-RU"/>
              </w:rPr>
              <w:t>Вид учебной работы</w:t>
            </w:r>
          </w:p>
        </w:tc>
        <w:tc>
          <w:tcPr>
            <w:tcW w:w="1315" w:type="pct"/>
            <w:vAlign w:val="center"/>
          </w:tcPr>
          <w:p w:rsidR="00F046C9" w:rsidRPr="007D12BD" w:rsidRDefault="00F046C9" w:rsidP="00B30122">
            <w:pPr>
              <w:suppressAutoHyphens/>
              <w:spacing w:after="0" w:line="360" w:lineRule="auto"/>
              <w:rPr>
                <w:rFonts w:ascii="Times New Roman" w:eastAsia="Times New Roman" w:hAnsi="Times New Roman" w:cs="Times New Roman"/>
                <w:b/>
                <w:iCs/>
                <w:sz w:val="28"/>
                <w:szCs w:val="28"/>
                <w:lang w:eastAsia="ru-RU"/>
              </w:rPr>
            </w:pPr>
            <w:r w:rsidRPr="007D12BD">
              <w:rPr>
                <w:rFonts w:ascii="Times New Roman" w:eastAsia="Times New Roman" w:hAnsi="Times New Roman" w:cs="Times New Roman"/>
                <w:b/>
                <w:iCs/>
                <w:sz w:val="28"/>
                <w:szCs w:val="28"/>
                <w:lang w:eastAsia="ru-RU"/>
              </w:rPr>
              <w:t>Объем в часах</w:t>
            </w:r>
          </w:p>
        </w:tc>
      </w:tr>
      <w:tr w:rsidR="00F046C9" w:rsidRPr="007D12BD" w:rsidTr="0092203C">
        <w:trPr>
          <w:trHeight w:val="80"/>
        </w:trPr>
        <w:tc>
          <w:tcPr>
            <w:tcW w:w="3685" w:type="pct"/>
            <w:vAlign w:val="center"/>
          </w:tcPr>
          <w:p w:rsidR="00F046C9" w:rsidRPr="007D12BD" w:rsidRDefault="00F046C9" w:rsidP="00B30122">
            <w:pPr>
              <w:suppressAutoHyphens/>
              <w:spacing w:after="0" w:line="360" w:lineRule="auto"/>
              <w:rPr>
                <w:rFonts w:ascii="Times New Roman" w:eastAsia="Times New Roman" w:hAnsi="Times New Roman" w:cs="Times New Roman"/>
                <w:b/>
                <w:sz w:val="28"/>
                <w:szCs w:val="28"/>
                <w:lang w:eastAsia="ru-RU"/>
              </w:rPr>
            </w:pPr>
            <w:r w:rsidRPr="007D12BD">
              <w:rPr>
                <w:rFonts w:ascii="Times New Roman" w:eastAsia="Times New Roman" w:hAnsi="Times New Roman" w:cs="Times New Roman"/>
                <w:b/>
                <w:sz w:val="28"/>
                <w:szCs w:val="28"/>
                <w:lang w:eastAsia="ru-RU"/>
              </w:rPr>
              <w:t>Объем образовательной программы учебной дисциплины</w:t>
            </w:r>
          </w:p>
        </w:tc>
        <w:tc>
          <w:tcPr>
            <w:tcW w:w="1315" w:type="pct"/>
            <w:vAlign w:val="center"/>
          </w:tcPr>
          <w:p w:rsidR="00F046C9" w:rsidRPr="007D12BD" w:rsidRDefault="00F046C9" w:rsidP="00002A5A">
            <w:pPr>
              <w:suppressAutoHyphens/>
              <w:spacing w:after="0" w:line="360" w:lineRule="auto"/>
              <w:jc w:val="center"/>
              <w:rPr>
                <w:rFonts w:ascii="Times New Roman" w:eastAsia="Times New Roman" w:hAnsi="Times New Roman" w:cs="Times New Roman"/>
                <w:iCs/>
                <w:sz w:val="28"/>
                <w:szCs w:val="28"/>
                <w:lang w:eastAsia="ru-RU"/>
              </w:rPr>
            </w:pPr>
            <w:r w:rsidRPr="007D12BD">
              <w:rPr>
                <w:rFonts w:ascii="Times New Roman" w:eastAsia="Times New Roman" w:hAnsi="Times New Roman" w:cs="Times New Roman"/>
                <w:iCs/>
                <w:sz w:val="28"/>
                <w:szCs w:val="28"/>
                <w:lang w:eastAsia="ru-RU"/>
              </w:rPr>
              <w:t>6</w:t>
            </w:r>
            <w:r w:rsidR="00002A5A" w:rsidRPr="007D12BD">
              <w:rPr>
                <w:rFonts w:ascii="Times New Roman" w:eastAsia="Times New Roman" w:hAnsi="Times New Roman" w:cs="Times New Roman"/>
                <w:iCs/>
                <w:sz w:val="28"/>
                <w:szCs w:val="28"/>
                <w:lang w:eastAsia="ru-RU"/>
              </w:rPr>
              <w:t>6</w:t>
            </w:r>
          </w:p>
        </w:tc>
      </w:tr>
      <w:tr w:rsidR="00F046C9" w:rsidRPr="007D12BD" w:rsidTr="0092203C">
        <w:trPr>
          <w:trHeight w:val="407"/>
        </w:trPr>
        <w:tc>
          <w:tcPr>
            <w:tcW w:w="3685" w:type="pct"/>
            <w:shd w:val="clear" w:color="auto" w:fill="auto"/>
            <w:vAlign w:val="center"/>
          </w:tcPr>
          <w:p w:rsidR="00F046C9" w:rsidRPr="007D12BD" w:rsidRDefault="00F046C9" w:rsidP="00B30122">
            <w:pPr>
              <w:suppressAutoHyphens/>
              <w:spacing w:after="0" w:line="360" w:lineRule="auto"/>
              <w:rPr>
                <w:rFonts w:ascii="Times New Roman" w:eastAsia="Times New Roman" w:hAnsi="Times New Roman" w:cs="Times New Roman"/>
                <w:b/>
                <w:sz w:val="28"/>
                <w:szCs w:val="28"/>
                <w:lang w:eastAsia="ru-RU"/>
              </w:rPr>
            </w:pPr>
            <w:r w:rsidRPr="007D12BD">
              <w:rPr>
                <w:rFonts w:ascii="Times New Roman" w:eastAsia="Times New Roman" w:hAnsi="Times New Roman" w:cs="Times New Roman"/>
                <w:b/>
                <w:sz w:val="28"/>
                <w:szCs w:val="28"/>
                <w:lang w:eastAsia="ru-RU"/>
              </w:rPr>
              <w:t xml:space="preserve">в </w:t>
            </w:r>
            <w:proofErr w:type="spellStart"/>
            <w:r w:rsidRPr="007D12BD">
              <w:rPr>
                <w:rFonts w:ascii="Times New Roman" w:eastAsia="Times New Roman" w:hAnsi="Times New Roman" w:cs="Times New Roman"/>
                <w:b/>
                <w:sz w:val="28"/>
                <w:szCs w:val="28"/>
                <w:lang w:eastAsia="ru-RU"/>
              </w:rPr>
              <w:t>т.ч</w:t>
            </w:r>
            <w:proofErr w:type="spellEnd"/>
            <w:r w:rsidRPr="007D12BD">
              <w:rPr>
                <w:rFonts w:ascii="Times New Roman" w:eastAsia="Times New Roman" w:hAnsi="Times New Roman" w:cs="Times New Roman"/>
                <w:b/>
                <w:sz w:val="28"/>
                <w:szCs w:val="28"/>
                <w:lang w:eastAsia="ru-RU"/>
              </w:rPr>
              <w:t>. в форме практической подготовки</w:t>
            </w:r>
          </w:p>
        </w:tc>
        <w:tc>
          <w:tcPr>
            <w:tcW w:w="1315" w:type="pct"/>
            <w:shd w:val="clear" w:color="auto" w:fill="auto"/>
            <w:vAlign w:val="center"/>
          </w:tcPr>
          <w:p w:rsidR="00F046C9" w:rsidRPr="007D12BD" w:rsidRDefault="00052DBD" w:rsidP="00FF4196">
            <w:pPr>
              <w:suppressAutoHyphens/>
              <w:spacing w:after="0" w:line="36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12</w:t>
            </w:r>
          </w:p>
        </w:tc>
      </w:tr>
      <w:tr w:rsidR="00F046C9" w:rsidRPr="007D12BD" w:rsidTr="0092203C">
        <w:trPr>
          <w:trHeight w:val="133"/>
        </w:trPr>
        <w:tc>
          <w:tcPr>
            <w:tcW w:w="3685" w:type="pct"/>
            <w:vAlign w:val="center"/>
          </w:tcPr>
          <w:p w:rsidR="00F046C9" w:rsidRPr="007D12BD" w:rsidRDefault="00F046C9" w:rsidP="00B30122">
            <w:pPr>
              <w:suppressAutoHyphens/>
              <w:spacing w:after="0" w:line="360" w:lineRule="auto"/>
              <w:rPr>
                <w:rFonts w:ascii="Times New Roman" w:eastAsia="Times New Roman" w:hAnsi="Times New Roman" w:cs="Times New Roman"/>
                <w:sz w:val="28"/>
                <w:szCs w:val="28"/>
                <w:lang w:eastAsia="ru-RU"/>
              </w:rPr>
            </w:pPr>
            <w:r w:rsidRPr="007D12BD">
              <w:rPr>
                <w:rFonts w:ascii="Times New Roman" w:eastAsia="Times New Roman" w:hAnsi="Times New Roman" w:cs="Times New Roman"/>
                <w:sz w:val="28"/>
                <w:szCs w:val="28"/>
                <w:lang w:eastAsia="ru-RU"/>
              </w:rPr>
              <w:t>теоретическое обучение</w:t>
            </w:r>
          </w:p>
        </w:tc>
        <w:tc>
          <w:tcPr>
            <w:tcW w:w="1315" w:type="pct"/>
            <w:vAlign w:val="center"/>
          </w:tcPr>
          <w:p w:rsidR="00F046C9" w:rsidRPr="007D12BD" w:rsidRDefault="00052DBD" w:rsidP="00FF4196">
            <w:pPr>
              <w:suppressAutoHyphens/>
              <w:spacing w:after="0" w:line="36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5</w:t>
            </w:r>
            <w:r w:rsidR="00002A5A" w:rsidRPr="007D12BD">
              <w:rPr>
                <w:rFonts w:ascii="Times New Roman" w:eastAsia="Times New Roman" w:hAnsi="Times New Roman" w:cs="Times New Roman"/>
                <w:iCs/>
                <w:sz w:val="28"/>
                <w:szCs w:val="28"/>
                <w:lang w:eastAsia="ru-RU"/>
              </w:rPr>
              <w:t>4</w:t>
            </w:r>
          </w:p>
        </w:tc>
      </w:tr>
      <w:tr w:rsidR="00F046C9" w:rsidRPr="007D12BD" w:rsidTr="0092203C">
        <w:trPr>
          <w:trHeight w:val="490"/>
        </w:trPr>
        <w:tc>
          <w:tcPr>
            <w:tcW w:w="3685" w:type="pct"/>
            <w:vAlign w:val="center"/>
          </w:tcPr>
          <w:p w:rsidR="00F046C9" w:rsidRPr="007D12BD" w:rsidRDefault="00F046C9" w:rsidP="00B30122">
            <w:pPr>
              <w:suppressAutoHyphens/>
              <w:spacing w:after="0" w:line="360" w:lineRule="auto"/>
              <w:rPr>
                <w:rFonts w:ascii="Times New Roman" w:eastAsia="Times New Roman" w:hAnsi="Times New Roman" w:cs="Times New Roman"/>
                <w:sz w:val="28"/>
                <w:szCs w:val="28"/>
                <w:lang w:eastAsia="ru-RU"/>
              </w:rPr>
            </w:pPr>
            <w:r w:rsidRPr="007D12BD">
              <w:rPr>
                <w:rFonts w:ascii="Times New Roman" w:eastAsia="Times New Roman" w:hAnsi="Times New Roman" w:cs="Times New Roman"/>
                <w:sz w:val="28"/>
                <w:szCs w:val="28"/>
                <w:lang w:eastAsia="ru-RU"/>
              </w:rPr>
              <w:t>практические занятия</w:t>
            </w:r>
          </w:p>
        </w:tc>
        <w:tc>
          <w:tcPr>
            <w:tcW w:w="1315" w:type="pct"/>
            <w:vAlign w:val="center"/>
          </w:tcPr>
          <w:p w:rsidR="00F046C9" w:rsidRPr="007D12BD" w:rsidRDefault="00052DBD" w:rsidP="00FF4196">
            <w:pPr>
              <w:suppressAutoHyphens/>
              <w:spacing w:after="0" w:line="360" w:lineRule="auto"/>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12</w:t>
            </w:r>
          </w:p>
        </w:tc>
      </w:tr>
      <w:tr w:rsidR="00F046C9" w:rsidRPr="007D12BD" w:rsidTr="0092203C">
        <w:trPr>
          <w:trHeight w:val="331"/>
        </w:trPr>
        <w:tc>
          <w:tcPr>
            <w:tcW w:w="3685" w:type="pct"/>
            <w:vAlign w:val="center"/>
          </w:tcPr>
          <w:p w:rsidR="00F046C9" w:rsidRPr="007D12BD" w:rsidRDefault="00F046C9" w:rsidP="00002A5A">
            <w:pPr>
              <w:suppressAutoHyphens/>
              <w:spacing w:after="0"/>
              <w:rPr>
                <w:rFonts w:ascii="Times New Roman" w:eastAsia="Times New Roman" w:hAnsi="Times New Roman" w:cs="Times New Roman"/>
                <w:i/>
                <w:sz w:val="28"/>
                <w:szCs w:val="28"/>
                <w:lang w:eastAsia="ru-RU"/>
              </w:rPr>
            </w:pPr>
            <w:r w:rsidRPr="007D12BD">
              <w:rPr>
                <w:rFonts w:ascii="Times New Roman" w:eastAsia="Times New Roman" w:hAnsi="Times New Roman" w:cs="Times New Roman"/>
                <w:b/>
                <w:iCs/>
                <w:sz w:val="28"/>
                <w:szCs w:val="28"/>
                <w:lang w:eastAsia="ru-RU"/>
              </w:rPr>
              <w:t xml:space="preserve">Промежуточная аттестация в форме </w:t>
            </w:r>
            <w:r w:rsidR="00002A5A" w:rsidRPr="007D12BD">
              <w:rPr>
                <w:rFonts w:ascii="Times New Roman" w:eastAsia="Times New Roman" w:hAnsi="Times New Roman" w:cs="Times New Roman"/>
                <w:b/>
                <w:iCs/>
                <w:sz w:val="28"/>
                <w:szCs w:val="28"/>
                <w:lang w:eastAsia="ru-RU"/>
              </w:rPr>
              <w:t>дифференцированного зачёта</w:t>
            </w:r>
          </w:p>
        </w:tc>
        <w:tc>
          <w:tcPr>
            <w:tcW w:w="1315" w:type="pct"/>
            <w:vAlign w:val="center"/>
          </w:tcPr>
          <w:p w:rsidR="00F046C9" w:rsidRPr="007D12BD" w:rsidRDefault="00002A5A" w:rsidP="00FF4196">
            <w:pPr>
              <w:suppressAutoHyphens/>
              <w:spacing w:after="0" w:line="360" w:lineRule="auto"/>
              <w:jc w:val="center"/>
              <w:rPr>
                <w:rFonts w:ascii="Times New Roman" w:eastAsia="Times New Roman" w:hAnsi="Times New Roman" w:cs="Times New Roman"/>
                <w:iCs/>
                <w:sz w:val="28"/>
                <w:szCs w:val="28"/>
                <w:lang w:eastAsia="ru-RU"/>
              </w:rPr>
            </w:pPr>
            <w:r w:rsidRPr="007D12BD">
              <w:rPr>
                <w:rFonts w:ascii="Times New Roman" w:eastAsia="Times New Roman" w:hAnsi="Times New Roman" w:cs="Times New Roman"/>
                <w:iCs/>
                <w:sz w:val="28"/>
                <w:szCs w:val="28"/>
                <w:lang w:eastAsia="ru-RU"/>
              </w:rPr>
              <w:t>2</w:t>
            </w:r>
          </w:p>
        </w:tc>
      </w:tr>
    </w:tbl>
    <w:p w:rsidR="00F046C9" w:rsidRPr="007D12BD" w:rsidRDefault="00F046C9" w:rsidP="00F046C9">
      <w:pPr>
        <w:rPr>
          <w:rFonts w:ascii="Times New Roman" w:eastAsia="Times New Roman" w:hAnsi="Times New Roman" w:cs="Times New Roman"/>
          <w:b/>
          <w:i/>
          <w:sz w:val="28"/>
          <w:szCs w:val="28"/>
          <w:lang w:eastAsia="ru-RU"/>
        </w:rPr>
        <w:sectPr w:rsidR="00F046C9" w:rsidRPr="007D12BD" w:rsidSect="00B30122">
          <w:footerReference w:type="default" r:id="rId10"/>
          <w:pgSz w:w="11906" w:h="16838"/>
          <w:pgMar w:top="1134" w:right="850" w:bottom="284" w:left="1701" w:header="708" w:footer="708" w:gutter="0"/>
          <w:cols w:space="720"/>
          <w:titlePg/>
          <w:docGrid w:linePitch="299"/>
        </w:sectPr>
      </w:pPr>
    </w:p>
    <w:p w:rsidR="00F046C9" w:rsidRPr="00F046C9" w:rsidRDefault="00F046C9" w:rsidP="00F046C9">
      <w:pPr>
        <w:rPr>
          <w:rFonts w:ascii="Times New Roman" w:eastAsia="Times New Roman" w:hAnsi="Times New Roman" w:cs="Times New Roman"/>
          <w:b/>
          <w:bCs/>
          <w:lang w:eastAsia="ru-RU"/>
        </w:rPr>
      </w:pPr>
      <w:r w:rsidRPr="00F046C9">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8890"/>
        <w:gridCol w:w="1852"/>
        <w:gridCol w:w="1953"/>
      </w:tblGrid>
      <w:tr w:rsidR="00F046C9" w:rsidRPr="001D4583" w:rsidTr="00552B69">
        <w:trPr>
          <w:trHeight w:val="20"/>
        </w:trPr>
        <w:tc>
          <w:tcPr>
            <w:tcW w:w="866"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uppressAutoHyphens/>
              <w:spacing w:after="0" w:line="240" w:lineRule="auto"/>
              <w:jc w:val="center"/>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Наименование разделов и тем</w:t>
            </w:r>
          </w:p>
        </w:tc>
        <w:tc>
          <w:tcPr>
            <w:tcW w:w="2895"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uppressAutoHyphens/>
              <w:spacing w:after="0" w:line="240" w:lineRule="auto"/>
              <w:jc w:val="center"/>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uppressAutoHyphens/>
              <w:spacing w:after="0" w:line="240" w:lineRule="auto"/>
              <w:jc w:val="center"/>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 xml:space="preserve">Объем, акад. ч / в том числе в форме практической подготовки, </w:t>
            </w:r>
            <w:proofErr w:type="spellStart"/>
            <w:r w:rsidRPr="001D4583">
              <w:rPr>
                <w:rFonts w:ascii="Times New Roman" w:eastAsia="Times New Roman" w:hAnsi="Times New Roman" w:cs="Times New Roman"/>
                <w:b/>
                <w:bCs/>
                <w:sz w:val="24"/>
                <w:szCs w:val="24"/>
                <w:lang w:eastAsia="ru-RU"/>
              </w:rPr>
              <w:t>акад</w:t>
            </w:r>
            <w:proofErr w:type="spellEnd"/>
            <w:r w:rsidRPr="001D4583">
              <w:rPr>
                <w:rFonts w:ascii="Times New Roman" w:eastAsia="Times New Roman" w:hAnsi="Times New Roman" w:cs="Times New Roman"/>
                <w:b/>
                <w:bCs/>
                <w:sz w:val="24"/>
                <w:szCs w:val="24"/>
                <w:lang w:eastAsia="ru-RU"/>
              </w:rPr>
              <w:t xml:space="preserve"> ч</w:t>
            </w:r>
          </w:p>
        </w:tc>
        <w:tc>
          <w:tcPr>
            <w:tcW w:w="636"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BC4BF7">
            <w:pPr>
              <w:suppressAutoHyphens/>
              <w:spacing w:after="0" w:line="240" w:lineRule="auto"/>
              <w:jc w:val="center"/>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 xml:space="preserve">Коды компетенций </w:t>
            </w:r>
            <w:r w:rsidRPr="001D4583">
              <w:rPr>
                <w:rFonts w:ascii="Times New Roman" w:eastAsia="Times New Roman" w:hAnsi="Times New Roman" w:cs="Times New Roman"/>
                <w:b/>
                <w:bCs/>
                <w:sz w:val="24"/>
                <w:szCs w:val="24"/>
                <w:lang w:eastAsia="ru-RU"/>
              </w:rPr>
              <w:br/>
              <w:t xml:space="preserve">и личностных результатов, формированию которых способствует элемент программы </w:t>
            </w:r>
          </w:p>
        </w:tc>
      </w:tr>
      <w:tr w:rsidR="00F046C9" w:rsidRPr="001D4583" w:rsidTr="00552B69">
        <w:trPr>
          <w:trHeight w:val="371"/>
        </w:trPr>
        <w:tc>
          <w:tcPr>
            <w:tcW w:w="866"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jc w:val="center"/>
              <w:rPr>
                <w:rFonts w:ascii="Times New Roman" w:eastAsia="Times New Roman" w:hAnsi="Times New Roman" w:cs="Times New Roman"/>
                <w:b/>
                <w:bCs/>
                <w:i/>
                <w:iCs/>
                <w:sz w:val="24"/>
                <w:szCs w:val="24"/>
                <w:lang w:eastAsia="ru-RU"/>
              </w:rPr>
            </w:pPr>
            <w:r w:rsidRPr="001D4583">
              <w:rPr>
                <w:rFonts w:ascii="Times New Roman" w:eastAsia="Times New Roman" w:hAnsi="Times New Roman" w:cs="Times New Roman"/>
                <w:b/>
                <w:bCs/>
                <w:i/>
                <w:iCs/>
                <w:sz w:val="24"/>
                <w:szCs w:val="24"/>
                <w:lang w:eastAsia="ru-RU"/>
              </w:rPr>
              <w:t>1</w:t>
            </w:r>
          </w:p>
        </w:tc>
        <w:tc>
          <w:tcPr>
            <w:tcW w:w="2895"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jc w:val="center"/>
              <w:rPr>
                <w:rFonts w:ascii="Times New Roman" w:eastAsia="Times New Roman" w:hAnsi="Times New Roman" w:cs="Times New Roman"/>
                <w:b/>
                <w:bCs/>
                <w:i/>
                <w:iCs/>
                <w:sz w:val="24"/>
                <w:szCs w:val="24"/>
                <w:lang w:eastAsia="ru-RU"/>
              </w:rPr>
            </w:pPr>
            <w:r w:rsidRPr="001D4583">
              <w:rPr>
                <w:rFonts w:ascii="Times New Roman" w:eastAsia="Times New Roman" w:hAnsi="Times New Roman" w:cs="Times New Roman"/>
                <w:b/>
                <w:bCs/>
                <w:i/>
                <w:iCs/>
                <w:sz w:val="24"/>
                <w:szCs w:val="24"/>
                <w:lang w:eastAsia="ru-RU"/>
              </w:rPr>
              <w:t>2</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jc w:val="center"/>
              <w:rPr>
                <w:rFonts w:ascii="Times New Roman" w:eastAsia="Times New Roman" w:hAnsi="Times New Roman" w:cs="Times New Roman"/>
                <w:b/>
                <w:bCs/>
                <w:i/>
                <w:iCs/>
                <w:sz w:val="24"/>
                <w:szCs w:val="24"/>
                <w:lang w:eastAsia="ru-RU"/>
              </w:rPr>
            </w:pPr>
            <w:r w:rsidRPr="001D4583">
              <w:rPr>
                <w:rFonts w:ascii="Times New Roman" w:eastAsia="Times New Roman" w:hAnsi="Times New Roman" w:cs="Times New Roman"/>
                <w:b/>
                <w:bCs/>
                <w:i/>
                <w:iCs/>
                <w:sz w:val="24"/>
                <w:szCs w:val="24"/>
                <w:lang w:eastAsia="ru-RU"/>
              </w:rPr>
              <w:t>3</w:t>
            </w:r>
          </w:p>
        </w:tc>
        <w:tc>
          <w:tcPr>
            <w:tcW w:w="636"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jc w:val="center"/>
              <w:rPr>
                <w:rFonts w:ascii="Times New Roman" w:eastAsia="Times New Roman" w:hAnsi="Times New Roman" w:cs="Times New Roman"/>
                <w:b/>
                <w:bCs/>
                <w:i/>
                <w:iCs/>
                <w:sz w:val="24"/>
                <w:szCs w:val="24"/>
                <w:lang w:eastAsia="ru-RU"/>
              </w:rPr>
            </w:pPr>
            <w:r w:rsidRPr="001D4583">
              <w:rPr>
                <w:rFonts w:ascii="Times New Roman" w:eastAsia="Times New Roman" w:hAnsi="Times New Roman" w:cs="Times New Roman"/>
                <w:b/>
                <w:bCs/>
                <w:i/>
                <w:iCs/>
                <w:sz w:val="24"/>
                <w:szCs w:val="24"/>
                <w:lang w:eastAsia="ru-RU"/>
              </w:rPr>
              <w:t>4</w:t>
            </w:r>
          </w:p>
        </w:tc>
      </w:tr>
      <w:tr w:rsidR="00F046C9" w:rsidRPr="001D4583" w:rsidTr="00965149">
        <w:trPr>
          <w:trHeight w:val="85"/>
        </w:trPr>
        <w:tc>
          <w:tcPr>
            <w:tcW w:w="3761" w:type="pct"/>
            <w:gridSpan w:val="2"/>
            <w:tcBorders>
              <w:top w:val="single" w:sz="4" w:space="0" w:color="auto"/>
              <w:left w:val="single" w:sz="4" w:space="0" w:color="auto"/>
              <w:bottom w:val="single" w:sz="4" w:space="0" w:color="auto"/>
              <w:right w:val="single" w:sz="4" w:space="0" w:color="auto"/>
            </w:tcBorders>
          </w:tcPr>
          <w:p w:rsidR="00F046C9" w:rsidRPr="001D4583" w:rsidRDefault="00F046C9" w:rsidP="00552B69">
            <w:pPr>
              <w:spacing w:after="0" w:line="240" w:lineRule="auto"/>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Раздел 1. История России в системе мировой истории</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306DAC" w:rsidP="00F046C9">
            <w:pPr>
              <w:spacing w:after="0" w:line="240" w:lineRule="auto"/>
              <w:jc w:val="center"/>
              <w:rPr>
                <w:rFonts w:ascii="Times New Roman" w:eastAsia="Times New Roman" w:hAnsi="Times New Roman" w:cs="Times New Roman"/>
                <w:b/>
                <w:bCs/>
                <w:iCs/>
                <w:sz w:val="24"/>
                <w:szCs w:val="24"/>
                <w:lang w:eastAsia="ru-RU"/>
              </w:rPr>
            </w:pPr>
            <w:r w:rsidRPr="001D4583">
              <w:rPr>
                <w:rFonts w:ascii="Times New Roman" w:eastAsia="Times New Roman" w:hAnsi="Times New Roman" w:cs="Times New Roman"/>
                <w:b/>
                <w:bCs/>
                <w:iCs/>
                <w:sz w:val="24"/>
                <w:szCs w:val="24"/>
                <w:lang w:eastAsia="ru-RU"/>
              </w:rPr>
              <w:t>4</w:t>
            </w:r>
            <w:r w:rsidR="00F046C9" w:rsidRPr="001D4583">
              <w:rPr>
                <w:rFonts w:ascii="Times New Roman" w:eastAsia="Times New Roman" w:hAnsi="Times New Roman" w:cs="Times New Roman"/>
                <w:b/>
                <w:bCs/>
                <w:iCs/>
                <w:sz w:val="24"/>
                <w:szCs w:val="24"/>
                <w:lang w:val="en-US" w:eastAsia="ru-RU"/>
              </w:rPr>
              <w:t>/</w:t>
            </w:r>
            <w:r w:rsidR="00F046C9" w:rsidRPr="001D4583">
              <w:rPr>
                <w:rFonts w:ascii="Times New Roman" w:eastAsia="Times New Roman" w:hAnsi="Times New Roman" w:cs="Times New Roman"/>
                <w:b/>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jc w:val="center"/>
              <w:rPr>
                <w:rFonts w:ascii="Times New Roman" w:eastAsia="Times New Roman" w:hAnsi="Times New Roman" w:cs="Times New Roman"/>
                <w:b/>
                <w:bCs/>
                <w:i/>
                <w:iCs/>
                <w:sz w:val="24"/>
                <w:szCs w:val="24"/>
                <w:lang w:eastAsia="ru-RU"/>
              </w:rPr>
            </w:pPr>
          </w:p>
        </w:tc>
      </w:tr>
      <w:tr w:rsidR="00F046C9" w:rsidRPr="001D4583" w:rsidTr="00552B69">
        <w:trPr>
          <w:trHeight w:val="20"/>
        </w:trPr>
        <w:tc>
          <w:tcPr>
            <w:tcW w:w="866" w:type="pct"/>
            <w:vMerge w:val="restart"/>
            <w:tcBorders>
              <w:top w:val="single" w:sz="4" w:space="0" w:color="auto"/>
              <w:left w:val="single" w:sz="4" w:space="0" w:color="auto"/>
              <w:right w:val="single" w:sz="4" w:space="0" w:color="auto"/>
            </w:tcBorders>
          </w:tcPr>
          <w:p w:rsidR="00F046C9" w:rsidRPr="001D4583" w:rsidRDefault="00640C11" w:rsidP="00F046C9">
            <w:pPr>
              <w:spacing w:after="0" w:line="240" w:lineRule="auto"/>
              <w:jc w:val="both"/>
              <w:rPr>
                <w:rFonts w:ascii="Times New Roman" w:eastAsia="Times New Roman" w:hAnsi="Times New Roman" w:cs="Times New Roman"/>
                <w:b/>
                <w:bCs/>
                <w:sz w:val="24"/>
                <w:szCs w:val="24"/>
                <w:lang w:eastAsia="ru-RU"/>
              </w:rPr>
            </w:pPr>
            <w:r w:rsidRPr="00640C11">
              <w:rPr>
                <w:rFonts w:ascii="Times New Roman" w:eastAsia="Times New Roman" w:hAnsi="Times New Roman" w:cs="Times New Roman"/>
                <w:b/>
                <w:bCs/>
                <w:sz w:val="24"/>
                <w:szCs w:val="24"/>
                <w:lang w:eastAsia="ru-RU"/>
              </w:rPr>
              <w:t>Тема 1. «Россия – священная наша держава»</w:t>
            </w:r>
          </w:p>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right w:val="single" w:sz="4" w:space="0" w:color="auto"/>
            </w:tcBorders>
            <w:vAlign w:val="center"/>
          </w:tcPr>
          <w:p w:rsidR="00F046C9" w:rsidRPr="001D4583" w:rsidRDefault="00721336" w:rsidP="00F046C9">
            <w:pPr>
              <w:suppressAutoHyphens/>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4</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uppressAutoHyphens/>
              <w:spacing w:after="0" w:line="240" w:lineRule="auto"/>
              <w:jc w:val="center"/>
              <w:rPr>
                <w:rFonts w:ascii="Times New Roman" w:eastAsia="Times New Roman" w:hAnsi="Times New Roman" w:cs="Times New Roman"/>
                <w:sz w:val="24"/>
                <w:szCs w:val="24"/>
                <w:lang w:eastAsia="ru-RU"/>
              </w:rPr>
            </w:pPr>
          </w:p>
        </w:tc>
      </w:tr>
      <w:tr w:rsidR="00F046C9" w:rsidRPr="001D4583" w:rsidTr="00552B69">
        <w:trPr>
          <w:trHeight w:val="20"/>
        </w:trPr>
        <w:tc>
          <w:tcPr>
            <w:tcW w:w="866" w:type="pct"/>
            <w:vMerge/>
            <w:tcBorders>
              <w:left w:val="single" w:sz="4" w:space="0" w:color="auto"/>
              <w:right w:val="single" w:sz="4" w:space="0" w:color="auto"/>
            </w:tcBorders>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F046C9" w:rsidRPr="001D4583" w:rsidRDefault="00640C11" w:rsidP="00F046C9">
            <w:pPr>
              <w:spacing w:after="0" w:line="240" w:lineRule="auto"/>
              <w:jc w:val="both"/>
              <w:rPr>
                <w:rFonts w:ascii="Times New Roman" w:eastAsia="Times New Roman" w:hAnsi="Times New Roman" w:cs="Times New Roman"/>
                <w:b/>
                <w:bCs/>
                <w:sz w:val="24"/>
                <w:szCs w:val="24"/>
                <w:lang w:eastAsia="ru-RU"/>
              </w:rPr>
            </w:pPr>
            <w:r w:rsidRPr="00640C11">
              <w:rPr>
                <w:rFonts w:ascii="Times New Roman" w:eastAsia="Times New Roman" w:hAnsi="Times New Roman" w:cs="Times New Roman"/>
                <w:bCs/>
                <w:sz w:val="24"/>
                <w:szCs w:val="24"/>
                <w:lang w:eastAsia="ru-RU"/>
              </w:rPr>
              <w:t>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603" w:type="pct"/>
            <w:vMerge w:val="restart"/>
            <w:tcBorders>
              <w:top w:val="single" w:sz="4" w:space="0" w:color="auto"/>
              <w:left w:val="single" w:sz="4" w:space="0" w:color="auto"/>
              <w:right w:val="single" w:sz="4" w:space="0" w:color="auto"/>
            </w:tcBorders>
            <w:vAlign w:val="center"/>
            <w:hideMark/>
          </w:tcPr>
          <w:p w:rsidR="00F046C9" w:rsidRPr="001D4583" w:rsidRDefault="00306DAC" w:rsidP="00F046C9">
            <w:pPr>
              <w:suppressAutoHyphens/>
              <w:spacing w:after="0" w:line="240" w:lineRule="auto"/>
              <w:jc w:val="center"/>
              <w:rPr>
                <w:rFonts w:ascii="Times New Roman" w:eastAsia="Times New Roman" w:hAnsi="Times New Roman" w:cs="Times New Roman"/>
                <w:iCs/>
                <w:sz w:val="24"/>
                <w:szCs w:val="24"/>
                <w:lang w:eastAsia="ru-RU"/>
              </w:rPr>
            </w:pPr>
            <w:r w:rsidRPr="001D4583">
              <w:rPr>
                <w:rFonts w:ascii="Times New Roman" w:eastAsia="Times New Roman" w:hAnsi="Times New Roman" w:cs="Times New Roman"/>
                <w:iCs/>
                <w:sz w:val="24"/>
                <w:szCs w:val="24"/>
                <w:lang w:eastAsia="ru-RU"/>
              </w:rPr>
              <w:t>2</w:t>
            </w:r>
          </w:p>
        </w:tc>
        <w:tc>
          <w:tcPr>
            <w:tcW w:w="636" w:type="pct"/>
            <w:vMerge w:val="restart"/>
            <w:tcBorders>
              <w:top w:val="single" w:sz="4" w:space="0" w:color="auto"/>
              <w:left w:val="single" w:sz="4" w:space="0" w:color="auto"/>
              <w:bottom w:val="single" w:sz="4" w:space="0" w:color="auto"/>
              <w:right w:val="single" w:sz="4" w:space="0" w:color="auto"/>
            </w:tcBorders>
            <w:hideMark/>
          </w:tcPr>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01</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02</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03</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04</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05</w:t>
            </w:r>
          </w:p>
          <w:p w:rsid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06</w:t>
            </w:r>
          </w:p>
          <w:p w:rsidR="00052DBD" w:rsidRPr="002F1673" w:rsidRDefault="00052DBD" w:rsidP="002F1673">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09</w:t>
            </w:r>
          </w:p>
          <w:p w:rsidR="00F046C9" w:rsidRPr="001D4583" w:rsidRDefault="00F046C9" w:rsidP="00F046C9">
            <w:pPr>
              <w:spacing w:after="0" w:line="240" w:lineRule="auto"/>
              <w:jc w:val="center"/>
              <w:rPr>
                <w:rFonts w:ascii="Times New Roman" w:eastAsia="Times New Roman" w:hAnsi="Times New Roman" w:cs="Times New Roman"/>
                <w:b/>
                <w:i/>
                <w:sz w:val="24"/>
                <w:szCs w:val="24"/>
                <w:lang w:eastAsia="ru-RU"/>
              </w:rPr>
            </w:pPr>
          </w:p>
        </w:tc>
      </w:tr>
      <w:tr w:rsidR="00F046C9" w:rsidRPr="001D4583" w:rsidTr="00552B69">
        <w:trPr>
          <w:trHeight w:val="20"/>
        </w:trPr>
        <w:tc>
          <w:tcPr>
            <w:tcW w:w="866" w:type="pct"/>
            <w:vMerge/>
            <w:tcBorders>
              <w:left w:val="single" w:sz="4" w:space="0" w:color="auto"/>
              <w:right w:val="single" w:sz="4" w:space="0" w:color="auto"/>
            </w:tcBorders>
            <w:vAlign w:val="center"/>
            <w:hideMark/>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sz w:val="24"/>
                <w:szCs w:val="24"/>
                <w:lang w:eastAsia="ru-RU"/>
              </w:rPr>
              <w:t>Основные этапы исторического развития человеческого общества и основные их черты, периоды в истории России и их специфика, основные исторические подходы и концепции к изучаемой дисциплине</w:t>
            </w:r>
          </w:p>
        </w:tc>
        <w:tc>
          <w:tcPr>
            <w:tcW w:w="603" w:type="pct"/>
            <w:vMerge/>
            <w:tcBorders>
              <w:left w:val="single" w:sz="4" w:space="0" w:color="auto"/>
              <w:bottom w:val="single" w:sz="4" w:space="0" w:color="auto"/>
              <w:right w:val="single" w:sz="4" w:space="0" w:color="auto"/>
            </w:tcBorders>
            <w:vAlign w:val="center"/>
            <w:hideMark/>
          </w:tcPr>
          <w:p w:rsidR="00F046C9" w:rsidRPr="001D4583" w:rsidRDefault="00F046C9" w:rsidP="00F046C9">
            <w:pPr>
              <w:suppressAutoHyphens/>
              <w:spacing w:after="0" w:line="240" w:lineRule="auto"/>
              <w:jc w:val="center"/>
              <w:rPr>
                <w:rFonts w:ascii="Times New Roman" w:eastAsia="Times New Roman" w:hAnsi="Times New Roman" w:cs="Times New Roman"/>
                <w:bCs/>
                <w:i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rPr>
                <w:rFonts w:ascii="Times New Roman" w:eastAsia="Times New Roman" w:hAnsi="Times New Roman" w:cs="Times New Roman"/>
                <w:b/>
                <w:i/>
                <w:sz w:val="24"/>
                <w:szCs w:val="24"/>
                <w:lang w:eastAsia="ru-RU"/>
              </w:rPr>
            </w:pPr>
          </w:p>
        </w:tc>
      </w:tr>
      <w:tr w:rsidR="007D12BD" w:rsidRPr="001D4583" w:rsidTr="00552B69">
        <w:trPr>
          <w:trHeight w:val="20"/>
        </w:trPr>
        <w:tc>
          <w:tcPr>
            <w:tcW w:w="866" w:type="pct"/>
            <w:vMerge/>
            <w:tcBorders>
              <w:left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7D12BD" w:rsidRPr="001D4583" w:rsidRDefault="007D12BD" w:rsidP="00F046C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Практическое занятие № 1</w:t>
            </w:r>
          </w:p>
        </w:tc>
        <w:tc>
          <w:tcPr>
            <w:tcW w:w="603" w:type="pct"/>
            <w:vMerge w:val="restart"/>
            <w:tcBorders>
              <w:top w:val="single" w:sz="4" w:space="0" w:color="auto"/>
              <w:left w:val="single" w:sz="4" w:space="0" w:color="auto"/>
              <w:right w:val="single" w:sz="4" w:space="0" w:color="auto"/>
            </w:tcBorders>
            <w:vAlign w:val="center"/>
            <w:hideMark/>
          </w:tcPr>
          <w:p w:rsidR="007D12BD" w:rsidRPr="001D4583" w:rsidRDefault="007D12BD" w:rsidP="00F046C9">
            <w:pPr>
              <w:suppressAutoHyphens/>
              <w:spacing w:after="0" w:line="240" w:lineRule="auto"/>
              <w:jc w:val="center"/>
              <w:rPr>
                <w:rFonts w:ascii="Times New Roman" w:eastAsia="Times New Roman" w:hAnsi="Times New Roman" w:cs="Times New Roman"/>
                <w:b/>
                <w:bCs/>
                <w:iCs/>
                <w:sz w:val="24"/>
                <w:szCs w:val="24"/>
                <w:lang w:eastAsia="ru-RU"/>
              </w:rPr>
            </w:pPr>
            <w:r w:rsidRPr="001D4583">
              <w:rPr>
                <w:rFonts w:ascii="Times New Roman" w:eastAsia="Times New Roman" w:hAnsi="Times New Roman" w:cs="Times New Roman"/>
                <w:b/>
                <w:bCs/>
                <w:i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i/>
                <w:sz w:val="24"/>
                <w:szCs w:val="24"/>
                <w:lang w:eastAsia="ru-RU"/>
              </w:rPr>
            </w:pPr>
          </w:p>
        </w:tc>
      </w:tr>
      <w:tr w:rsidR="007D12BD" w:rsidRPr="001D4583" w:rsidTr="00552B69">
        <w:trPr>
          <w:trHeight w:val="20"/>
        </w:trPr>
        <w:tc>
          <w:tcPr>
            <w:tcW w:w="866" w:type="pct"/>
            <w:vMerge/>
            <w:tcBorders>
              <w:left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7D12BD" w:rsidRPr="001D4583" w:rsidRDefault="007D12BD" w:rsidP="007330D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D4583">
              <w:rPr>
                <w:rFonts w:ascii="Times New Roman" w:eastAsia="Times New Roman" w:hAnsi="Times New Roman" w:cs="Times New Roman"/>
                <w:sz w:val="24"/>
                <w:szCs w:val="24"/>
                <w:lang w:eastAsia="ru-RU"/>
              </w:rPr>
              <w:t>адачи и функции истории</w:t>
            </w:r>
            <w:r>
              <w:rPr>
                <w:rFonts w:ascii="Times New Roman" w:eastAsia="Times New Roman" w:hAnsi="Times New Roman" w:cs="Times New Roman"/>
                <w:sz w:val="24"/>
                <w:szCs w:val="24"/>
                <w:lang w:eastAsia="ru-RU"/>
              </w:rPr>
              <w:t xml:space="preserve">. </w:t>
            </w:r>
            <w:r w:rsidRPr="00C7240C">
              <w:rPr>
                <w:rFonts w:ascii="Times New Roman" w:eastAsia="Times New Roman" w:hAnsi="Times New Roman" w:cs="Times New Roman"/>
                <w:bCs/>
                <w:sz w:val="24"/>
                <w:szCs w:val="24"/>
                <w:lang w:eastAsia="ru-RU"/>
              </w:rPr>
              <w:t>Место и роль России в мировом сообществе.</w:t>
            </w:r>
          </w:p>
        </w:tc>
        <w:tc>
          <w:tcPr>
            <w:tcW w:w="603" w:type="pct"/>
            <w:vMerge/>
            <w:tcBorders>
              <w:left w:val="single" w:sz="4" w:space="0" w:color="auto"/>
              <w:bottom w:val="single" w:sz="4" w:space="0" w:color="auto"/>
              <w:right w:val="single" w:sz="4" w:space="0" w:color="auto"/>
            </w:tcBorders>
            <w:vAlign w:val="center"/>
            <w:hideMark/>
          </w:tcPr>
          <w:p w:rsidR="007D12BD" w:rsidRPr="001D4583" w:rsidRDefault="007D12BD" w:rsidP="00F046C9">
            <w:pPr>
              <w:suppressAutoHyphens/>
              <w:spacing w:after="0" w:line="240" w:lineRule="auto"/>
              <w:jc w:val="center"/>
              <w:rPr>
                <w:rFonts w:ascii="Times New Roman" w:eastAsia="Times New Roman" w:hAnsi="Times New Roman" w:cs="Times New Roman"/>
                <w:i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i/>
                <w:sz w:val="24"/>
                <w:szCs w:val="24"/>
                <w:lang w:eastAsia="ru-RU"/>
              </w:rPr>
            </w:pPr>
          </w:p>
        </w:tc>
      </w:tr>
      <w:tr w:rsidR="00F046C9" w:rsidRPr="001D4583" w:rsidTr="00965149">
        <w:trPr>
          <w:trHeight w:val="20"/>
        </w:trPr>
        <w:tc>
          <w:tcPr>
            <w:tcW w:w="3761" w:type="pct"/>
            <w:gridSpan w:val="2"/>
            <w:tcBorders>
              <w:top w:val="single" w:sz="4" w:space="0" w:color="auto"/>
              <w:left w:val="single" w:sz="4" w:space="0" w:color="auto"/>
              <w:bottom w:val="single" w:sz="4" w:space="0" w:color="auto"/>
              <w:right w:val="single" w:sz="4" w:space="0" w:color="auto"/>
            </w:tcBorders>
            <w:hideMark/>
          </w:tcPr>
          <w:p w:rsidR="00F046C9" w:rsidRPr="001D4583" w:rsidRDefault="00F046C9" w:rsidP="00552B69">
            <w:pPr>
              <w:spacing w:after="0" w:line="240" w:lineRule="auto"/>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Раздел 2. Эпоха Древней Руси. (IХ – ХIV вв.)</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C4327C" w:rsidP="007330D9">
            <w:pPr>
              <w:suppressAutoHyphens/>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8</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rPr>
                <w:rFonts w:ascii="Times New Roman" w:eastAsia="Times New Roman" w:hAnsi="Times New Roman" w:cs="Times New Roman"/>
                <w:b/>
                <w:sz w:val="24"/>
                <w:szCs w:val="24"/>
                <w:lang w:eastAsia="ru-RU"/>
              </w:rPr>
            </w:pPr>
          </w:p>
        </w:tc>
      </w:tr>
      <w:tr w:rsidR="00F046C9" w:rsidRPr="001D4583" w:rsidTr="00552B69">
        <w:trPr>
          <w:trHeight w:val="20"/>
        </w:trPr>
        <w:tc>
          <w:tcPr>
            <w:tcW w:w="866" w:type="pct"/>
            <w:vMerge w:val="restart"/>
            <w:tcBorders>
              <w:top w:val="single" w:sz="4" w:space="0" w:color="auto"/>
              <w:left w:val="single" w:sz="4" w:space="0" w:color="auto"/>
              <w:right w:val="single" w:sz="4" w:space="0" w:color="auto"/>
            </w:tcBorders>
          </w:tcPr>
          <w:p w:rsidR="00F046C9" w:rsidRPr="001D4583" w:rsidRDefault="00052DBD" w:rsidP="00C4327C">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2.</w:t>
            </w:r>
            <w:r w:rsidR="00F046C9" w:rsidRPr="001D4583">
              <w:rPr>
                <w:rFonts w:ascii="Times New Roman" w:eastAsia="Times New Roman" w:hAnsi="Times New Roman" w:cs="Times New Roman"/>
                <w:b/>
                <w:bCs/>
                <w:sz w:val="24"/>
                <w:szCs w:val="24"/>
                <w:lang w:eastAsia="ru-RU"/>
              </w:rPr>
              <w:t xml:space="preserve"> </w:t>
            </w:r>
            <w:r w:rsidR="00640C11" w:rsidRPr="00640C11">
              <w:rPr>
                <w:rFonts w:ascii="Times New Roman" w:eastAsia="Times New Roman" w:hAnsi="Times New Roman" w:cs="Times New Roman"/>
                <w:b/>
                <w:bCs/>
                <w:sz w:val="24"/>
                <w:szCs w:val="24"/>
                <w:lang w:eastAsia="ru-RU"/>
              </w:rPr>
              <w:t>От Руси до России: выбор пути, обретение независимости и становление единого государства</w:t>
            </w:r>
            <w:r w:rsidR="00C4327C">
              <w:rPr>
                <w:rFonts w:ascii="Times New Roman" w:eastAsia="Times New Roman" w:hAnsi="Times New Roman" w:cs="Times New Roman"/>
                <w:b/>
                <w:bCs/>
                <w:sz w:val="24"/>
                <w:szCs w:val="24"/>
                <w:lang w:eastAsia="ru-RU"/>
              </w:rPr>
              <w:t>.</w:t>
            </w:r>
          </w:p>
        </w:tc>
        <w:tc>
          <w:tcPr>
            <w:tcW w:w="2895"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 xml:space="preserve">Содержание учебного материала </w:t>
            </w:r>
          </w:p>
        </w:tc>
        <w:tc>
          <w:tcPr>
            <w:tcW w:w="603" w:type="pct"/>
            <w:tcBorders>
              <w:top w:val="single" w:sz="4" w:space="0" w:color="auto"/>
              <w:left w:val="single" w:sz="4" w:space="0" w:color="auto"/>
              <w:bottom w:val="single" w:sz="4" w:space="0" w:color="auto"/>
              <w:right w:val="single" w:sz="4" w:space="0" w:color="auto"/>
            </w:tcBorders>
            <w:vAlign w:val="center"/>
          </w:tcPr>
          <w:p w:rsidR="00F046C9" w:rsidRPr="001D4583" w:rsidRDefault="00F046C9" w:rsidP="00F046C9">
            <w:pPr>
              <w:spacing w:after="0" w:line="240" w:lineRule="auto"/>
              <w:jc w:val="center"/>
              <w:rPr>
                <w:rFonts w:ascii="Times New Roman" w:eastAsia="Times New Roman" w:hAnsi="Times New Roman" w:cs="Times New Roman"/>
                <w:b/>
                <w:bCs/>
                <w:iCs/>
                <w:sz w:val="24"/>
                <w:szCs w:val="24"/>
                <w:lang w:eastAsia="ru-RU"/>
              </w:rPr>
            </w:pP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uppressAutoHyphens/>
              <w:spacing w:after="0" w:line="240" w:lineRule="auto"/>
              <w:jc w:val="center"/>
              <w:rPr>
                <w:rFonts w:ascii="Times New Roman" w:eastAsia="Times New Roman" w:hAnsi="Times New Roman" w:cs="Times New Roman"/>
                <w:sz w:val="24"/>
                <w:szCs w:val="24"/>
                <w:lang w:eastAsia="ru-RU"/>
              </w:rPr>
            </w:pPr>
          </w:p>
        </w:tc>
      </w:tr>
      <w:tr w:rsidR="00F046C9" w:rsidRPr="001D4583" w:rsidTr="00552B69">
        <w:trPr>
          <w:trHeight w:val="20"/>
        </w:trPr>
        <w:tc>
          <w:tcPr>
            <w:tcW w:w="866" w:type="pct"/>
            <w:vMerge/>
            <w:tcBorders>
              <w:left w:val="single" w:sz="4" w:space="0" w:color="auto"/>
              <w:right w:val="single" w:sz="4" w:space="0" w:color="auto"/>
            </w:tcBorders>
            <w:hideMark/>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C4327C" w:rsidRPr="00C4327C" w:rsidRDefault="00640C11" w:rsidP="00F046C9">
            <w:pPr>
              <w:spacing w:after="0" w:line="240" w:lineRule="auto"/>
              <w:jc w:val="both"/>
              <w:rPr>
                <w:rFonts w:ascii="Times New Roman" w:eastAsia="Times New Roman" w:hAnsi="Times New Roman" w:cs="Times New Roman"/>
                <w:sz w:val="24"/>
                <w:szCs w:val="24"/>
                <w:lang w:eastAsia="ru-RU"/>
              </w:rPr>
            </w:pPr>
            <w:r w:rsidRPr="00640C11">
              <w:rPr>
                <w:rFonts w:ascii="Times New Roman" w:eastAsia="Times New Roman" w:hAnsi="Times New Roman" w:cs="Times New Roman"/>
                <w:sz w:val="24"/>
                <w:szCs w:val="24"/>
                <w:lang w:eastAsia="ru-RU"/>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r w:rsidR="00C4327C">
              <w:rPr>
                <w:rFonts w:ascii="Times New Roman" w:eastAsia="Times New Roman" w:hAnsi="Times New Roman" w:cs="Times New Roman"/>
                <w:sz w:val="24"/>
                <w:szCs w:val="24"/>
                <w:lang w:eastAsia="ru-RU"/>
              </w:rPr>
              <w:t>.</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721336" w:rsidP="00F046C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iCs/>
                <w:sz w:val="24"/>
                <w:szCs w:val="24"/>
                <w:lang w:eastAsia="ru-RU"/>
              </w:rPr>
              <w:t>4</w:t>
            </w:r>
          </w:p>
        </w:tc>
        <w:tc>
          <w:tcPr>
            <w:tcW w:w="636" w:type="pct"/>
            <w:vMerge w:val="restart"/>
            <w:tcBorders>
              <w:top w:val="single" w:sz="4" w:space="0" w:color="auto"/>
              <w:left w:val="single" w:sz="4" w:space="0" w:color="auto"/>
              <w:bottom w:val="single" w:sz="4" w:space="0" w:color="auto"/>
              <w:right w:val="single" w:sz="4" w:space="0" w:color="auto"/>
            </w:tcBorders>
            <w:hideMark/>
          </w:tcPr>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01</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02</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03</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04</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05</w:t>
            </w:r>
          </w:p>
          <w:p w:rsid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06</w:t>
            </w:r>
          </w:p>
          <w:p w:rsidR="00052DBD" w:rsidRDefault="00052DBD" w:rsidP="00552B69">
            <w:pPr>
              <w:suppressAutoHyphens/>
              <w:spacing w:after="0" w:line="240" w:lineRule="auto"/>
              <w:jc w:val="center"/>
              <w:rPr>
                <w:rFonts w:ascii="Times New Roman" w:eastAsia="Times New Roman" w:hAnsi="Times New Roman" w:cs="Times New Roman"/>
                <w:sz w:val="24"/>
                <w:szCs w:val="24"/>
                <w:lang w:eastAsia="ru-RU"/>
              </w:rPr>
            </w:pPr>
            <w:r w:rsidRPr="00052DBD">
              <w:rPr>
                <w:rFonts w:ascii="Times New Roman" w:eastAsia="Times New Roman" w:hAnsi="Times New Roman" w:cs="Times New Roman"/>
                <w:sz w:val="24"/>
                <w:szCs w:val="24"/>
                <w:lang w:eastAsia="ru-RU"/>
              </w:rPr>
              <w:t>ОК 09</w:t>
            </w:r>
          </w:p>
          <w:p w:rsidR="00F046C9" w:rsidRPr="00552B69" w:rsidRDefault="00052DBD" w:rsidP="00552B69">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1.1</w:t>
            </w:r>
          </w:p>
        </w:tc>
      </w:tr>
      <w:tr w:rsidR="00F046C9" w:rsidRPr="001D4583" w:rsidTr="00552B69">
        <w:trPr>
          <w:trHeight w:val="20"/>
        </w:trPr>
        <w:tc>
          <w:tcPr>
            <w:tcW w:w="866" w:type="pct"/>
            <w:vMerge/>
            <w:tcBorders>
              <w:left w:val="single" w:sz="4" w:space="0" w:color="auto"/>
              <w:right w:val="single" w:sz="4" w:space="0" w:color="auto"/>
            </w:tcBorders>
            <w:vAlign w:val="center"/>
            <w:hideMark/>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F046C9" w:rsidRPr="001D4583" w:rsidRDefault="00F046C9" w:rsidP="00F046C9">
            <w:pPr>
              <w:spacing w:after="0" w:line="240" w:lineRule="auto"/>
              <w:jc w:val="both"/>
              <w:rPr>
                <w:rFonts w:ascii="Times New Roman" w:eastAsia="Times New Roman" w:hAnsi="Times New Roman" w:cs="Times New Roman"/>
                <w:bCs/>
                <w:sz w:val="24"/>
                <w:szCs w:val="24"/>
                <w:lang w:eastAsia="ru-RU"/>
              </w:rPr>
            </w:pPr>
            <w:r w:rsidRPr="001D4583">
              <w:rPr>
                <w:rFonts w:ascii="Times New Roman" w:eastAsia="Times New Roman" w:hAnsi="Times New Roman" w:cs="Times New Roman"/>
                <w:bCs/>
                <w:sz w:val="24"/>
                <w:szCs w:val="24"/>
                <w:lang w:eastAsia="ru-RU"/>
              </w:rPr>
              <w:t>Знаковые исторические события и их влияние на исторический процесс, хронологический ряд по изучаемому курсу, исторических деятелей, сыгравших важную роль в истории</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jc w:val="center"/>
              <w:rPr>
                <w:rFonts w:ascii="Times New Roman" w:eastAsia="Times New Roman" w:hAnsi="Times New Roman" w:cs="Times New Roman"/>
                <w:bCs/>
                <w:sz w:val="24"/>
                <w:szCs w:val="24"/>
                <w:lang w:eastAsia="ru-RU"/>
              </w:rPr>
            </w:pPr>
            <w:r w:rsidRPr="001D4583">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rPr>
                <w:rFonts w:ascii="Times New Roman" w:eastAsia="Times New Roman" w:hAnsi="Times New Roman" w:cs="Times New Roman"/>
                <w:b/>
                <w:sz w:val="24"/>
                <w:szCs w:val="24"/>
                <w:lang w:eastAsia="ru-RU"/>
              </w:rPr>
            </w:pPr>
          </w:p>
        </w:tc>
      </w:tr>
      <w:tr w:rsidR="00C4327C" w:rsidRPr="001D4583" w:rsidTr="00C4327C">
        <w:trPr>
          <w:trHeight w:val="20"/>
        </w:trPr>
        <w:tc>
          <w:tcPr>
            <w:tcW w:w="866" w:type="pct"/>
            <w:tcBorders>
              <w:left w:val="single" w:sz="4" w:space="0" w:color="auto"/>
              <w:right w:val="single" w:sz="4" w:space="0" w:color="auto"/>
            </w:tcBorders>
            <w:vAlign w:val="center"/>
          </w:tcPr>
          <w:p w:rsidR="00C4327C" w:rsidRPr="001D4583" w:rsidRDefault="00C4327C" w:rsidP="00C4327C">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tcPr>
          <w:p w:rsidR="00C4327C" w:rsidRPr="001D4583" w:rsidRDefault="00C4327C" w:rsidP="00C4327C">
            <w:pPr>
              <w:spacing w:after="0" w:line="240" w:lineRule="auto"/>
              <w:jc w:val="both"/>
              <w:rPr>
                <w:rFonts w:ascii="Times New Roman" w:eastAsia="Times New Roman" w:hAnsi="Times New Roman" w:cs="Times New Roman"/>
                <w:bCs/>
                <w:sz w:val="24"/>
                <w:szCs w:val="24"/>
                <w:lang w:eastAsia="ru-RU"/>
              </w:rPr>
            </w:pPr>
            <w:r w:rsidRPr="0084522C">
              <w:rPr>
                <w:rFonts w:ascii="Times New Roman" w:eastAsia="Times New Roman" w:hAnsi="Times New Roman" w:cs="Times New Roman"/>
                <w:b/>
                <w:bCs/>
                <w:sz w:val="24"/>
                <w:szCs w:val="24"/>
                <w:lang w:eastAsia="ru-RU"/>
              </w:rPr>
              <w:t>Практическое занятие №</w:t>
            </w:r>
            <w:r>
              <w:rPr>
                <w:rFonts w:ascii="Times New Roman" w:eastAsia="Times New Roman" w:hAnsi="Times New Roman" w:cs="Times New Roman"/>
                <w:b/>
                <w:bCs/>
                <w:sz w:val="24"/>
                <w:szCs w:val="24"/>
                <w:lang w:eastAsia="ru-RU"/>
              </w:rPr>
              <w:t xml:space="preserve"> 2</w:t>
            </w:r>
          </w:p>
        </w:tc>
        <w:tc>
          <w:tcPr>
            <w:tcW w:w="603" w:type="pct"/>
            <w:vMerge w:val="restart"/>
            <w:tcBorders>
              <w:top w:val="single" w:sz="4" w:space="0" w:color="auto"/>
              <w:left w:val="single" w:sz="4" w:space="0" w:color="auto"/>
              <w:right w:val="single" w:sz="4" w:space="0" w:color="auto"/>
            </w:tcBorders>
            <w:vAlign w:val="center"/>
          </w:tcPr>
          <w:p w:rsidR="00C4327C" w:rsidRPr="001D4583" w:rsidRDefault="00C4327C" w:rsidP="00C4327C">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tcPr>
          <w:p w:rsidR="00C4327C" w:rsidRPr="001D4583" w:rsidRDefault="00C4327C" w:rsidP="00C4327C">
            <w:pPr>
              <w:spacing w:after="0" w:line="240" w:lineRule="auto"/>
              <w:rPr>
                <w:rFonts w:ascii="Times New Roman" w:eastAsia="Times New Roman" w:hAnsi="Times New Roman" w:cs="Times New Roman"/>
                <w:b/>
                <w:sz w:val="24"/>
                <w:szCs w:val="24"/>
                <w:lang w:eastAsia="ru-RU"/>
              </w:rPr>
            </w:pPr>
          </w:p>
        </w:tc>
      </w:tr>
      <w:tr w:rsidR="00C4327C" w:rsidRPr="001D4583" w:rsidTr="00C4327C">
        <w:trPr>
          <w:trHeight w:val="20"/>
        </w:trPr>
        <w:tc>
          <w:tcPr>
            <w:tcW w:w="866" w:type="pct"/>
            <w:tcBorders>
              <w:left w:val="single" w:sz="4" w:space="0" w:color="auto"/>
              <w:right w:val="single" w:sz="4" w:space="0" w:color="auto"/>
            </w:tcBorders>
            <w:vAlign w:val="center"/>
          </w:tcPr>
          <w:p w:rsidR="00C4327C" w:rsidRPr="001D4583" w:rsidRDefault="00C4327C" w:rsidP="00C4327C">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tcPr>
          <w:p w:rsidR="00C4327C" w:rsidRPr="001D4583" w:rsidRDefault="00C4327C" w:rsidP="00C4327C">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w:t>
            </w:r>
            <w:r w:rsidRPr="001D4583">
              <w:rPr>
                <w:rFonts w:ascii="Times New Roman" w:eastAsia="Times New Roman" w:hAnsi="Times New Roman" w:cs="Times New Roman"/>
                <w:bCs/>
                <w:sz w:val="24"/>
                <w:szCs w:val="24"/>
                <w:lang w:eastAsia="ru-RU"/>
              </w:rPr>
              <w:t>нешн</w:t>
            </w:r>
            <w:r>
              <w:rPr>
                <w:rFonts w:ascii="Times New Roman" w:eastAsia="Times New Roman" w:hAnsi="Times New Roman" w:cs="Times New Roman"/>
                <w:bCs/>
                <w:sz w:val="24"/>
                <w:szCs w:val="24"/>
                <w:lang w:eastAsia="ru-RU"/>
              </w:rPr>
              <w:t>яя</w:t>
            </w:r>
            <w:r w:rsidRPr="001D4583">
              <w:rPr>
                <w:rFonts w:ascii="Times New Roman" w:eastAsia="Times New Roman" w:hAnsi="Times New Roman" w:cs="Times New Roman"/>
                <w:bCs/>
                <w:sz w:val="24"/>
                <w:szCs w:val="24"/>
                <w:lang w:eastAsia="ru-RU"/>
              </w:rPr>
              <w:t xml:space="preserve"> политик</w:t>
            </w:r>
            <w:r>
              <w:rPr>
                <w:rFonts w:ascii="Times New Roman" w:eastAsia="Times New Roman" w:hAnsi="Times New Roman" w:cs="Times New Roman"/>
                <w:bCs/>
                <w:sz w:val="24"/>
                <w:szCs w:val="24"/>
                <w:lang w:eastAsia="ru-RU"/>
              </w:rPr>
              <w:t>а России при Иване Грозном.</w:t>
            </w:r>
          </w:p>
        </w:tc>
        <w:tc>
          <w:tcPr>
            <w:tcW w:w="603" w:type="pct"/>
            <w:vMerge/>
            <w:tcBorders>
              <w:left w:val="single" w:sz="4" w:space="0" w:color="auto"/>
              <w:bottom w:val="single" w:sz="4" w:space="0" w:color="auto"/>
              <w:right w:val="single" w:sz="4" w:space="0" w:color="auto"/>
            </w:tcBorders>
            <w:vAlign w:val="center"/>
          </w:tcPr>
          <w:p w:rsidR="00C4327C" w:rsidRPr="001D4583" w:rsidRDefault="00C4327C" w:rsidP="00C4327C">
            <w:pPr>
              <w:spacing w:after="0" w:line="240" w:lineRule="auto"/>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C4327C" w:rsidRPr="001D4583" w:rsidRDefault="00C4327C" w:rsidP="00C4327C">
            <w:pPr>
              <w:spacing w:after="0" w:line="240" w:lineRule="auto"/>
              <w:rPr>
                <w:rFonts w:ascii="Times New Roman" w:eastAsia="Times New Roman" w:hAnsi="Times New Roman" w:cs="Times New Roman"/>
                <w:b/>
                <w:sz w:val="24"/>
                <w:szCs w:val="24"/>
                <w:lang w:eastAsia="ru-RU"/>
              </w:rPr>
            </w:pPr>
          </w:p>
        </w:tc>
      </w:tr>
      <w:tr w:rsidR="00F046C9" w:rsidRPr="001D4583" w:rsidTr="00965149">
        <w:tc>
          <w:tcPr>
            <w:tcW w:w="3761" w:type="pct"/>
            <w:gridSpan w:val="2"/>
            <w:tcBorders>
              <w:top w:val="single" w:sz="4" w:space="0" w:color="auto"/>
              <w:left w:val="single" w:sz="4" w:space="0" w:color="auto"/>
              <w:bottom w:val="single" w:sz="4" w:space="0" w:color="auto"/>
              <w:right w:val="single" w:sz="4" w:space="0" w:color="auto"/>
            </w:tcBorders>
            <w:hideMark/>
          </w:tcPr>
          <w:p w:rsidR="00F046C9" w:rsidRPr="001D4583" w:rsidRDefault="00F046C9" w:rsidP="00C4327C">
            <w:pPr>
              <w:suppressAutoHyphens/>
              <w:spacing w:after="0" w:line="240" w:lineRule="auto"/>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Раздел 3. М</w:t>
            </w:r>
            <w:r w:rsidR="00BA692D">
              <w:rPr>
                <w:rFonts w:ascii="Times New Roman" w:eastAsia="Times New Roman" w:hAnsi="Times New Roman" w:cs="Times New Roman"/>
                <w:b/>
                <w:sz w:val="24"/>
                <w:szCs w:val="24"/>
                <w:lang w:eastAsia="ru-RU"/>
              </w:rPr>
              <w:t>осковско</w:t>
            </w:r>
            <w:r w:rsidR="00C4327C">
              <w:rPr>
                <w:rFonts w:ascii="Times New Roman" w:eastAsia="Times New Roman" w:hAnsi="Times New Roman" w:cs="Times New Roman"/>
                <w:b/>
                <w:sz w:val="24"/>
                <w:szCs w:val="24"/>
                <w:lang w:eastAsia="ru-RU"/>
              </w:rPr>
              <w:t>е</w:t>
            </w:r>
            <w:r w:rsidR="00BA692D">
              <w:rPr>
                <w:rFonts w:ascii="Times New Roman" w:eastAsia="Times New Roman" w:hAnsi="Times New Roman" w:cs="Times New Roman"/>
                <w:b/>
                <w:sz w:val="24"/>
                <w:szCs w:val="24"/>
                <w:lang w:eastAsia="ru-RU"/>
              </w:rPr>
              <w:t xml:space="preserve"> государств</w:t>
            </w:r>
            <w:r w:rsidR="00C4327C">
              <w:rPr>
                <w:rFonts w:ascii="Times New Roman" w:eastAsia="Times New Roman" w:hAnsi="Times New Roman" w:cs="Times New Roman"/>
                <w:b/>
                <w:sz w:val="24"/>
                <w:szCs w:val="24"/>
                <w:lang w:eastAsia="ru-RU"/>
              </w:rPr>
              <w:t>о</w:t>
            </w:r>
            <w:r w:rsidR="00BA692D">
              <w:rPr>
                <w:rFonts w:ascii="Times New Roman" w:eastAsia="Times New Roman" w:hAnsi="Times New Roman" w:cs="Times New Roman"/>
                <w:b/>
                <w:sz w:val="24"/>
                <w:szCs w:val="24"/>
                <w:lang w:eastAsia="ru-RU"/>
              </w:rPr>
              <w:t xml:space="preserve"> ХV – ХVI</w:t>
            </w:r>
            <w:r w:rsidR="00BA692D" w:rsidRPr="00BA692D">
              <w:rPr>
                <w:rFonts w:ascii="Times New Roman" w:eastAsia="Times New Roman" w:hAnsi="Times New Roman" w:cs="Times New Roman"/>
                <w:b/>
                <w:sz w:val="24"/>
                <w:szCs w:val="24"/>
                <w:lang w:eastAsia="ru-RU"/>
              </w:rPr>
              <w:t>I</w:t>
            </w:r>
            <w:r w:rsidR="00552B69">
              <w:rPr>
                <w:rFonts w:ascii="Times New Roman" w:eastAsia="Times New Roman" w:hAnsi="Times New Roman" w:cs="Times New Roman"/>
                <w:b/>
                <w:sz w:val="24"/>
                <w:szCs w:val="24"/>
                <w:lang w:eastAsia="ru-RU"/>
              </w:rPr>
              <w:t xml:space="preserve"> </w:t>
            </w:r>
            <w:r w:rsidRPr="001D4583">
              <w:rPr>
                <w:rFonts w:ascii="Times New Roman" w:eastAsia="Times New Roman" w:hAnsi="Times New Roman" w:cs="Times New Roman"/>
                <w:b/>
                <w:sz w:val="24"/>
                <w:szCs w:val="24"/>
                <w:lang w:eastAsia="ru-RU"/>
              </w:rPr>
              <w:t>вв.</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C4327C" w:rsidP="000D4BE0">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4"/>
                <w:szCs w:val="24"/>
                <w:lang w:eastAsia="ru-RU"/>
              </w:rPr>
              <w:t>6</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rPr>
                <w:rFonts w:ascii="Times New Roman" w:eastAsia="Times New Roman" w:hAnsi="Times New Roman" w:cs="Times New Roman"/>
                <w:b/>
                <w:i/>
                <w:sz w:val="24"/>
                <w:szCs w:val="24"/>
                <w:lang w:eastAsia="ru-RU"/>
              </w:rPr>
            </w:pPr>
          </w:p>
        </w:tc>
      </w:tr>
      <w:tr w:rsidR="00F046C9" w:rsidRPr="001D4583" w:rsidTr="00552B69">
        <w:trPr>
          <w:trHeight w:val="20"/>
        </w:trPr>
        <w:tc>
          <w:tcPr>
            <w:tcW w:w="866" w:type="pct"/>
            <w:vMerge w:val="restart"/>
            <w:tcBorders>
              <w:top w:val="single" w:sz="4" w:space="0" w:color="auto"/>
              <w:left w:val="single" w:sz="4" w:space="0" w:color="auto"/>
              <w:right w:val="single" w:sz="4" w:space="0" w:color="auto"/>
            </w:tcBorders>
          </w:tcPr>
          <w:p w:rsidR="00F046C9" w:rsidRPr="001D4583" w:rsidRDefault="00AF27B3" w:rsidP="00C4327C">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3.1 </w:t>
            </w:r>
            <w:r w:rsidRPr="00AF27B3">
              <w:rPr>
                <w:rFonts w:ascii="Times New Roman" w:eastAsia="Times New Roman" w:hAnsi="Times New Roman" w:cs="Times New Roman"/>
                <w:b/>
                <w:bCs/>
                <w:sz w:val="24"/>
                <w:szCs w:val="24"/>
                <w:lang w:eastAsia="ru-RU"/>
              </w:rPr>
              <w:t>Смута и её преодоление</w:t>
            </w:r>
          </w:p>
        </w:tc>
        <w:tc>
          <w:tcPr>
            <w:tcW w:w="2895"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vAlign w:val="center"/>
          </w:tcPr>
          <w:p w:rsidR="00F046C9" w:rsidRPr="001D4583" w:rsidRDefault="00C4327C" w:rsidP="00F046C9">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6</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uppressAutoHyphens/>
              <w:spacing w:after="0" w:line="240" w:lineRule="auto"/>
              <w:jc w:val="center"/>
              <w:rPr>
                <w:rFonts w:ascii="Times New Roman" w:eastAsia="Times New Roman" w:hAnsi="Times New Roman" w:cs="Times New Roman"/>
                <w:sz w:val="24"/>
                <w:szCs w:val="24"/>
                <w:lang w:eastAsia="ru-RU"/>
              </w:rPr>
            </w:pPr>
          </w:p>
        </w:tc>
      </w:tr>
      <w:tr w:rsidR="00F046C9" w:rsidRPr="001D4583" w:rsidTr="00552B69">
        <w:trPr>
          <w:trHeight w:val="20"/>
        </w:trPr>
        <w:tc>
          <w:tcPr>
            <w:tcW w:w="866" w:type="pct"/>
            <w:vMerge/>
            <w:tcBorders>
              <w:left w:val="single" w:sz="4" w:space="0" w:color="auto"/>
              <w:right w:val="single" w:sz="4" w:space="0" w:color="auto"/>
            </w:tcBorders>
            <w:hideMark/>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AF27B3" w:rsidRPr="001D4583" w:rsidRDefault="00AF27B3" w:rsidP="00F046C9">
            <w:pPr>
              <w:spacing w:after="0" w:line="240" w:lineRule="auto"/>
              <w:jc w:val="both"/>
              <w:rPr>
                <w:rFonts w:ascii="Times New Roman" w:eastAsia="Times New Roman" w:hAnsi="Times New Roman" w:cs="Times New Roman"/>
                <w:b/>
                <w:bCs/>
                <w:sz w:val="24"/>
                <w:szCs w:val="24"/>
                <w:lang w:eastAsia="ru-RU"/>
              </w:rPr>
            </w:pPr>
            <w:r>
              <w:rPr>
                <w:rFonts w:ascii="Times New Roman" w:hAnsi="Times New Roman"/>
                <w:sz w:val="24"/>
              </w:rPr>
              <w:t>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052DBD" w:rsidP="00F046C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iCs/>
                <w:sz w:val="24"/>
                <w:szCs w:val="24"/>
                <w:lang w:eastAsia="ru-RU"/>
              </w:rPr>
              <w:t>4</w:t>
            </w:r>
          </w:p>
        </w:tc>
        <w:tc>
          <w:tcPr>
            <w:tcW w:w="636" w:type="pct"/>
            <w:vMerge w:val="restart"/>
            <w:tcBorders>
              <w:top w:val="single" w:sz="4" w:space="0" w:color="auto"/>
              <w:left w:val="single" w:sz="4" w:space="0" w:color="auto"/>
              <w:bottom w:val="single" w:sz="4" w:space="0" w:color="auto"/>
              <w:right w:val="single" w:sz="4" w:space="0" w:color="auto"/>
            </w:tcBorders>
            <w:hideMark/>
          </w:tcPr>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01</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02</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03</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04</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05</w:t>
            </w:r>
          </w:p>
          <w:p w:rsid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06</w:t>
            </w:r>
          </w:p>
          <w:p w:rsidR="00052DBD" w:rsidRPr="00052DBD" w:rsidRDefault="00052DBD" w:rsidP="00052DBD">
            <w:pPr>
              <w:suppressAutoHyphens/>
              <w:spacing w:after="0" w:line="240" w:lineRule="auto"/>
              <w:jc w:val="center"/>
              <w:rPr>
                <w:rFonts w:ascii="Times New Roman" w:eastAsia="Times New Roman" w:hAnsi="Times New Roman" w:cs="Times New Roman"/>
                <w:sz w:val="24"/>
                <w:szCs w:val="24"/>
                <w:lang w:eastAsia="ru-RU"/>
              </w:rPr>
            </w:pPr>
            <w:r w:rsidRPr="00052DBD">
              <w:rPr>
                <w:rFonts w:ascii="Times New Roman" w:eastAsia="Times New Roman" w:hAnsi="Times New Roman" w:cs="Times New Roman"/>
                <w:sz w:val="24"/>
                <w:szCs w:val="24"/>
                <w:lang w:eastAsia="ru-RU"/>
              </w:rPr>
              <w:t>ОК 09</w:t>
            </w:r>
          </w:p>
          <w:p w:rsidR="00052DBD" w:rsidRPr="002F1673" w:rsidRDefault="00052DBD" w:rsidP="002F1673">
            <w:pPr>
              <w:suppressAutoHyphens/>
              <w:spacing w:after="0" w:line="240" w:lineRule="auto"/>
              <w:jc w:val="center"/>
              <w:rPr>
                <w:rFonts w:ascii="Times New Roman" w:eastAsia="Times New Roman" w:hAnsi="Times New Roman" w:cs="Times New Roman"/>
                <w:sz w:val="24"/>
                <w:szCs w:val="24"/>
                <w:lang w:eastAsia="ru-RU"/>
              </w:rPr>
            </w:pPr>
          </w:p>
          <w:p w:rsidR="00F046C9" w:rsidRPr="001D4583" w:rsidRDefault="00F046C9" w:rsidP="00F046C9">
            <w:pPr>
              <w:spacing w:after="0" w:line="240" w:lineRule="auto"/>
              <w:jc w:val="center"/>
              <w:rPr>
                <w:rFonts w:ascii="Times New Roman" w:eastAsia="Times New Roman" w:hAnsi="Times New Roman" w:cs="Times New Roman"/>
                <w:b/>
                <w:sz w:val="24"/>
                <w:szCs w:val="24"/>
                <w:lang w:eastAsia="ru-RU"/>
              </w:rPr>
            </w:pPr>
          </w:p>
        </w:tc>
      </w:tr>
      <w:tr w:rsidR="00AF27B3" w:rsidRPr="001D4583" w:rsidTr="00552B69">
        <w:trPr>
          <w:trHeight w:val="20"/>
        </w:trPr>
        <w:tc>
          <w:tcPr>
            <w:tcW w:w="866" w:type="pct"/>
            <w:tcBorders>
              <w:left w:val="single" w:sz="4" w:space="0" w:color="auto"/>
              <w:right w:val="single" w:sz="4" w:space="0" w:color="auto"/>
            </w:tcBorders>
          </w:tcPr>
          <w:p w:rsidR="00AF27B3" w:rsidRPr="001D4583" w:rsidRDefault="00AF27B3" w:rsidP="00F046C9">
            <w:pPr>
              <w:spacing w:after="0" w:line="240" w:lineRule="auto"/>
              <w:rPr>
                <w:rFonts w:ascii="Times New Roman" w:eastAsia="Times New Roman" w:hAnsi="Times New Roman" w:cs="Times New Roman"/>
                <w:b/>
                <w:bCs/>
                <w:sz w:val="24"/>
                <w:szCs w:val="24"/>
                <w:lang w:eastAsia="ru-RU"/>
              </w:rPr>
            </w:pPr>
            <w:r w:rsidRPr="00AF27B3">
              <w:rPr>
                <w:rFonts w:ascii="Times New Roman" w:eastAsia="Times New Roman" w:hAnsi="Times New Roman" w:cs="Times New Roman"/>
                <w:b/>
                <w:bCs/>
                <w:sz w:val="24"/>
                <w:szCs w:val="24"/>
                <w:lang w:eastAsia="ru-RU"/>
              </w:rPr>
              <w:t>Тема 3.2 Восстановление единства русского народа: объединение Великой и Малой Руси</w:t>
            </w:r>
          </w:p>
        </w:tc>
        <w:tc>
          <w:tcPr>
            <w:tcW w:w="2895" w:type="pct"/>
            <w:tcBorders>
              <w:top w:val="single" w:sz="4" w:space="0" w:color="auto"/>
              <w:left w:val="single" w:sz="4" w:space="0" w:color="auto"/>
              <w:bottom w:val="single" w:sz="4" w:space="0" w:color="auto"/>
              <w:right w:val="single" w:sz="4" w:space="0" w:color="auto"/>
            </w:tcBorders>
          </w:tcPr>
          <w:p w:rsidR="00AF27B3" w:rsidRPr="001D4583" w:rsidRDefault="00AF27B3" w:rsidP="00F046C9">
            <w:pPr>
              <w:spacing w:after="0" w:line="240" w:lineRule="auto"/>
              <w:jc w:val="both"/>
              <w:rPr>
                <w:rFonts w:ascii="Times New Roman" w:eastAsia="Times New Roman" w:hAnsi="Times New Roman" w:cs="Times New Roman"/>
                <w:sz w:val="24"/>
                <w:szCs w:val="24"/>
                <w:lang w:eastAsia="ru-RU"/>
              </w:rPr>
            </w:pPr>
            <w:r w:rsidRPr="00AF27B3">
              <w:rPr>
                <w:rFonts w:ascii="Times New Roman" w:eastAsia="Times New Roman" w:hAnsi="Times New Roman" w:cs="Times New Roman"/>
                <w:sz w:val="24"/>
                <w:szCs w:val="24"/>
                <w:lang w:eastAsia="ru-RU"/>
              </w:rPr>
              <w:t xml:space="preserve">Угнетение православных русских людей в составе Литвы, Польши, Речи </w:t>
            </w:r>
            <w:proofErr w:type="spellStart"/>
            <w:r w:rsidRPr="00AF27B3">
              <w:rPr>
                <w:rFonts w:ascii="Times New Roman" w:eastAsia="Times New Roman" w:hAnsi="Times New Roman" w:cs="Times New Roman"/>
                <w:sz w:val="24"/>
                <w:szCs w:val="24"/>
                <w:lang w:eastAsia="ru-RU"/>
              </w:rPr>
              <w:t>Посполитой</w:t>
            </w:r>
            <w:proofErr w:type="spellEnd"/>
            <w:r w:rsidRPr="00AF27B3">
              <w:rPr>
                <w:rFonts w:ascii="Times New Roman" w:eastAsia="Times New Roman" w:hAnsi="Times New Roman" w:cs="Times New Roman"/>
                <w:sz w:val="24"/>
                <w:szCs w:val="24"/>
                <w:lang w:eastAsia="ru-RU"/>
              </w:rPr>
              <w:t>. 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Переяславская Рада 1654 г., Русско-польская война 1654-1667 гг.</w:t>
            </w:r>
          </w:p>
        </w:tc>
        <w:tc>
          <w:tcPr>
            <w:tcW w:w="603" w:type="pct"/>
            <w:tcBorders>
              <w:top w:val="single" w:sz="4" w:space="0" w:color="auto"/>
              <w:left w:val="single" w:sz="4" w:space="0" w:color="auto"/>
              <w:right w:val="single" w:sz="4" w:space="0" w:color="auto"/>
            </w:tcBorders>
            <w:vAlign w:val="center"/>
          </w:tcPr>
          <w:p w:rsidR="00AF27B3" w:rsidRDefault="00AF27B3" w:rsidP="00F046C9">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bCs/>
                <w:sz w:val="24"/>
                <w:szCs w:val="24"/>
                <w:lang w:eastAsia="ru-RU"/>
              </w:rPr>
              <w:t>2</w:t>
            </w:r>
          </w:p>
        </w:tc>
        <w:tc>
          <w:tcPr>
            <w:tcW w:w="636" w:type="pct"/>
            <w:vMerge/>
            <w:tcBorders>
              <w:top w:val="single" w:sz="4" w:space="0" w:color="auto"/>
              <w:left w:val="single" w:sz="4" w:space="0" w:color="auto"/>
              <w:bottom w:val="single" w:sz="4" w:space="0" w:color="auto"/>
              <w:right w:val="single" w:sz="4" w:space="0" w:color="auto"/>
            </w:tcBorders>
          </w:tcPr>
          <w:p w:rsidR="00AF27B3" w:rsidRPr="002F1673" w:rsidRDefault="00AF27B3" w:rsidP="002F1673">
            <w:pPr>
              <w:suppressAutoHyphens/>
              <w:spacing w:after="0" w:line="240" w:lineRule="auto"/>
              <w:jc w:val="center"/>
              <w:rPr>
                <w:rFonts w:ascii="Times New Roman" w:eastAsia="Times New Roman" w:hAnsi="Times New Roman" w:cs="Times New Roman"/>
                <w:sz w:val="24"/>
                <w:szCs w:val="24"/>
                <w:lang w:eastAsia="ru-RU"/>
              </w:rPr>
            </w:pPr>
          </w:p>
        </w:tc>
      </w:tr>
      <w:tr w:rsidR="00F046C9" w:rsidRPr="001D4583" w:rsidTr="00965149">
        <w:tc>
          <w:tcPr>
            <w:tcW w:w="3761" w:type="pct"/>
            <w:gridSpan w:val="2"/>
            <w:tcBorders>
              <w:top w:val="single" w:sz="4" w:space="0" w:color="auto"/>
              <w:left w:val="single" w:sz="4" w:space="0" w:color="auto"/>
              <w:bottom w:val="single" w:sz="4" w:space="0" w:color="auto"/>
              <w:right w:val="single" w:sz="4" w:space="0" w:color="auto"/>
            </w:tcBorders>
            <w:hideMark/>
          </w:tcPr>
          <w:p w:rsidR="00F046C9" w:rsidRPr="001D4583" w:rsidRDefault="00F046C9" w:rsidP="00552B69">
            <w:pPr>
              <w:suppressAutoHyphens/>
              <w:spacing w:after="0" w:line="240" w:lineRule="auto"/>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Раздел 4. Российское государство в эпоху Нового времени</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721336" w:rsidP="007330D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4"/>
                <w:szCs w:val="24"/>
                <w:lang w:eastAsia="ru-RU"/>
              </w:rPr>
              <w:t>6</w:t>
            </w:r>
            <w:r w:rsidR="00F046C9" w:rsidRPr="001D4583">
              <w:rPr>
                <w:rFonts w:ascii="Times New Roman" w:eastAsia="Times New Roman" w:hAnsi="Times New Roman" w:cs="Times New Roman"/>
                <w:b/>
                <w:bCs/>
                <w:iCs/>
                <w:sz w:val="24"/>
                <w:szCs w:val="24"/>
                <w:lang w:val="en-US" w:eastAsia="ru-RU"/>
              </w:rPr>
              <w:t>/</w:t>
            </w:r>
            <w:r w:rsidR="007330D9">
              <w:rPr>
                <w:rFonts w:ascii="Times New Roman" w:eastAsia="Times New Roman" w:hAnsi="Times New Roman" w:cs="Times New Roman"/>
                <w:b/>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rPr>
                <w:rFonts w:ascii="Times New Roman" w:eastAsia="Times New Roman" w:hAnsi="Times New Roman" w:cs="Times New Roman"/>
                <w:b/>
                <w:i/>
                <w:sz w:val="24"/>
                <w:szCs w:val="24"/>
                <w:lang w:eastAsia="ru-RU"/>
              </w:rPr>
            </w:pPr>
          </w:p>
        </w:tc>
      </w:tr>
      <w:tr w:rsidR="00F046C9" w:rsidRPr="001D4583" w:rsidTr="00552B69">
        <w:trPr>
          <w:trHeight w:val="20"/>
        </w:trPr>
        <w:tc>
          <w:tcPr>
            <w:tcW w:w="866" w:type="pct"/>
            <w:vMerge w:val="restart"/>
            <w:tcBorders>
              <w:top w:val="single" w:sz="4" w:space="0" w:color="auto"/>
              <w:left w:val="single" w:sz="4" w:space="0" w:color="auto"/>
              <w:right w:val="single" w:sz="4" w:space="0" w:color="auto"/>
            </w:tcBorders>
          </w:tcPr>
          <w:p w:rsidR="00F046C9" w:rsidRPr="001D4583" w:rsidRDefault="00BA692D" w:rsidP="00F046C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4.</w:t>
            </w:r>
            <w:r w:rsidR="00F046C9" w:rsidRPr="001D4583">
              <w:rPr>
                <w:rFonts w:ascii="Times New Roman" w:eastAsia="Times New Roman" w:hAnsi="Times New Roman" w:cs="Times New Roman"/>
                <w:b/>
                <w:bCs/>
                <w:sz w:val="24"/>
                <w:szCs w:val="24"/>
                <w:lang w:eastAsia="ru-RU"/>
              </w:rPr>
              <w:t xml:space="preserve"> </w:t>
            </w:r>
            <w:r w:rsidR="00AF27B3" w:rsidRPr="00AF27B3">
              <w:rPr>
                <w:rFonts w:ascii="Times New Roman" w:eastAsia="Times New Roman" w:hAnsi="Times New Roman" w:cs="Times New Roman"/>
                <w:b/>
                <w:bCs/>
                <w:sz w:val="24"/>
                <w:szCs w:val="24"/>
                <w:lang w:eastAsia="ru-RU"/>
              </w:rPr>
              <w:t>Пётр Великий. Строитель великой империи</w:t>
            </w:r>
          </w:p>
        </w:tc>
        <w:tc>
          <w:tcPr>
            <w:tcW w:w="2895"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vAlign w:val="center"/>
          </w:tcPr>
          <w:p w:rsidR="00F046C9" w:rsidRPr="001D4583" w:rsidRDefault="00721336" w:rsidP="00F046C9">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6</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uppressAutoHyphens/>
              <w:spacing w:after="0" w:line="240" w:lineRule="auto"/>
              <w:jc w:val="center"/>
              <w:rPr>
                <w:rFonts w:ascii="Times New Roman" w:eastAsia="Times New Roman" w:hAnsi="Times New Roman" w:cs="Times New Roman"/>
                <w:sz w:val="24"/>
                <w:szCs w:val="24"/>
                <w:lang w:eastAsia="ru-RU"/>
              </w:rPr>
            </w:pPr>
          </w:p>
        </w:tc>
      </w:tr>
      <w:tr w:rsidR="00F046C9" w:rsidRPr="001D4583" w:rsidTr="00552B69">
        <w:trPr>
          <w:trHeight w:val="416"/>
        </w:trPr>
        <w:tc>
          <w:tcPr>
            <w:tcW w:w="866" w:type="pct"/>
            <w:vMerge/>
            <w:tcBorders>
              <w:left w:val="single" w:sz="4" w:space="0" w:color="auto"/>
              <w:right w:val="single" w:sz="4" w:space="0" w:color="auto"/>
            </w:tcBorders>
            <w:hideMark/>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F046C9" w:rsidRPr="001D4583" w:rsidRDefault="00AF27B3" w:rsidP="004F0E3D">
            <w:pPr>
              <w:spacing w:after="0" w:line="240" w:lineRule="auto"/>
              <w:jc w:val="both"/>
              <w:rPr>
                <w:rFonts w:ascii="Times New Roman" w:eastAsia="Times New Roman" w:hAnsi="Times New Roman" w:cs="Times New Roman"/>
                <w:b/>
                <w:bCs/>
                <w:sz w:val="24"/>
                <w:szCs w:val="24"/>
                <w:lang w:eastAsia="ru-RU"/>
              </w:rPr>
            </w:pPr>
            <w:r w:rsidRPr="00AF27B3">
              <w:rPr>
                <w:rFonts w:ascii="Times New Roman" w:eastAsia="Times New Roman" w:hAnsi="Times New Roman" w:cs="Times New Roman"/>
                <w:sz w:val="24"/>
                <w:szCs w:val="24"/>
                <w:lang w:eastAsia="ru-RU"/>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603" w:type="pct"/>
            <w:tcBorders>
              <w:top w:val="single" w:sz="4" w:space="0" w:color="auto"/>
              <w:left w:val="single" w:sz="4" w:space="0" w:color="auto"/>
              <w:bottom w:val="single" w:sz="4" w:space="0" w:color="auto"/>
              <w:right w:val="single" w:sz="4" w:space="0" w:color="auto"/>
            </w:tcBorders>
            <w:vAlign w:val="center"/>
            <w:hideMark/>
          </w:tcPr>
          <w:p w:rsidR="00DD0EE8" w:rsidRPr="001D4583" w:rsidRDefault="00721336" w:rsidP="00DD0EE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iCs/>
                <w:sz w:val="24"/>
                <w:szCs w:val="24"/>
                <w:lang w:eastAsia="ru-RU"/>
              </w:rPr>
              <w:t>4</w:t>
            </w:r>
          </w:p>
        </w:tc>
        <w:tc>
          <w:tcPr>
            <w:tcW w:w="636" w:type="pct"/>
            <w:vMerge w:val="restart"/>
            <w:tcBorders>
              <w:top w:val="single" w:sz="4" w:space="0" w:color="auto"/>
              <w:left w:val="single" w:sz="4" w:space="0" w:color="auto"/>
              <w:bottom w:val="single" w:sz="4" w:space="0" w:color="auto"/>
              <w:right w:val="single" w:sz="4" w:space="0" w:color="auto"/>
            </w:tcBorders>
            <w:hideMark/>
          </w:tcPr>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01</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02</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03</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04</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05</w:t>
            </w:r>
          </w:p>
          <w:p w:rsid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06</w:t>
            </w:r>
          </w:p>
          <w:p w:rsidR="00F046C9" w:rsidRPr="00552B69" w:rsidRDefault="00B20EE4" w:rsidP="00552B69">
            <w:pPr>
              <w:suppressAutoHyphens/>
              <w:spacing w:after="0" w:line="240" w:lineRule="auto"/>
              <w:jc w:val="center"/>
              <w:rPr>
                <w:rFonts w:ascii="Times New Roman" w:eastAsia="Times New Roman" w:hAnsi="Times New Roman" w:cs="Times New Roman"/>
                <w:sz w:val="24"/>
                <w:szCs w:val="24"/>
                <w:lang w:eastAsia="ru-RU"/>
              </w:rPr>
            </w:pPr>
            <w:r w:rsidRPr="00B20EE4">
              <w:rPr>
                <w:rFonts w:ascii="Times New Roman" w:eastAsia="Times New Roman" w:hAnsi="Times New Roman" w:cs="Times New Roman"/>
                <w:sz w:val="24"/>
                <w:szCs w:val="24"/>
                <w:lang w:eastAsia="ru-RU"/>
              </w:rPr>
              <w:t>ОК 09</w:t>
            </w:r>
          </w:p>
        </w:tc>
      </w:tr>
      <w:tr w:rsidR="007D12BD" w:rsidRPr="001D4583" w:rsidTr="00552B69">
        <w:trPr>
          <w:trHeight w:val="20"/>
        </w:trPr>
        <w:tc>
          <w:tcPr>
            <w:tcW w:w="866" w:type="pct"/>
            <w:vMerge/>
            <w:tcBorders>
              <w:left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7D12BD" w:rsidRPr="001D4583" w:rsidRDefault="007D12BD" w:rsidP="000D4BE0">
            <w:pPr>
              <w:spacing w:after="0" w:line="240" w:lineRule="auto"/>
              <w:jc w:val="both"/>
              <w:rPr>
                <w:rFonts w:ascii="Times New Roman" w:eastAsia="Times New Roman" w:hAnsi="Times New Roman" w:cs="Times New Roman"/>
                <w:b/>
                <w:sz w:val="24"/>
                <w:szCs w:val="24"/>
                <w:lang w:eastAsia="ru-RU"/>
              </w:rPr>
            </w:pPr>
            <w:r w:rsidRPr="0084522C">
              <w:rPr>
                <w:rFonts w:ascii="Times New Roman" w:eastAsia="Times New Roman" w:hAnsi="Times New Roman" w:cs="Times New Roman"/>
                <w:b/>
                <w:bCs/>
                <w:sz w:val="24"/>
                <w:szCs w:val="24"/>
                <w:lang w:eastAsia="ru-RU"/>
              </w:rPr>
              <w:t>Практическое занятие №</w:t>
            </w:r>
            <w:r>
              <w:rPr>
                <w:rFonts w:ascii="Times New Roman" w:eastAsia="Times New Roman" w:hAnsi="Times New Roman" w:cs="Times New Roman"/>
                <w:b/>
                <w:bCs/>
                <w:sz w:val="24"/>
                <w:szCs w:val="24"/>
                <w:lang w:eastAsia="ru-RU"/>
              </w:rPr>
              <w:t xml:space="preserve"> </w:t>
            </w:r>
            <w:r w:rsidR="000D4BE0">
              <w:rPr>
                <w:rFonts w:ascii="Times New Roman" w:eastAsia="Times New Roman" w:hAnsi="Times New Roman" w:cs="Times New Roman"/>
                <w:b/>
                <w:bCs/>
                <w:sz w:val="24"/>
                <w:szCs w:val="24"/>
                <w:lang w:eastAsia="ru-RU"/>
              </w:rPr>
              <w:t>3</w:t>
            </w:r>
          </w:p>
        </w:tc>
        <w:tc>
          <w:tcPr>
            <w:tcW w:w="603" w:type="pct"/>
            <w:vMerge w:val="restart"/>
            <w:tcBorders>
              <w:top w:val="single" w:sz="4" w:space="0" w:color="auto"/>
              <w:left w:val="single" w:sz="4" w:space="0" w:color="auto"/>
              <w:right w:val="single" w:sz="4" w:space="0" w:color="auto"/>
            </w:tcBorders>
            <w:vAlign w:val="center"/>
            <w:hideMark/>
          </w:tcPr>
          <w:p w:rsidR="007D12BD" w:rsidRPr="00572BE9" w:rsidRDefault="007D12BD" w:rsidP="00F046C9">
            <w:pPr>
              <w:spacing w:after="0" w:line="240" w:lineRule="auto"/>
              <w:jc w:val="center"/>
              <w:rPr>
                <w:rFonts w:ascii="Times New Roman" w:eastAsia="Times New Roman" w:hAnsi="Times New Roman" w:cs="Times New Roman"/>
                <w:b/>
                <w:sz w:val="24"/>
                <w:szCs w:val="24"/>
                <w:lang w:eastAsia="ru-RU"/>
              </w:rPr>
            </w:pPr>
            <w:r w:rsidRPr="00572BE9">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sz w:val="24"/>
                <w:szCs w:val="24"/>
                <w:lang w:eastAsia="ru-RU"/>
              </w:rPr>
            </w:pPr>
          </w:p>
        </w:tc>
      </w:tr>
      <w:tr w:rsidR="007D12BD" w:rsidRPr="001D4583" w:rsidTr="00552B69">
        <w:trPr>
          <w:trHeight w:val="292"/>
        </w:trPr>
        <w:tc>
          <w:tcPr>
            <w:tcW w:w="866" w:type="pct"/>
            <w:vMerge/>
            <w:tcBorders>
              <w:left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7D12BD" w:rsidRPr="00C4327C" w:rsidRDefault="007D12BD" w:rsidP="00BA692D">
            <w:pPr>
              <w:spacing w:after="0" w:line="240" w:lineRule="auto"/>
              <w:jc w:val="both"/>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Cs/>
                <w:sz w:val="24"/>
                <w:szCs w:val="24"/>
                <w:lang w:eastAsia="ru-RU"/>
              </w:rPr>
              <w:t xml:space="preserve">Реформы эпохи Петра </w:t>
            </w:r>
            <w:r w:rsidRPr="001D4583">
              <w:rPr>
                <w:rFonts w:ascii="Times New Roman" w:eastAsia="Times New Roman" w:hAnsi="Times New Roman" w:cs="Times New Roman"/>
                <w:bCs/>
                <w:sz w:val="24"/>
                <w:szCs w:val="24"/>
                <w:lang w:val="en-US" w:eastAsia="ru-RU"/>
              </w:rPr>
              <w:t>I</w:t>
            </w:r>
            <w:r w:rsidR="00C4327C">
              <w:rPr>
                <w:rFonts w:ascii="Times New Roman" w:eastAsia="Times New Roman" w:hAnsi="Times New Roman" w:cs="Times New Roman"/>
                <w:bCs/>
                <w:sz w:val="24"/>
                <w:szCs w:val="24"/>
                <w:lang w:eastAsia="ru-RU"/>
              </w:rPr>
              <w:t>.</w:t>
            </w:r>
          </w:p>
        </w:tc>
        <w:tc>
          <w:tcPr>
            <w:tcW w:w="603" w:type="pct"/>
            <w:vMerge/>
            <w:tcBorders>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jc w:val="center"/>
              <w:rPr>
                <w:rFonts w:ascii="Times New Roman" w:eastAsia="Times New Roman" w:hAnsi="Times New Roman" w:cs="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sz w:val="24"/>
                <w:szCs w:val="24"/>
                <w:lang w:eastAsia="ru-RU"/>
              </w:rPr>
            </w:pPr>
          </w:p>
        </w:tc>
      </w:tr>
      <w:tr w:rsidR="00F046C9" w:rsidRPr="001D4583" w:rsidTr="00965149">
        <w:tc>
          <w:tcPr>
            <w:tcW w:w="3761" w:type="pct"/>
            <w:gridSpan w:val="2"/>
            <w:tcBorders>
              <w:top w:val="single" w:sz="4" w:space="0" w:color="auto"/>
              <w:left w:val="single" w:sz="4" w:space="0" w:color="auto"/>
              <w:bottom w:val="single" w:sz="4" w:space="0" w:color="auto"/>
              <w:right w:val="single" w:sz="4" w:space="0" w:color="auto"/>
            </w:tcBorders>
            <w:hideMark/>
          </w:tcPr>
          <w:p w:rsidR="00F046C9" w:rsidRPr="001D4583" w:rsidRDefault="00F046C9" w:rsidP="00552B69">
            <w:pPr>
              <w:suppressAutoHyphens/>
              <w:spacing w:after="0" w:line="240" w:lineRule="auto"/>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Раздел 5.</w:t>
            </w:r>
            <w:r w:rsidR="00552B69">
              <w:rPr>
                <w:rFonts w:ascii="Times New Roman" w:eastAsia="Times New Roman" w:hAnsi="Times New Roman" w:cs="Times New Roman"/>
                <w:b/>
                <w:sz w:val="24"/>
                <w:szCs w:val="24"/>
                <w:lang w:eastAsia="ru-RU"/>
              </w:rPr>
              <w:t xml:space="preserve"> </w:t>
            </w:r>
            <w:r w:rsidRPr="001D4583">
              <w:rPr>
                <w:rFonts w:ascii="Times New Roman" w:eastAsia="Times New Roman" w:hAnsi="Times New Roman" w:cs="Times New Roman"/>
                <w:b/>
                <w:sz w:val="24"/>
                <w:szCs w:val="24"/>
                <w:lang w:eastAsia="ru-RU"/>
              </w:rPr>
              <w:t>Россия в период Просвещенного абсолютизма</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0D4BE0" w:rsidP="007330D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4"/>
                <w:szCs w:val="24"/>
                <w:lang w:eastAsia="ru-RU"/>
              </w:rPr>
              <w:t>6</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rPr>
                <w:rFonts w:ascii="Times New Roman" w:eastAsia="Times New Roman" w:hAnsi="Times New Roman" w:cs="Times New Roman"/>
                <w:b/>
                <w:i/>
                <w:sz w:val="24"/>
                <w:szCs w:val="24"/>
                <w:lang w:eastAsia="ru-RU"/>
              </w:rPr>
            </w:pPr>
          </w:p>
        </w:tc>
      </w:tr>
      <w:tr w:rsidR="00F046C9" w:rsidRPr="001D4583" w:rsidTr="00552B69">
        <w:trPr>
          <w:trHeight w:val="20"/>
        </w:trPr>
        <w:tc>
          <w:tcPr>
            <w:tcW w:w="866" w:type="pct"/>
            <w:vMerge w:val="restart"/>
            <w:tcBorders>
              <w:top w:val="single" w:sz="4" w:space="0" w:color="auto"/>
              <w:left w:val="single" w:sz="4" w:space="0" w:color="auto"/>
              <w:right w:val="single" w:sz="4" w:space="0" w:color="auto"/>
            </w:tcBorders>
          </w:tcPr>
          <w:p w:rsidR="00965149" w:rsidRPr="001D4583" w:rsidRDefault="00BA692D" w:rsidP="00F046C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5.</w:t>
            </w:r>
            <w:r w:rsidR="00AF27B3">
              <w:rPr>
                <w:rFonts w:ascii="Times New Roman" w:eastAsia="Times New Roman" w:hAnsi="Times New Roman" w:cs="Times New Roman"/>
                <w:b/>
                <w:bCs/>
                <w:sz w:val="24"/>
                <w:szCs w:val="24"/>
                <w:lang w:eastAsia="ru-RU"/>
              </w:rPr>
              <w:t xml:space="preserve"> </w:t>
            </w:r>
            <w:r w:rsidR="00AF27B3" w:rsidRPr="00AF27B3">
              <w:rPr>
                <w:rFonts w:ascii="Times New Roman" w:eastAsia="Times New Roman" w:hAnsi="Times New Roman" w:cs="Times New Roman"/>
                <w:b/>
                <w:bCs/>
                <w:sz w:val="24"/>
                <w:szCs w:val="24"/>
                <w:lang w:eastAsia="ru-RU"/>
              </w:rPr>
              <w:t>Екатерина II: продолжатель великих дел Петра I</w:t>
            </w:r>
          </w:p>
        </w:tc>
        <w:tc>
          <w:tcPr>
            <w:tcW w:w="2895"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vAlign w:val="center"/>
          </w:tcPr>
          <w:p w:rsidR="00F046C9" w:rsidRPr="001D4583" w:rsidRDefault="00721336" w:rsidP="00F046C9">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6</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uppressAutoHyphens/>
              <w:spacing w:after="0" w:line="240" w:lineRule="auto"/>
              <w:jc w:val="center"/>
              <w:rPr>
                <w:rFonts w:ascii="Times New Roman" w:eastAsia="Times New Roman" w:hAnsi="Times New Roman" w:cs="Times New Roman"/>
                <w:sz w:val="24"/>
                <w:szCs w:val="24"/>
                <w:lang w:eastAsia="ru-RU"/>
              </w:rPr>
            </w:pPr>
          </w:p>
        </w:tc>
      </w:tr>
      <w:tr w:rsidR="00C7240C" w:rsidRPr="001D4583" w:rsidTr="00552B69">
        <w:trPr>
          <w:trHeight w:val="20"/>
        </w:trPr>
        <w:tc>
          <w:tcPr>
            <w:tcW w:w="866" w:type="pct"/>
            <w:vMerge/>
            <w:tcBorders>
              <w:left w:val="single" w:sz="4" w:space="0" w:color="auto"/>
              <w:right w:val="single" w:sz="4" w:space="0" w:color="auto"/>
            </w:tcBorders>
            <w:hideMark/>
          </w:tcPr>
          <w:p w:rsidR="00C7240C" w:rsidRPr="001D4583" w:rsidRDefault="00C7240C" w:rsidP="00F046C9">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C7240C" w:rsidRPr="001D4583" w:rsidRDefault="00AF27B3" w:rsidP="00F046C9">
            <w:pPr>
              <w:spacing w:after="0" w:line="240" w:lineRule="auto"/>
              <w:jc w:val="both"/>
              <w:rPr>
                <w:rFonts w:ascii="Times New Roman" w:eastAsia="Times New Roman" w:hAnsi="Times New Roman" w:cs="Times New Roman"/>
                <w:b/>
                <w:bCs/>
                <w:sz w:val="24"/>
                <w:szCs w:val="24"/>
                <w:lang w:eastAsia="ru-RU"/>
              </w:rPr>
            </w:pPr>
            <w:r w:rsidRPr="00AF27B3">
              <w:rPr>
                <w:rFonts w:ascii="Times New Roman" w:eastAsia="Times New Roman" w:hAnsi="Times New Roman" w:cs="Times New Roman"/>
                <w:sz w:val="24"/>
                <w:szCs w:val="24"/>
                <w:lang w:eastAsia="ru-RU"/>
              </w:rPr>
              <w:t xml:space="preserve">Просвещённый абсолютизм в России. Решение национальных задач: присоединение Крыма, освоение </w:t>
            </w:r>
            <w:proofErr w:type="spellStart"/>
            <w:r w:rsidRPr="00AF27B3">
              <w:rPr>
                <w:rFonts w:ascii="Times New Roman" w:eastAsia="Times New Roman" w:hAnsi="Times New Roman" w:cs="Times New Roman"/>
                <w:sz w:val="24"/>
                <w:szCs w:val="24"/>
                <w:lang w:eastAsia="ru-RU"/>
              </w:rPr>
              <w:t>Новороссии</w:t>
            </w:r>
            <w:proofErr w:type="spellEnd"/>
            <w:r w:rsidRPr="00AF27B3">
              <w:rPr>
                <w:rFonts w:ascii="Times New Roman" w:eastAsia="Times New Roman" w:hAnsi="Times New Roman" w:cs="Times New Roman"/>
                <w:sz w:val="24"/>
                <w:szCs w:val="24"/>
                <w:lang w:eastAsia="ru-RU"/>
              </w:rPr>
              <w:t>, воссоединение Правобережья Днепра и Белоруссии с Россией. Противоречия развития науки и культуры с существующим крепостным правом</w:t>
            </w:r>
          </w:p>
        </w:tc>
        <w:tc>
          <w:tcPr>
            <w:tcW w:w="603" w:type="pct"/>
            <w:tcBorders>
              <w:top w:val="single" w:sz="4" w:space="0" w:color="auto"/>
              <w:left w:val="single" w:sz="4" w:space="0" w:color="auto"/>
              <w:right w:val="single" w:sz="4" w:space="0" w:color="auto"/>
            </w:tcBorders>
            <w:vAlign w:val="center"/>
            <w:hideMark/>
          </w:tcPr>
          <w:p w:rsidR="00C7240C" w:rsidRPr="001D4583" w:rsidRDefault="00DD0EE8" w:rsidP="00F046C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36" w:type="pct"/>
            <w:vMerge w:val="restart"/>
            <w:tcBorders>
              <w:top w:val="single" w:sz="4" w:space="0" w:color="auto"/>
              <w:left w:val="single" w:sz="4" w:space="0" w:color="auto"/>
              <w:bottom w:val="single" w:sz="4" w:space="0" w:color="auto"/>
              <w:right w:val="single" w:sz="4" w:space="0" w:color="auto"/>
            </w:tcBorders>
            <w:hideMark/>
          </w:tcPr>
          <w:p w:rsidR="00C7240C" w:rsidRPr="002F1673" w:rsidRDefault="00C7240C"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01</w:t>
            </w:r>
          </w:p>
          <w:p w:rsidR="00C7240C" w:rsidRPr="002F1673" w:rsidRDefault="00C7240C"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02</w:t>
            </w:r>
          </w:p>
          <w:p w:rsidR="00C7240C" w:rsidRPr="002F1673" w:rsidRDefault="00C7240C"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03</w:t>
            </w:r>
          </w:p>
          <w:p w:rsidR="00C7240C" w:rsidRPr="002F1673" w:rsidRDefault="00C7240C"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04</w:t>
            </w:r>
          </w:p>
          <w:p w:rsidR="00C7240C" w:rsidRPr="002F1673" w:rsidRDefault="00C7240C"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05</w:t>
            </w:r>
          </w:p>
          <w:p w:rsidR="00C7240C" w:rsidRPr="002F1673" w:rsidRDefault="00C7240C"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06</w:t>
            </w:r>
          </w:p>
          <w:p w:rsidR="00C7240C" w:rsidRPr="00DE2503" w:rsidRDefault="00DE2503" w:rsidP="00F046C9">
            <w:pPr>
              <w:spacing w:after="0" w:line="240" w:lineRule="auto"/>
              <w:jc w:val="center"/>
              <w:rPr>
                <w:rFonts w:ascii="Times New Roman" w:eastAsia="Times New Roman" w:hAnsi="Times New Roman" w:cs="Times New Roman"/>
                <w:sz w:val="24"/>
                <w:szCs w:val="24"/>
                <w:lang w:eastAsia="ru-RU"/>
              </w:rPr>
            </w:pPr>
            <w:r w:rsidRPr="00DE2503">
              <w:rPr>
                <w:rFonts w:ascii="Times New Roman" w:eastAsia="Times New Roman" w:hAnsi="Times New Roman" w:cs="Times New Roman"/>
                <w:sz w:val="24"/>
                <w:szCs w:val="24"/>
                <w:lang w:eastAsia="ru-RU"/>
              </w:rPr>
              <w:t>ОК 09</w:t>
            </w:r>
          </w:p>
        </w:tc>
      </w:tr>
      <w:tr w:rsidR="00C7240C" w:rsidRPr="001D4583" w:rsidTr="00552B69">
        <w:trPr>
          <w:trHeight w:val="20"/>
        </w:trPr>
        <w:tc>
          <w:tcPr>
            <w:tcW w:w="866" w:type="pct"/>
            <w:vMerge/>
            <w:tcBorders>
              <w:left w:val="single" w:sz="4" w:space="0" w:color="auto"/>
              <w:right w:val="single" w:sz="4" w:space="0" w:color="auto"/>
            </w:tcBorders>
            <w:vAlign w:val="center"/>
            <w:hideMark/>
          </w:tcPr>
          <w:p w:rsidR="00C7240C" w:rsidRPr="001D4583" w:rsidRDefault="00C7240C" w:rsidP="00F046C9">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C7240C" w:rsidRPr="001D4583" w:rsidRDefault="00552B69" w:rsidP="00F046C9">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 xml:space="preserve">Знаковые </w:t>
            </w:r>
            <w:proofErr w:type="spellStart"/>
            <w:r>
              <w:rPr>
                <w:rFonts w:ascii="Times New Roman" w:eastAsia="Times New Roman" w:hAnsi="Times New Roman" w:cs="Times New Roman"/>
                <w:bCs/>
                <w:sz w:val="24"/>
                <w:szCs w:val="24"/>
                <w:lang w:eastAsia="ru-RU"/>
              </w:rPr>
              <w:t>ист</w:t>
            </w:r>
            <w:r w:rsidR="00C7240C" w:rsidRPr="001D4583">
              <w:rPr>
                <w:rFonts w:ascii="Times New Roman" w:eastAsia="Times New Roman" w:hAnsi="Times New Roman" w:cs="Times New Roman"/>
                <w:bCs/>
                <w:sz w:val="24"/>
                <w:szCs w:val="24"/>
                <w:lang w:eastAsia="ru-RU"/>
              </w:rPr>
              <w:t>рические</w:t>
            </w:r>
            <w:proofErr w:type="spellEnd"/>
            <w:r w:rsidR="00C7240C" w:rsidRPr="001D4583">
              <w:rPr>
                <w:rFonts w:ascii="Times New Roman" w:eastAsia="Times New Roman" w:hAnsi="Times New Roman" w:cs="Times New Roman"/>
                <w:bCs/>
                <w:sz w:val="24"/>
                <w:szCs w:val="24"/>
                <w:lang w:eastAsia="ru-RU"/>
              </w:rPr>
              <w:t xml:space="preserve"> события и их влияние на исторический процесс, хронологический ряд по изучаемому курсу, исторических деятелей, сыгравших важную роль в истории</w:t>
            </w:r>
          </w:p>
        </w:tc>
        <w:tc>
          <w:tcPr>
            <w:tcW w:w="603" w:type="pct"/>
            <w:tcBorders>
              <w:left w:val="single" w:sz="4" w:space="0" w:color="auto"/>
              <w:bottom w:val="single" w:sz="4" w:space="0" w:color="auto"/>
              <w:right w:val="single" w:sz="4" w:space="0" w:color="auto"/>
            </w:tcBorders>
            <w:vAlign w:val="center"/>
            <w:hideMark/>
          </w:tcPr>
          <w:p w:rsidR="00C7240C" w:rsidRPr="001D4583" w:rsidRDefault="00DD0EE8" w:rsidP="00F046C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240C" w:rsidRPr="001D4583" w:rsidRDefault="00C7240C" w:rsidP="00F046C9">
            <w:pPr>
              <w:spacing w:after="0" w:line="240" w:lineRule="auto"/>
              <w:rPr>
                <w:rFonts w:ascii="Times New Roman" w:eastAsia="Times New Roman" w:hAnsi="Times New Roman" w:cs="Times New Roman"/>
                <w:b/>
                <w:sz w:val="24"/>
                <w:szCs w:val="24"/>
                <w:lang w:eastAsia="ru-RU"/>
              </w:rPr>
            </w:pPr>
          </w:p>
        </w:tc>
      </w:tr>
      <w:tr w:rsidR="00F046C9" w:rsidRPr="001D4583" w:rsidTr="00552B69">
        <w:trPr>
          <w:trHeight w:val="582"/>
        </w:trPr>
        <w:tc>
          <w:tcPr>
            <w:tcW w:w="3761" w:type="pct"/>
            <w:gridSpan w:val="2"/>
            <w:tcBorders>
              <w:top w:val="single" w:sz="4" w:space="0" w:color="auto"/>
              <w:left w:val="single" w:sz="4" w:space="0" w:color="auto"/>
              <w:bottom w:val="single" w:sz="4" w:space="0" w:color="auto"/>
              <w:right w:val="single" w:sz="4" w:space="0" w:color="auto"/>
            </w:tcBorders>
            <w:hideMark/>
          </w:tcPr>
          <w:p w:rsidR="00F046C9" w:rsidRPr="001D4583" w:rsidRDefault="00F046C9" w:rsidP="00552B69">
            <w:pPr>
              <w:suppressAutoHyphens/>
              <w:spacing w:after="0" w:line="240" w:lineRule="auto"/>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lastRenderedPageBreak/>
              <w:t>Раздел 6.</w:t>
            </w:r>
            <w:r w:rsidR="00552B69">
              <w:rPr>
                <w:rFonts w:ascii="Times New Roman" w:eastAsia="Times New Roman" w:hAnsi="Times New Roman" w:cs="Times New Roman"/>
                <w:b/>
                <w:sz w:val="24"/>
                <w:szCs w:val="24"/>
                <w:lang w:eastAsia="ru-RU"/>
              </w:rPr>
              <w:t xml:space="preserve"> </w:t>
            </w:r>
            <w:r w:rsidRPr="001D4583">
              <w:rPr>
                <w:rFonts w:ascii="Times New Roman" w:eastAsia="Times New Roman" w:hAnsi="Times New Roman" w:cs="Times New Roman"/>
                <w:b/>
                <w:sz w:val="24"/>
                <w:szCs w:val="24"/>
                <w:lang w:eastAsia="ru-RU"/>
              </w:rPr>
              <w:t>Социально-политическое и экономическое развитие Российской империи в первой половине ХIХ в</w:t>
            </w:r>
          </w:p>
        </w:tc>
        <w:tc>
          <w:tcPr>
            <w:tcW w:w="603" w:type="pct"/>
            <w:tcBorders>
              <w:top w:val="single" w:sz="4" w:space="0" w:color="auto"/>
              <w:left w:val="single" w:sz="4" w:space="0" w:color="auto"/>
              <w:bottom w:val="single" w:sz="4" w:space="0" w:color="auto"/>
              <w:right w:val="single" w:sz="4" w:space="0" w:color="auto"/>
            </w:tcBorders>
            <w:hideMark/>
          </w:tcPr>
          <w:p w:rsidR="00F046C9" w:rsidRPr="001D4583" w:rsidRDefault="00052DBD" w:rsidP="00552B6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4"/>
                <w:szCs w:val="24"/>
                <w:lang w:eastAsia="ru-RU"/>
              </w:rPr>
              <w:t>6</w:t>
            </w:r>
            <w:r w:rsidR="00F046C9" w:rsidRPr="00552B69">
              <w:rPr>
                <w:rFonts w:ascii="Times New Roman" w:eastAsia="Times New Roman" w:hAnsi="Times New Roman" w:cs="Times New Roman"/>
                <w:b/>
                <w:bCs/>
                <w:iCs/>
                <w:sz w:val="24"/>
                <w:szCs w:val="24"/>
                <w:lang w:eastAsia="ru-RU"/>
              </w:rPr>
              <w:t>/</w:t>
            </w:r>
            <w:r w:rsidR="00F046C9" w:rsidRPr="001D4583">
              <w:rPr>
                <w:rFonts w:ascii="Times New Roman" w:eastAsia="Times New Roman" w:hAnsi="Times New Roman" w:cs="Times New Roman"/>
                <w:b/>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rPr>
                <w:rFonts w:ascii="Times New Roman" w:eastAsia="Times New Roman" w:hAnsi="Times New Roman" w:cs="Times New Roman"/>
                <w:b/>
                <w:i/>
                <w:sz w:val="24"/>
                <w:szCs w:val="24"/>
                <w:lang w:eastAsia="ru-RU"/>
              </w:rPr>
            </w:pPr>
          </w:p>
        </w:tc>
      </w:tr>
      <w:tr w:rsidR="00F046C9" w:rsidRPr="001D4583" w:rsidTr="00552B69">
        <w:trPr>
          <w:trHeight w:val="20"/>
        </w:trPr>
        <w:tc>
          <w:tcPr>
            <w:tcW w:w="866" w:type="pct"/>
            <w:vMerge w:val="restart"/>
            <w:tcBorders>
              <w:top w:val="single" w:sz="4" w:space="0" w:color="auto"/>
              <w:left w:val="single" w:sz="4" w:space="0" w:color="auto"/>
              <w:right w:val="single" w:sz="4" w:space="0" w:color="auto"/>
            </w:tcBorders>
          </w:tcPr>
          <w:p w:rsidR="00F046C9" w:rsidRPr="001D4583" w:rsidRDefault="00BA692D" w:rsidP="00F046C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6.</w:t>
            </w:r>
            <w:r w:rsidR="00F046C9" w:rsidRPr="001D4583">
              <w:rPr>
                <w:rFonts w:ascii="Times New Roman" w:eastAsia="Times New Roman" w:hAnsi="Times New Roman" w:cs="Times New Roman"/>
                <w:b/>
                <w:bCs/>
                <w:sz w:val="24"/>
                <w:szCs w:val="24"/>
                <w:lang w:eastAsia="ru-RU"/>
              </w:rPr>
              <w:t xml:space="preserve"> </w:t>
            </w:r>
            <w:r w:rsidR="00AF27B3" w:rsidRPr="00AF27B3">
              <w:rPr>
                <w:rFonts w:ascii="Times New Roman" w:eastAsia="Times New Roman" w:hAnsi="Times New Roman" w:cs="Times New Roman"/>
                <w:b/>
                <w:bCs/>
                <w:sz w:val="24"/>
                <w:szCs w:val="24"/>
                <w:lang w:eastAsia="ru-RU"/>
              </w:rPr>
              <w:t>От победы над Наполеоном до Крымской войны</w:t>
            </w:r>
          </w:p>
        </w:tc>
        <w:tc>
          <w:tcPr>
            <w:tcW w:w="2895"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vAlign w:val="center"/>
          </w:tcPr>
          <w:p w:rsidR="00F046C9" w:rsidRPr="001D4583" w:rsidRDefault="00052DBD" w:rsidP="00F046C9">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6</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uppressAutoHyphens/>
              <w:spacing w:after="0" w:line="240" w:lineRule="auto"/>
              <w:jc w:val="center"/>
              <w:rPr>
                <w:rFonts w:ascii="Times New Roman" w:eastAsia="Times New Roman" w:hAnsi="Times New Roman" w:cs="Times New Roman"/>
                <w:sz w:val="24"/>
                <w:szCs w:val="24"/>
                <w:lang w:eastAsia="ru-RU"/>
              </w:rPr>
            </w:pPr>
          </w:p>
        </w:tc>
      </w:tr>
      <w:tr w:rsidR="00F046C9" w:rsidRPr="001D4583" w:rsidTr="00552B69">
        <w:trPr>
          <w:trHeight w:val="20"/>
        </w:trPr>
        <w:tc>
          <w:tcPr>
            <w:tcW w:w="866" w:type="pct"/>
            <w:vMerge/>
            <w:tcBorders>
              <w:left w:val="single" w:sz="4" w:space="0" w:color="auto"/>
              <w:right w:val="single" w:sz="4" w:space="0" w:color="auto"/>
            </w:tcBorders>
            <w:hideMark/>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F046C9" w:rsidRPr="001D4583" w:rsidRDefault="00AF27B3" w:rsidP="00F046C9">
            <w:pPr>
              <w:spacing w:after="0" w:line="240" w:lineRule="auto"/>
              <w:jc w:val="both"/>
              <w:rPr>
                <w:rFonts w:ascii="Times New Roman" w:eastAsia="Times New Roman" w:hAnsi="Times New Roman" w:cs="Times New Roman"/>
                <w:b/>
                <w:bCs/>
                <w:sz w:val="24"/>
                <w:szCs w:val="24"/>
                <w:lang w:eastAsia="ru-RU"/>
              </w:rPr>
            </w:pPr>
            <w:r w:rsidRPr="00AF27B3">
              <w:rPr>
                <w:rFonts w:ascii="Times New Roman" w:eastAsia="Times New Roman" w:hAnsi="Times New Roman" w:cs="Times New Roman"/>
                <w:sz w:val="24"/>
                <w:szCs w:val="24"/>
                <w:lang w:eastAsia="ru-RU"/>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552B69" w:rsidP="00F046C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iCs/>
                <w:sz w:val="24"/>
                <w:szCs w:val="24"/>
                <w:lang w:eastAsia="ru-RU"/>
              </w:rPr>
              <w:t>4</w:t>
            </w:r>
          </w:p>
        </w:tc>
        <w:tc>
          <w:tcPr>
            <w:tcW w:w="636" w:type="pct"/>
            <w:vMerge w:val="restart"/>
            <w:tcBorders>
              <w:top w:val="single" w:sz="4" w:space="0" w:color="auto"/>
              <w:left w:val="single" w:sz="4" w:space="0" w:color="auto"/>
              <w:bottom w:val="single" w:sz="4" w:space="0" w:color="auto"/>
              <w:right w:val="single" w:sz="4" w:space="0" w:color="auto"/>
            </w:tcBorders>
            <w:hideMark/>
          </w:tcPr>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01</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02</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03</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04</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05</w:t>
            </w:r>
          </w:p>
          <w:p w:rsid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06</w:t>
            </w:r>
          </w:p>
          <w:p w:rsidR="00B20EE4" w:rsidRPr="00B20EE4" w:rsidRDefault="00B20EE4" w:rsidP="00B20EE4">
            <w:pPr>
              <w:suppressAutoHyphens/>
              <w:spacing w:after="0" w:line="240" w:lineRule="auto"/>
              <w:jc w:val="center"/>
              <w:rPr>
                <w:rFonts w:ascii="Times New Roman" w:eastAsia="Times New Roman" w:hAnsi="Times New Roman" w:cs="Times New Roman"/>
                <w:sz w:val="24"/>
                <w:szCs w:val="24"/>
                <w:lang w:eastAsia="ru-RU"/>
              </w:rPr>
            </w:pPr>
            <w:r w:rsidRPr="00B20EE4">
              <w:rPr>
                <w:rFonts w:ascii="Times New Roman" w:eastAsia="Times New Roman" w:hAnsi="Times New Roman" w:cs="Times New Roman"/>
                <w:sz w:val="24"/>
                <w:szCs w:val="24"/>
                <w:lang w:eastAsia="ru-RU"/>
              </w:rPr>
              <w:t>ОК 09</w:t>
            </w:r>
          </w:p>
          <w:p w:rsidR="00F046C9" w:rsidRPr="001D4583" w:rsidRDefault="00F046C9" w:rsidP="00552B69">
            <w:pPr>
              <w:spacing w:after="0" w:line="240" w:lineRule="auto"/>
              <w:rPr>
                <w:rFonts w:ascii="Times New Roman" w:eastAsia="Times New Roman" w:hAnsi="Times New Roman" w:cs="Times New Roman"/>
                <w:b/>
                <w:sz w:val="24"/>
                <w:szCs w:val="24"/>
                <w:lang w:eastAsia="ru-RU"/>
              </w:rPr>
            </w:pPr>
          </w:p>
        </w:tc>
      </w:tr>
      <w:tr w:rsidR="007D12BD" w:rsidRPr="001D4583" w:rsidTr="00552B69">
        <w:trPr>
          <w:trHeight w:val="20"/>
        </w:trPr>
        <w:tc>
          <w:tcPr>
            <w:tcW w:w="866" w:type="pct"/>
            <w:vMerge/>
            <w:tcBorders>
              <w:left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7D12BD" w:rsidRPr="001D4583" w:rsidRDefault="007D12BD" w:rsidP="000D4BE0">
            <w:pPr>
              <w:spacing w:after="0" w:line="240" w:lineRule="auto"/>
              <w:jc w:val="both"/>
              <w:rPr>
                <w:rFonts w:ascii="Times New Roman" w:eastAsia="Times New Roman" w:hAnsi="Times New Roman" w:cs="Times New Roman"/>
                <w:b/>
                <w:sz w:val="24"/>
                <w:szCs w:val="24"/>
                <w:lang w:eastAsia="ru-RU"/>
              </w:rPr>
            </w:pPr>
            <w:r w:rsidRPr="0084522C">
              <w:rPr>
                <w:rFonts w:ascii="Times New Roman" w:eastAsia="Times New Roman" w:hAnsi="Times New Roman" w:cs="Times New Roman"/>
                <w:b/>
                <w:bCs/>
                <w:sz w:val="24"/>
                <w:szCs w:val="24"/>
                <w:lang w:eastAsia="ru-RU"/>
              </w:rPr>
              <w:t>Практическое занятие №</w:t>
            </w:r>
            <w:r>
              <w:rPr>
                <w:rFonts w:ascii="Times New Roman" w:eastAsia="Times New Roman" w:hAnsi="Times New Roman" w:cs="Times New Roman"/>
                <w:b/>
                <w:bCs/>
                <w:sz w:val="24"/>
                <w:szCs w:val="24"/>
                <w:lang w:eastAsia="ru-RU"/>
              </w:rPr>
              <w:t xml:space="preserve"> </w:t>
            </w:r>
            <w:r w:rsidR="000D4BE0">
              <w:rPr>
                <w:rFonts w:ascii="Times New Roman" w:eastAsia="Times New Roman" w:hAnsi="Times New Roman" w:cs="Times New Roman"/>
                <w:b/>
                <w:bCs/>
                <w:sz w:val="24"/>
                <w:szCs w:val="24"/>
                <w:lang w:eastAsia="ru-RU"/>
              </w:rPr>
              <w:t>4</w:t>
            </w:r>
          </w:p>
        </w:tc>
        <w:tc>
          <w:tcPr>
            <w:tcW w:w="603" w:type="pct"/>
            <w:vMerge w:val="restart"/>
            <w:tcBorders>
              <w:top w:val="single" w:sz="4" w:space="0" w:color="auto"/>
              <w:left w:val="single" w:sz="4" w:space="0" w:color="auto"/>
              <w:right w:val="single" w:sz="4" w:space="0" w:color="auto"/>
            </w:tcBorders>
            <w:vAlign w:val="center"/>
            <w:hideMark/>
          </w:tcPr>
          <w:p w:rsidR="007D12BD" w:rsidRPr="00572BE9" w:rsidRDefault="007D12BD" w:rsidP="00F046C9">
            <w:pPr>
              <w:spacing w:after="0" w:line="240" w:lineRule="auto"/>
              <w:jc w:val="center"/>
              <w:rPr>
                <w:rFonts w:ascii="Times New Roman" w:eastAsia="Times New Roman" w:hAnsi="Times New Roman" w:cs="Times New Roman"/>
                <w:b/>
                <w:sz w:val="24"/>
                <w:szCs w:val="24"/>
                <w:lang w:eastAsia="ru-RU"/>
              </w:rPr>
            </w:pPr>
            <w:r w:rsidRPr="00572BE9">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sz w:val="24"/>
                <w:szCs w:val="24"/>
                <w:lang w:eastAsia="ru-RU"/>
              </w:rPr>
            </w:pPr>
          </w:p>
        </w:tc>
      </w:tr>
      <w:tr w:rsidR="007D12BD" w:rsidRPr="001D4583" w:rsidTr="00552B69">
        <w:trPr>
          <w:trHeight w:val="20"/>
        </w:trPr>
        <w:tc>
          <w:tcPr>
            <w:tcW w:w="866" w:type="pct"/>
            <w:vMerge/>
            <w:tcBorders>
              <w:left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7D12BD" w:rsidRPr="001D4583" w:rsidRDefault="0033084F" w:rsidP="00F046C9">
            <w:pPr>
              <w:spacing w:after="0" w:line="240" w:lineRule="auto"/>
              <w:jc w:val="both"/>
              <w:rPr>
                <w:rFonts w:ascii="Times New Roman" w:eastAsia="Times New Roman" w:hAnsi="Times New Roman" w:cs="Times New Roman"/>
                <w:bCs/>
                <w:sz w:val="24"/>
                <w:szCs w:val="24"/>
                <w:lang w:eastAsia="ru-RU"/>
              </w:rPr>
            </w:pPr>
            <w:r w:rsidRPr="0033084F">
              <w:rPr>
                <w:rFonts w:ascii="Times New Roman" w:eastAsia="Times New Roman" w:hAnsi="Times New Roman" w:cs="Times New Roman"/>
                <w:bCs/>
                <w:sz w:val="24"/>
                <w:szCs w:val="24"/>
                <w:lang w:eastAsia="ru-RU"/>
              </w:rPr>
              <w:t>Отечественная война 1812 года.</w:t>
            </w:r>
          </w:p>
        </w:tc>
        <w:tc>
          <w:tcPr>
            <w:tcW w:w="603" w:type="pct"/>
            <w:vMerge/>
            <w:tcBorders>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jc w:val="center"/>
              <w:rPr>
                <w:rFonts w:ascii="Times New Roman" w:eastAsia="Times New Roman" w:hAnsi="Times New Roman" w:cs="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sz w:val="24"/>
                <w:szCs w:val="24"/>
                <w:lang w:eastAsia="ru-RU"/>
              </w:rPr>
            </w:pPr>
          </w:p>
        </w:tc>
      </w:tr>
      <w:tr w:rsidR="00F046C9" w:rsidRPr="001D4583" w:rsidTr="00965149">
        <w:tc>
          <w:tcPr>
            <w:tcW w:w="3761" w:type="pct"/>
            <w:gridSpan w:val="2"/>
            <w:tcBorders>
              <w:top w:val="single" w:sz="4" w:space="0" w:color="auto"/>
              <w:left w:val="single" w:sz="4" w:space="0" w:color="auto"/>
              <w:bottom w:val="single" w:sz="4" w:space="0" w:color="auto"/>
              <w:right w:val="single" w:sz="4" w:space="0" w:color="auto"/>
            </w:tcBorders>
            <w:hideMark/>
          </w:tcPr>
          <w:p w:rsidR="00F046C9" w:rsidRPr="001D4583" w:rsidRDefault="00F046C9" w:rsidP="00552B69">
            <w:pPr>
              <w:suppressAutoHyphens/>
              <w:spacing w:after="0" w:line="240" w:lineRule="auto"/>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Раздел 7. Российская империя в эпоху буржуазных реформ и контрреформ ХIХ в.</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jc w:val="center"/>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iCs/>
                <w:sz w:val="24"/>
                <w:szCs w:val="24"/>
                <w:lang w:eastAsia="ru-RU"/>
              </w:rPr>
              <w:t>6</w:t>
            </w:r>
            <w:r w:rsidRPr="001D4583">
              <w:rPr>
                <w:rFonts w:ascii="Times New Roman" w:eastAsia="Times New Roman" w:hAnsi="Times New Roman" w:cs="Times New Roman"/>
                <w:b/>
                <w:bCs/>
                <w:iCs/>
                <w:sz w:val="24"/>
                <w:szCs w:val="24"/>
                <w:lang w:val="en-US" w:eastAsia="ru-RU"/>
              </w:rPr>
              <w:t>/</w:t>
            </w:r>
            <w:r w:rsidRPr="001D4583">
              <w:rPr>
                <w:rFonts w:ascii="Times New Roman" w:eastAsia="Times New Roman" w:hAnsi="Times New Roman" w:cs="Times New Roman"/>
                <w:b/>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rPr>
                <w:rFonts w:ascii="Times New Roman" w:eastAsia="Times New Roman" w:hAnsi="Times New Roman" w:cs="Times New Roman"/>
                <w:b/>
                <w:i/>
                <w:sz w:val="24"/>
                <w:szCs w:val="24"/>
                <w:lang w:eastAsia="ru-RU"/>
              </w:rPr>
            </w:pPr>
          </w:p>
        </w:tc>
      </w:tr>
      <w:tr w:rsidR="00F046C9" w:rsidRPr="001D4583" w:rsidTr="00552B69">
        <w:trPr>
          <w:trHeight w:val="20"/>
        </w:trPr>
        <w:tc>
          <w:tcPr>
            <w:tcW w:w="866" w:type="pct"/>
            <w:vMerge w:val="restart"/>
            <w:tcBorders>
              <w:top w:val="single" w:sz="4" w:space="0" w:color="auto"/>
              <w:left w:val="single" w:sz="4" w:space="0" w:color="auto"/>
              <w:right w:val="single" w:sz="4" w:space="0" w:color="auto"/>
            </w:tcBorders>
          </w:tcPr>
          <w:p w:rsidR="00F046C9" w:rsidRPr="001D4583" w:rsidRDefault="00BA692D" w:rsidP="00F046C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Тема 7. </w:t>
            </w:r>
            <w:r w:rsidR="00F046C9" w:rsidRPr="001D4583">
              <w:rPr>
                <w:rFonts w:ascii="Times New Roman" w:eastAsia="Times New Roman" w:hAnsi="Times New Roman" w:cs="Times New Roman"/>
                <w:b/>
                <w:bCs/>
                <w:sz w:val="24"/>
                <w:szCs w:val="24"/>
                <w:lang w:eastAsia="ru-RU"/>
              </w:rPr>
              <w:t>Россия в эпоху буржуазных реформ (2 половина ХIХ в.)</w:t>
            </w:r>
          </w:p>
        </w:tc>
        <w:tc>
          <w:tcPr>
            <w:tcW w:w="2895"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vAlign w:val="center"/>
          </w:tcPr>
          <w:p w:rsidR="00F046C9" w:rsidRPr="001D4583" w:rsidRDefault="00F046C9" w:rsidP="00F046C9">
            <w:pPr>
              <w:spacing w:after="0" w:line="240" w:lineRule="auto"/>
              <w:jc w:val="center"/>
              <w:rPr>
                <w:rFonts w:ascii="Times New Roman" w:eastAsia="Times New Roman" w:hAnsi="Times New Roman" w:cs="Times New Roman"/>
                <w:b/>
                <w:bCs/>
                <w:iCs/>
                <w:sz w:val="24"/>
                <w:szCs w:val="24"/>
                <w:lang w:eastAsia="ru-RU"/>
              </w:rPr>
            </w:pPr>
            <w:r w:rsidRPr="001D4583">
              <w:rPr>
                <w:rFonts w:ascii="Times New Roman" w:eastAsia="Times New Roman" w:hAnsi="Times New Roman" w:cs="Times New Roman"/>
                <w:b/>
                <w:bCs/>
                <w:iCs/>
                <w:sz w:val="24"/>
                <w:szCs w:val="24"/>
                <w:lang w:eastAsia="ru-RU"/>
              </w:rPr>
              <w:t>6</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uppressAutoHyphens/>
              <w:spacing w:after="0" w:line="240" w:lineRule="auto"/>
              <w:jc w:val="center"/>
              <w:rPr>
                <w:rFonts w:ascii="Times New Roman" w:eastAsia="Times New Roman" w:hAnsi="Times New Roman" w:cs="Times New Roman"/>
                <w:sz w:val="24"/>
                <w:szCs w:val="24"/>
                <w:lang w:eastAsia="ru-RU"/>
              </w:rPr>
            </w:pPr>
          </w:p>
        </w:tc>
      </w:tr>
      <w:tr w:rsidR="00F046C9" w:rsidRPr="001D4583" w:rsidTr="00552B69">
        <w:trPr>
          <w:trHeight w:val="20"/>
        </w:trPr>
        <w:tc>
          <w:tcPr>
            <w:tcW w:w="866" w:type="pct"/>
            <w:vMerge/>
            <w:tcBorders>
              <w:left w:val="single" w:sz="4" w:space="0" w:color="auto"/>
              <w:right w:val="single" w:sz="4" w:space="0" w:color="auto"/>
            </w:tcBorders>
            <w:hideMark/>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F046C9" w:rsidRPr="001D4583" w:rsidRDefault="00965149" w:rsidP="00965149">
            <w:pPr>
              <w:spacing w:after="0" w:line="240" w:lineRule="auto"/>
              <w:jc w:val="both"/>
              <w:rPr>
                <w:rFonts w:ascii="Times New Roman" w:eastAsia="Times New Roman" w:hAnsi="Times New Roman" w:cs="Times New Roman"/>
                <w:b/>
                <w:bCs/>
                <w:sz w:val="24"/>
                <w:szCs w:val="24"/>
                <w:lang w:eastAsia="ru-RU"/>
              </w:rPr>
            </w:pPr>
            <w:r w:rsidRPr="00965149">
              <w:rPr>
                <w:rFonts w:ascii="Times New Roman" w:eastAsia="Times New Roman" w:hAnsi="Times New Roman" w:cs="Times New Roman"/>
                <w:sz w:val="24"/>
                <w:szCs w:val="24"/>
                <w:lang w:eastAsia="ru-RU"/>
              </w:rPr>
              <w:t>«Восточный вопрос».</w:t>
            </w:r>
            <w:r>
              <w:rPr>
                <w:rFonts w:ascii="Times New Roman" w:eastAsia="Times New Roman" w:hAnsi="Times New Roman" w:cs="Times New Roman"/>
                <w:sz w:val="24"/>
                <w:szCs w:val="24"/>
                <w:lang w:eastAsia="ru-RU"/>
              </w:rPr>
              <w:t xml:space="preserve">  </w:t>
            </w:r>
            <w:r w:rsidR="00F046C9" w:rsidRPr="001D4583">
              <w:rPr>
                <w:rFonts w:ascii="Times New Roman" w:eastAsia="Times New Roman" w:hAnsi="Times New Roman" w:cs="Times New Roman"/>
                <w:sz w:val="24"/>
                <w:szCs w:val="24"/>
                <w:lang w:eastAsia="ru-RU"/>
              </w:rPr>
              <w:t>Политическое и социальное развитие России накануне Крымской войне. Крымская война и ее</w:t>
            </w:r>
            <w:r w:rsidR="00AF27B3">
              <w:rPr>
                <w:rFonts w:ascii="Times New Roman" w:eastAsia="Times New Roman" w:hAnsi="Times New Roman" w:cs="Times New Roman"/>
                <w:sz w:val="24"/>
                <w:szCs w:val="24"/>
                <w:lang w:eastAsia="ru-RU"/>
              </w:rPr>
              <w:t xml:space="preserve"> итоги</w:t>
            </w:r>
            <w:r w:rsidR="00F046C9" w:rsidRPr="001D4583">
              <w:rPr>
                <w:rFonts w:ascii="Times New Roman" w:eastAsia="Times New Roman" w:hAnsi="Times New Roman" w:cs="Times New Roman"/>
                <w:sz w:val="24"/>
                <w:szCs w:val="24"/>
                <w:lang w:eastAsia="ru-RU"/>
              </w:rPr>
              <w:t>.</w:t>
            </w:r>
            <w:r w:rsidRPr="0096514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Оборона Севастополя</w:t>
            </w:r>
            <w:r w:rsidRPr="00965149">
              <w:rPr>
                <w:rFonts w:ascii="Times New Roman" w:eastAsia="Times New Roman" w:hAnsi="Times New Roman" w:cs="Times New Roman"/>
                <w:sz w:val="24"/>
                <w:szCs w:val="24"/>
                <w:lang w:eastAsia="ru-RU"/>
              </w:rPr>
              <w:t>.</w:t>
            </w:r>
            <w:r w:rsidR="00F046C9" w:rsidRPr="001D4583">
              <w:rPr>
                <w:rFonts w:ascii="Times New Roman" w:eastAsia="Times New Roman" w:hAnsi="Times New Roman" w:cs="Times New Roman"/>
                <w:sz w:val="24"/>
                <w:szCs w:val="24"/>
                <w:lang w:eastAsia="ru-RU"/>
              </w:rPr>
              <w:t xml:space="preserve"> Причины буржуазных реформ. Основные положения реформы 19 февраля 1861 г. Земская реформа (1864 г.) Судебная реформа (1864 г.) Реформа городского самоуправления (1870 г.) Ликвидация рекрутчины и введение всеобщей воинской повинности (1874 г.) Университетские и академические (духовных школ) уставы. Итоги либеральных реформ 60-70 –х гг. ХIХ в и их недостатки. Формирование народнического движения. Контрреформы Александра III.</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C7240C" w:rsidP="00F046C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iCs/>
                <w:sz w:val="24"/>
                <w:szCs w:val="24"/>
                <w:lang w:eastAsia="ru-RU"/>
              </w:rPr>
              <w:t>2</w:t>
            </w:r>
          </w:p>
        </w:tc>
        <w:tc>
          <w:tcPr>
            <w:tcW w:w="636" w:type="pct"/>
            <w:vMerge w:val="restart"/>
            <w:tcBorders>
              <w:top w:val="single" w:sz="4" w:space="0" w:color="auto"/>
              <w:left w:val="single" w:sz="4" w:space="0" w:color="auto"/>
              <w:bottom w:val="single" w:sz="4" w:space="0" w:color="auto"/>
              <w:right w:val="single" w:sz="4" w:space="0" w:color="auto"/>
            </w:tcBorders>
            <w:hideMark/>
          </w:tcPr>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01</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02</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03</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04</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05</w:t>
            </w:r>
          </w:p>
          <w:p w:rsid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06</w:t>
            </w:r>
          </w:p>
          <w:p w:rsidR="00B20EE4" w:rsidRPr="00B20EE4" w:rsidRDefault="00B20EE4" w:rsidP="00B20EE4">
            <w:pPr>
              <w:suppressAutoHyphens/>
              <w:spacing w:after="0" w:line="240" w:lineRule="auto"/>
              <w:jc w:val="center"/>
              <w:rPr>
                <w:rFonts w:ascii="Times New Roman" w:eastAsia="Times New Roman" w:hAnsi="Times New Roman" w:cs="Times New Roman"/>
                <w:sz w:val="24"/>
                <w:szCs w:val="24"/>
                <w:lang w:eastAsia="ru-RU"/>
              </w:rPr>
            </w:pPr>
            <w:r w:rsidRPr="00B20EE4">
              <w:rPr>
                <w:rFonts w:ascii="Times New Roman" w:eastAsia="Times New Roman" w:hAnsi="Times New Roman" w:cs="Times New Roman"/>
                <w:sz w:val="24"/>
                <w:szCs w:val="24"/>
                <w:lang w:eastAsia="ru-RU"/>
              </w:rPr>
              <w:t>ОК 09</w:t>
            </w:r>
          </w:p>
          <w:p w:rsidR="00B20EE4" w:rsidRDefault="00B20EE4" w:rsidP="002F1673">
            <w:pPr>
              <w:suppressAutoHyphens/>
              <w:spacing w:after="0" w:line="240" w:lineRule="auto"/>
              <w:jc w:val="center"/>
              <w:rPr>
                <w:rFonts w:ascii="Times New Roman" w:eastAsia="Times New Roman" w:hAnsi="Times New Roman" w:cs="Times New Roman"/>
                <w:sz w:val="24"/>
                <w:szCs w:val="24"/>
                <w:lang w:eastAsia="ru-RU"/>
              </w:rPr>
            </w:pP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p>
          <w:p w:rsidR="00F046C9" w:rsidRPr="001D4583" w:rsidRDefault="00F046C9" w:rsidP="00F046C9">
            <w:pPr>
              <w:spacing w:after="0" w:line="240" w:lineRule="auto"/>
              <w:jc w:val="center"/>
              <w:rPr>
                <w:rFonts w:ascii="Times New Roman" w:eastAsia="Times New Roman" w:hAnsi="Times New Roman" w:cs="Times New Roman"/>
                <w:b/>
                <w:sz w:val="24"/>
                <w:szCs w:val="24"/>
                <w:lang w:eastAsia="ru-RU"/>
              </w:rPr>
            </w:pPr>
          </w:p>
        </w:tc>
      </w:tr>
      <w:tr w:rsidR="00F046C9" w:rsidRPr="001D4583" w:rsidTr="00552B69">
        <w:trPr>
          <w:trHeight w:val="20"/>
        </w:trPr>
        <w:tc>
          <w:tcPr>
            <w:tcW w:w="866" w:type="pct"/>
            <w:vMerge/>
            <w:tcBorders>
              <w:left w:val="single" w:sz="4" w:space="0" w:color="auto"/>
              <w:right w:val="single" w:sz="4" w:space="0" w:color="auto"/>
            </w:tcBorders>
            <w:vAlign w:val="center"/>
            <w:hideMark/>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Cs/>
                <w:sz w:val="24"/>
                <w:szCs w:val="24"/>
                <w:lang w:eastAsia="ru-RU"/>
              </w:rPr>
              <w:t>Знаковые исторические события и их влияние на исторический процесс, хронологический ряд по изучаемому курсу, исторических деятелей, сыгравших важную роль в истории</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C7240C" w:rsidP="00F046C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046C9" w:rsidRPr="001D4583" w:rsidRDefault="00F046C9" w:rsidP="00F046C9">
            <w:pPr>
              <w:spacing w:after="0" w:line="240" w:lineRule="auto"/>
              <w:rPr>
                <w:rFonts w:ascii="Times New Roman" w:eastAsia="Times New Roman" w:hAnsi="Times New Roman" w:cs="Times New Roman"/>
                <w:b/>
                <w:sz w:val="24"/>
                <w:szCs w:val="24"/>
                <w:lang w:eastAsia="ru-RU"/>
              </w:rPr>
            </w:pPr>
          </w:p>
        </w:tc>
      </w:tr>
      <w:tr w:rsidR="007D12BD" w:rsidRPr="001D4583" w:rsidTr="00552B69">
        <w:trPr>
          <w:trHeight w:val="20"/>
        </w:trPr>
        <w:tc>
          <w:tcPr>
            <w:tcW w:w="866" w:type="pct"/>
            <w:vMerge/>
            <w:tcBorders>
              <w:left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7D12BD" w:rsidRPr="001D4583" w:rsidRDefault="007D12BD" w:rsidP="000D4BE0">
            <w:pPr>
              <w:spacing w:after="0" w:line="240" w:lineRule="auto"/>
              <w:jc w:val="both"/>
              <w:rPr>
                <w:rFonts w:ascii="Times New Roman" w:eastAsia="Times New Roman" w:hAnsi="Times New Roman" w:cs="Times New Roman"/>
                <w:b/>
                <w:sz w:val="24"/>
                <w:szCs w:val="24"/>
                <w:lang w:eastAsia="ru-RU"/>
              </w:rPr>
            </w:pPr>
            <w:r w:rsidRPr="00B70A50">
              <w:rPr>
                <w:rFonts w:ascii="Times New Roman" w:eastAsia="Times New Roman" w:hAnsi="Times New Roman" w:cs="Times New Roman"/>
                <w:b/>
                <w:bCs/>
                <w:sz w:val="24"/>
                <w:szCs w:val="24"/>
                <w:lang w:eastAsia="ru-RU"/>
              </w:rPr>
              <w:t>Практическое занятие №</w:t>
            </w:r>
            <w:r>
              <w:rPr>
                <w:rFonts w:ascii="Times New Roman" w:eastAsia="Times New Roman" w:hAnsi="Times New Roman" w:cs="Times New Roman"/>
                <w:b/>
                <w:bCs/>
                <w:sz w:val="24"/>
                <w:szCs w:val="24"/>
                <w:lang w:eastAsia="ru-RU"/>
              </w:rPr>
              <w:t xml:space="preserve"> </w:t>
            </w:r>
            <w:r w:rsidR="000D4BE0">
              <w:rPr>
                <w:rFonts w:ascii="Times New Roman" w:eastAsia="Times New Roman" w:hAnsi="Times New Roman" w:cs="Times New Roman"/>
                <w:b/>
                <w:bCs/>
                <w:sz w:val="24"/>
                <w:szCs w:val="24"/>
                <w:lang w:eastAsia="ru-RU"/>
              </w:rPr>
              <w:t>5</w:t>
            </w:r>
          </w:p>
        </w:tc>
        <w:tc>
          <w:tcPr>
            <w:tcW w:w="603" w:type="pct"/>
            <w:vMerge w:val="restart"/>
            <w:tcBorders>
              <w:top w:val="single" w:sz="4" w:space="0" w:color="auto"/>
              <w:left w:val="single" w:sz="4" w:space="0" w:color="auto"/>
              <w:right w:val="single" w:sz="4" w:space="0" w:color="auto"/>
            </w:tcBorders>
            <w:vAlign w:val="center"/>
            <w:hideMark/>
          </w:tcPr>
          <w:p w:rsidR="007D12BD" w:rsidRPr="00572BE9" w:rsidRDefault="007D12BD" w:rsidP="00F046C9">
            <w:pPr>
              <w:spacing w:after="0" w:line="240" w:lineRule="auto"/>
              <w:jc w:val="center"/>
              <w:rPr>
                <w:rFonts w:ascii="Times New Roman" w:eastAsia="Times New Roman" w:hAnsi="Times New Roman" w:cs="Times New Roman"/>
                <w:b/>
                <w:sz w:val="24"/>
                <w:szCs w:val="24"/>
                <w:lang w:eastAsia="ru-RU"/>
              </w:rPr>
            </w:pPr>
            <w:r w:rsidRPr="00572BE9">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sz w:val="24"/>
                <w:szCs w:val="24"/>
                <w:lang w:eastAsia="ru-RU"/>
              </w:rPr>
            </w:pPr>
          </w:p>
        </w:tc>
      </w:tr>
      <w:tr w:rsidR="007D12BD" w:rsidRPr="001D4583" w:rsidTr="00552B69">
        <w:trPr>
          <w:trHeight w:val="20"/>
        </w:trPr>
        <w:tc>
          <w:tcPr>
            <w:tcW w:w="866" w:type="pct"/>
            <w:vMerge/>
            <w:tcBorders>
              <w:left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7D12BD" w:rsidRPr="001D4583" w:rsidRDefault="0033084F" w:rsidP="0033084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Р</w:t>
            </w:r>
            <w:r w:rsidR="007D12BD" w:rsidRPr="001D4583">
              <w:rPr>
                <w:rFonts w:ascii="Times New Roman" w:eastAsia="Times New Roman" w:hAnsi="Times New Roman" w:cs="Times New Roman"/>
                <w:bCs/>
                <w:sz w:val="24"/>
                <w:szCs w:val="24"/>
                <w:lang w:eastAsia="ru-RU"/>
              </w:rPr>
              <w:t>еформы второй половины ХIХ в</w:t>
            </w:r>
            <w:r>
              <w:rPr>
                <w:rFonts w:ascii="Times New Roman" w:eastAsia="Times New Roman" w:hAnsi="Times New Roman" w:cs="Times New Roman"/>
                <w:bCs/>
                <w:sz w:val="24"/>
                <w:szCs w:val="24"/>
                <w:lang w:eastAsia="ru-RU"/>
              </w:rPr>
              <w:t>.</w:t>
            </w:r>
          </w:p>
        </w:tc>
        <w:tc>
          <w:tcPr>
            <w:tcW w:w="603" w:type="pct"/>
            <w:vMerge/>
            <w:tcBorders>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jc w:val="center"/>
              <w:rPr>
                <w:rFonts w:ascii="Times New Roman" w:eastAsia="Times New Roman" w:hAnsi="Times New Roman" w:cs="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2BD" w:rsidRPr="001D4583" w:rsidRDefault="007D12BD" w:rsidP="00F046C9">
            <w:pPr>
              <w:spacing w:after="0" w:line="240" w:lineRule="auto"/>
              <w:rPr>
                <w:rFonts w:ascii="Times New Roman" w:eastAsia="Times New Roman" w:hAnsi="Times New Roman" w:cs="Times New Roman"/>
                <w:b/>
                <w:sz w:val="24"/>
                <w:szCs w:val="24"/>
                <w:lang w:eastAsia="ru-RU"/>
              </w:rPr>
            </w:pPr>
          </w:p>
        </w:tc>
      </w:tr>
      <w:tr w:rsidR="00F046C9" w:rsidRPr="001D4583" w:rsidTr="00965149">
        <w:tc>
          <w:tcPr>
            <w:tcW w:w="3761" w:type="pct"/>
            <w:gridSpan w:val="2"/>
            <w:tcBorders>
              <w:top w:val="single" w:sz="4" w:space="0" w:color="auto"/>
              <w:left w:val="single" w:sz="4" w:space="0" w:color="auto"/>
              <w:bottom w:val="single" w:sz="4" w:space="0" w:color="auto"/>
              <w:right w:val="single" w:sz="4" w:space="0" w:color="auto"/>
            </w:tcBorders>
            <w:hideMark/>
          </w:tcPr>
          <w:p w:rsidR="00F046C9" w:rsidRPr="001D4583" w:rsidRDefault="00F046C9" w:rsidP="00552B69">
            <w:pPr>
              <w:suppressAutoHyphens/>
              <w:spacing w:after="0" w:line="240" w:lineRule="auto"/>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Раздел 8. Российская империя в эпоху империализма и русских революций</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721336" w:rsidP="007330D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4"/>
                <w:szCs w:val="24"/>
                <w:lang w:eastAsia="ru-RU"/>
              </w:rPr>
              <w:t>6</w:t>
            </w:r>
            <w:r w:rsidR="00F046C9" w:rsidRPr="001D4583">
              <w:rPr>
                <w:rFonts w:ascii="Times New Roman" w:eastAsia="Times New Roman" w:hAnsi="Times New Roman" w:cs="Times New Roman"/>
                <w:b/>
                <w:bCs/>
                <w:iCs/>
                <w:sz w:val="24"/>
                <w:szCs w:val="24"/>
                <w:lang w:val="en-US" w:eastAsia="ru-RU"/>
              </w:rPr>
              <w:t>/</w:t>
            </w:r>
            <w:r w:rsidR="007330D9">
              <w:rPr>
                <w:rFonts w:ascii="Times New Roman" w:eastAsia="Times New Roman" w:hAnsi="Times New Roman" w:cs="Times New Roman"/>
                <w:b/>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rPr>
                <w:rFonts w:ascii="Times New Roman" w:eastAsia="Times New Roman" w:hAnsi="Times New Roman" w:cs="Times New Roman"/>
                <w:b/>
                <w:i/>
                <w:sz w:val="24"/>
                <w:szCs w:val="24"/>
                <w:lang w:eastAsia="ru-RU"/>
              </w:rPr>
            </w:pPr>
          </w:p>
        </w:tc>
      </w:tr>
      <w:tr w:rsidR="00F046C9" w:rsidRPr="001D4583" w:rsidTr="00552B69">
        <w:trPr>
          <w:trHeight w:val="20"/>
        </w:trPr>
        <w:tc>
          <w:tcPr>
            <w:tcW w:w="866" w:type="pct"/>
            <w:vMerge w:val="restart"/>
            <w:tcBorders>
              <w:top w:val="single" w:sz="4" w:space="0" w:color="auto"/>
              <w:left w:val="single" w:sz="4" w:space="0" w:color="auto"/>
              <w:right w:val="single" w:sz="4" w:space="0" w:color="auto"/>
            </w:tcBorders>
          </w:tcPr>
          <w:p w:rsidR="00052DBD" w:rsidRPr="00965149" w:rsidRDefault="00BA692D" w:rsidP="00052DBD">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8.</w:t>
            </w:r>
            <w:r w:rsidR="00F046C9" w:rsidRPr="001D4583">
              <w:rPr>
                <w:rFonts w:ascii="Times New Roman" w:eastAsia="Times New Roman" w:hAnsi="Times New Roman" w:cs="Times New Roman"/>
                <w:b/>
                <w:bCs/>
                <w:sz w:val="24"/>
                <w:szCs w:val="24"/>
                <w:lang w:eastAsia="ru-RU"/>
              </w:rPr>
              <w:t xml:space="preserve"> </w:t>
            </w:r>
          </w:p>
          <w:p w:rsidR="00F046C9" w:rsidRPr="001D4583" w:rsidRDefault="00965149" w:rsidP="00F046C9">
            <w:pPr>
              <w:spacing w:after="0" w:line="240" w:lineRule="auto"/>
              <w:rPr>
                <w:rFonts w:ascii="Times New Roman" w:eastAsia="Times New Roman" w:hAnsi="Times New Roman" w:cs="Times New Roman"/>
                <w:b/>
                <w:bCs/>
                <w:sz w:val="24"/>
                <w:szCs w:val="24"/>
                <w:lang w:eastAsia="ru-RU"/>
              </w:rPr>
            </w:pPr>
            <w:r w:rsidRPr="00965149">
              <w:rPr>
                <w:rFonts w:ascii="Times New Roman" w:eastAsia="Times New Roman" w:hAnsi="Times New Roman" w:cs="Times New Roman"/>
                <w:b/>
                <w:bCs/>
                <w:sz w:val="24"/>
                <w:szCs w:val="24"/>
                <w:lang w:eastAsia="ru-RU"/>
              </w:rPr>
              <w:t>Гибель империи</w:t>
            </w:r>
            <w:r>
              <w:rPr>
                <w:rFonts w:ascii="Times New Roman" w:eastAsia="Times New Roman" w:hAnsi="Times New Roman" w:cs="Times New Roman"/>
                <w:b/>
                <w:bCs/>
                <w:sz w:val="24"/>
                <w:szCs w:val="24"/>
                <w:lang w:eastAsia="ru-RU"/>
              </w:rPr>
              <w:t xml:space="preserve"> </w:t>
            </w:r>
          </w:p>
        </w:tc>
        <w:tc>
          <w:tcPr>
            <w:tcW w:w="2895"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vAlign w:val="center"/>
          </w:tcPr>
          <w:p w:rsidR="00F046C9" w:rsidRPr="001D4583" w:rsidRDefault="00721336" w:rsidP="00F046C9">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6</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uppressAutoHyphens/>
              <w:spacing w:after="0" w:line="240" w:lineRule="auto"/>
              <w:jc w:val="center"/>
              <w:rPr>
                <w:rFonts w:ascii="Times New Roman" w:eastAsia="Times New Roman" w:hAnsi="Times New Roman" w:cs="Times New Roman"/>
                <w:sz w:val="24"/>
                <w:szCs w:val="24"/>
                <w:lang w:eastAsia="ru-RU"/>
              </w:rPr>
            </w:pPr>
          </w:p>
        </w:tc>
      </w:tr>
      <w:tr w:rsidR="00F046C9" w:rsidRPr="001D4583" w:rsidTr="00552B69">
        <w:trPr>
          <w:trHeight w:val="20"/>
        </w:trPr>
        <w:tc>
          <w:tcPr>
            <w:tcW w:w="866" w:type="pct"/>
            <w:vMerge/>
            <w:tcBorders>
              <w:left w:val="single" w:sz="4" w:space="0" w:color="auto"/>
              <w:right w:val="single" w:sz="4" w:space="0" w:color="auto"/>
            </w:tcBorders>
            <w:hideMark/>
          </w:tcPr>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sz w:val="24"/>
                <w:szCs w:val="24"/>
                <w:lang w:eastAsia="ru-RU"/>
              </w:rPr>
              <w:t xml:space="preserve">Политическая и экономическая жизнь России в конце ХIХ в. Общероссийская перепись 1897 г. как исторический источник. Формирование пролетариата и развитие рабочего класса. Распространение марксизма в России. С.Ю. Витте и начало хозяйственной модернизации. Место России в мировом сообществе. Русско-японская война итоги и последствия. Причины первой русской революции 1905-1907 гг. </w:t>
            </w:r>
            <w:r w:rsidR="00AF27B3" w:rsidRPr="00AF27B3">
              <w:rPr>
                <w:rFonts w:ascii="Times New Roman" w:eastAsia="Times New Roman" w:hAnsi="Times New Roman" w:cs="Times New Roman"/>
                <w:sz w:val="24"/>
                <w:szCs w:val="24"/>
                <w:lang w:eastAsia="ru-RU"/>
              </w:rPr>
              <w:t xml:space="preserve">Русская революция 1905-1907 гг. – начало либерального </w:t>
            </w:r>
            <w:r w:rsidR="00AF27B3" w:rsidRPr="00AF27B3">
              <w:rPr>
                <w:rFonts w:ascii="Times New Roman" w:eastAsia="Times New Roman" w:hAnsi="Times New Roman" w:cs="Times New Roman"/>
                <w:sz w:val="24"/>
                <w:szCs w:val="24"/>
                <w:lang w:eastAsia="ru-RU"/>
              </w:rPr>
              <w:lastRenderedPageBreak/>
              <w:t>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DD0EE8" w:rsidP="00F046C9">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iCs/>
                <w:sz w:val="24"/>
                <w:szCs w:val="24"/>
                <w:lang w:eastAsia="ru-RU"/>
              </w:rPr>
              <w:lastRenderedPageBreak/>
              <w:t>4</w:t>
            </w:r>
          </w:p>
        </w:tc>
        <w:tc>
          <w:tcPr>
            <w:tcW w:w="636" w:type="pct"/>
            <w:vMerge w:val="restart"/>
            <w:tcBorders>
              <w:top w:val="single" w:sz="4" w:space="0" w:color="auto"/>
              <w:left w:val="single" w:sz="4" w:space="0" w:color="auto"/>
              <w:bottom w:val="single" w:sz="4" w:space="0" w:color="auto"/>
              <w:right w:val="single" w:sz="4" w:space="0" w:color="auto"/>
            </w:tcBorders>
            <w:hideMark/>
          </w:tcPr>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01</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02</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03</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04</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05</w:t>
            </w:r>
          </w:p>
          <w:p w:rsidR="002F1673" w:rsidRPr="002F1673" w:rsidRDefault="002F1673" w:rsidP="002F1673">
            <w:pPr>
              <w:suppressAutoHyphens/>
              <w:spacing w:after="0" w:line="240" w:lineRule="auto"/>
              <w:jc w:val="center"/>
              <w:rPr>
                <w:rFonts w:ascii="Times New Roman" w:eastAsia="Times New Roman" w:hAnsi="Times New Roman" w:cs="Times New Roman"/>
                <w:sz w:val="24"/>
                <w:szCs w:val="24"/>
                <w:lang w:eastAsia="ru-RU"/>
              </w:rPr>
            </w:pPr>
            <w:r w:rsidRPr="002F1673">
              <w:rPr>
                <w:rFonts w:ascii="Times New Roman" w:eastAsia="Times New Roman" w:hAnsi="Times New Roman" w:cs="Times New Roman"/>
                <w:sz w:val="24"/>
                <w:szCs w:val="24"/>
                <w:lang w:eastAsia="ru-RU"/>
              </w:rPr>
              <w:t>ОК 06</w:t>
            </w:r>
          </w:p>
          <w:p w:rsidR="00B20EE4" w:rsidRPr="00B20EE4" w:rsidRDefault="00B20EE4" w:rsidP="00B20EE4">
            <w:pPr>
              <w:spacing w:after="0" w:line="240" w:lineRule="auto"/>
              <w:jc w:val="center"/>
              <w:rPr>
                <w:rFonts w:ascii="Times New Roman" w:eastAsia="Times New Roman" w:hAnsi="Times New Roman" w:cs="Times New Roman"/>
                <w:sz w:val="24"/>
                <w:szCs w:val="24"/>
                <w:lang w:eastAsia="ru-RU"/>
              </w:rPr>
            </w:pPr>
            <w:r w:rsidRPr="00B20EE4">
              <w:rPr>
                <w:rFonts w:ascii="Times New Roman" w:eastAsia="Times New Roman" w:hAnsi="Times New Roman" w:cs="Times New Roman"/>
                <w:sz w:val="24"/>
                <w:szCs w:val="24"/>
                <w:lang w:eastAsia="ru-RU"/>
              </w:rPr>
              <w:lastRenderedPageBreak/>
              <w:t>ОК 09</w:t>
            </w:r>
          </w:p>
          <w:p w:rsidR="00F046C9" w:rsidRPr="001D4583" w:rsidRDefault="00F046C9" w:rsidP="00F046C9">
            <w:pPr>
              <w:spacing w:after="0" w:line="240" w:lineRule="auto"/>
              <w:jc w:val="center"/>
              <w:rPr>
                <w:rFonts w:ascii="Times New Roman" w:eastAsia="Times New Roman" w:hAnsi="Times New Roman" w:cs="Times New Roman"/>
                <w:b/>
                <w:sz w:val="24"/>
                <w:szCs w:val="24"/>
                <w:lang w:eastAsia="ru-RU"/>
              </w:rPr>
            </w:pPr>
          </w:p>
        </w:tc>
      </w:tr>
      <w:tr w:rsidR="008E6BA2" w:rsidRPr="001D4583" w:rsidTr="00552B69">
        <w:trPr>
          <w:trHeight w:val="20"/>
        </w:trPr>
        <w:tc>
          <w:tcPr>
            <w:tcW w:w="866" w:type="pct"/>
            <w:vMerge/>
            <w:tcBorders>
              <w:left w:val="single" w:sz="4" w:space="0" w:color="auto"/>
              <w:right w:val="single" w:sz="4" w:space="0" w:color="auto"/>
            </w:tcBorders>
            <w:vAlign w:val="center"/>
            <w:hideMark/>
          </w:tcPr>
          <w:p w:rsidR="008E6BA2" w:rsidRPr="001D4583" w:rsidRDefault="008E6BA2" w:rsidP="00F046C9">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8E6BA2" w:rsidRPr="001D4583" w:rsidRDefault="008E6BA2" w:rsidP="000D4BE0">
            <w:pPr>
              <w:spacing w:after="0" w:line="240" w:lineRule="auto"/>
              <w:jc w:val="both"/>
              <w:rPr>
                <w:rFonts w:ascii="Times New Roman" w:eastAsia="Times New Roman" w:hAnsi="Times New Roman" w:cs="Times New Roman"/>
                <w:b/>
                <w:sz w:val="24"/>
                <w:szCs w:val="24"/>
                <w:lang w:eastAsia="ru-RU"/>
              </w:rPr>
            </w:pPr>
            <w:r w:rsidRPr="00B70A50">
              <w:rPr>
                <w:rFonts w:ascii="Times New Roman" w:eastAsia="Times New Roman" w:hAnsi="Times New Roman" w:cs="Times New Roman"/>
                <w:b/>
                <w:bCs/>
                <w:sz w:val="24"/>
                <w:szCs w:val="24"/>
                <w:lang w:eastAsia="ru-RU"/>
              </w:rPr>
              <w:t>Практическое занятие №</w:t>
            </w:r>
            <w:r>
              <w:rPr>
                <w:rFonts w:ascii="Times New Roman" w:eastAsia="Times New Roman" w:hAnsi="Times New Roman" w:cs="Times New Roman"/>
                <w:b/>
                <w:bCs/>
                <w:sz w:val="24"/>
                <w:szCs w:val="24"/>
                <w:lang w:eastAsia="ru-RU"/>
              </w:rPr>
              <w:t xml:space="preserve"> </w:t>
            </w:r>
            <w:r w:rsidR="000D4BE0">
              <w:rPr>
                <w:rFonts w:ascii="Times New Roman" w:eastAsia="Times New Roman" w:hAnsi="Times New Roman" w:cs="Times New Roman"/>
                <w:b/>
                <w:bCs/>
                <w:sz w:val="24"/>
                <w:szCs w:val="24"/>
                <w:lang w:eastAsia="ru-RU"/>
              </w:rPr>
              <w:t>6</w:t>
            </w:r>
          </w:p>
        </w:tc>
        <w:tc>
          <w:tcPr>
            <w:tcW w:w="603" w:type="pct"/>
            <w:vMerge w:val="restart"/>
            <w:tcBorders>
              <w:top w:val="single" w:sz="4" w:space="0" w:color="auto"/>
              <w:left w:val="single" w:sz="4" w:space="0" w:color="auto"/>
              <w:right w:val="single" w:sz="4" w:space="0" w:color="auto"/>
            </w:tcBorders>
            <w:vAlign w:val="center"/>
            <w:hideMark/>
          </w:tcPr>
          <w:p w:rsidR="008E6BA2" w:rsidRPr="00572BE9" w:rsidRDefault="008E6BA2" w:rsidP="00F046C9">
            <w:pPr>
              <w:spacing w:after="0" w:line="240" w:lineRule="auto"/>
              <w:jc w:val="center"/>
              <w:rPr>
                <w:rFonts w:ascii="Times New Roman" w:eastAsia="Times New Roman" w:hAnsi="Times New Roman" w:cs="Times New Roman"/>
                <w:b/>
                <w:sz w:val="24"/>
                <w:szCs w:val="24"/>
                <w:lang w:eastAsia="ru-RU"/>
              </w:rPr>
            </w:pPr>
            <w:r w:rsidRPr="00572BE9">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6BA2" w:rsidRPr="001D4583" w:rsidRDefault="008E6BA2" w:rsidP="00F046C9">
            <w:pPr>
              <w:spacing w:after="0" w:line="240" w:lineRule="auto"/>
              <w:rPr>
                <w:rFonts w:ascii="Times New Roman" w:eastAsia="Times New Roman" w:hAnsi="Times New Roman" w:cs="Times New Roman"/>
                <w:b/>
                <w:sz w:val="24"/>
                <w:szCs w:val="24"/>
                <w:lang w:eastAsia="ru-RU"/>
              </w:rPr>
            </w:pPr>
          </w:p>
        </w:tc>
      </w:tr>
      <w:tr w:rsidR="008E6BA2" w:rsidRPr="001D4583" w:rsidTr="00552B69">
        <w:trPr>
          <w:trHeight w:val="20"/>
        </w:trPr>
        <w:tc>
          <w:tcPr>
            <w:tcW w:w="866" w:type="pct"/>
            <w:vMerge/>
            <w:tcBorders>
              <w:left w:val="single" w:sz="4" w:space="0" w:color="auto"/>
              <w:right w:val="single" w:sz="4" w:space="0" w:color="auto"/>
            </w:tcBorders>
            <w:vAlign w:val="center"/>
            <w:hideMark/>
          </w:tcPr>
          <w:p w:rsidR="008E6BA2" w:rsidRPr="001D4583" w:rsidRDefault="008E6BA2" w:rsidP="00F046C9">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hideMark/>
          </w:tcPr>
          <w:p w:rsidR="008E6BA2" w:rsidRPr="001D4583" w:rsidRDefault="00052DBD" w:rsidP="00F046C9">
            <w:pPr>
              <w:spacing w:after="0" w:line="240" w:lineRule="auto"/>
              <w:jc w:val="both"/>
              <w:rPr>
                <w:rFonts w:ascii="Times New Roman" w:eastAsia="Times New Roman" w:hAnsi="Times New Roman" w:cs="Times New Roman"/>
                <w:b/>
                <w:sz w:val="24"/>
                <w:szCs w:val="24"/>
                <w:lang w:eastAsia="ru-RU"/>
              </w:rPr>
            </w:pPr>
            <w:r w:rsidRPr="00052DBD">
              <w:rPr>
                <w:rFonts w:ascii="Times New Roman" w:eastAsia="Times New Roman" w:hAnsi="Times New Roman" w:cs="Times New Roman"/>
                <w:bCs/>
                <w:sz w:val="24"/>
                <w:szCs w:val="24"/>
                <w:lang w:eastAsia="ru-RU"/>
              </w:rPr>
              <w:t>От Февраля к Октябрю 1917 года</w:t>
            </w:r>
            <w:r>
              <w:rPr>
                <w:rFonts w:ascii="Times New Roman" w:eastAsia="Times New Roman" w:hAnsi="Times New Roman" w:cs="Times New Roman"/>
                <w:bCs/>
                <w:sz w:val="24"/>
                <w:szCs w:val="24"/>
                <w:lang w:eastAsia="ru-RU"/>
              </w:rPr>
              <w:t xml:space="preserve">. </w:t>
            </w:r>
          </w:p>
        </w:tc>
        <w:tc>
          <w:tcPr>
            <w:tcW w:w="603" w:type="pct"/>
            <w:vMerge/>
            <w:tcBorders>
              <w:left w:val="single" w:sz="4" w:space="0" w:color="auto"/>
              <w:bottom w:val="single" w:sz="4" w:space="0" w:color="auto"/>
              <w:right w:val="single" w:sz="4" w:space="0" w:color="auto"/>
            </w:tcBorders>
            <w:vAlign w:val="center"/>
            <w:hideMark/>
          </w:tcPr>
          <w:p w:rsidR="008E6BA2" w:rsidRPr="001D4583" w:rsidRDefault="008E6BA2" w:rsidP="00F046C9">
            <w:pPr>
              <w:spacing w:after="0" w:line="240" w:lineRule="auto"/>
              <w:jc w:val="center"/>
              <w:rPr>
                <w:rFonts w:ascii="Times New Roman" w:eastAsia="Times New Roman" w:hAnsi="Times New Roman" w:cs="Times New Roman"/>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6BA2" w:rsidRPr="001D4583" w:rsidRDefault="008E6BA2" w:rsidP="00F046C9">
            <w:pPr>
              <w:spacing w:after="0" w:line="240" w:lineRule="auto"/>
              <w:rPr>
                <w:rFonts w:ascii="Times New Roman" w:eastAsia="Times New Roman" w:hAnsi="Times New Roman" w:cs="Times New Roman"/>
                <w:b/>
                <w:sz w:val="24"/>
                <w:szCs w:val="24"/>
                <w:lang w:eastAsia="ru-RU"/>
              </w:rPr>
            </w:pPr>
          </w:p>
        </w:tc>
      </w:tr>
      <w:tr w:rsidR="00F046C9" w:rsidRPr="001D4583" w:rsidTr="00965149">
        <w:tc>
          <w:tcPr>
            <w:tcW w:w="3761" w:type="pct"/>
            <w:gridSpan w:val="2"/>
            <w:tcBorders>
              <w:top w:val="single" w:sz="4" w:space="0" w:color="auto"/>
              <w:left w:val="single" w:sz="4" w:space="0" w:color="auto"/>
              <w:bottom w:val="single" w:sz="4" w:space="0" w:color="auto"/>
              <w:right w:val="single" w:sz="4" w:space="0" w:color="auto"/>
            </w:tcBorders>
            <w:hideMark/>
          </w:tcPr>
          <w:p w:rsidR="00F046C9" w:rsidRPr="001D4583" w:rsidRDefault="00F046C9" w:rsidP="00552B69">
            <w:pPr>
              <w:suppressAutoHyphens/>
              <w:spacing w:after="0" w:line="240" w:lineRule="auto"/>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Советский и современный период в истории России</w:t>
            </w:r>
          </w:p>
        </w:tc>
        <w:tc>
          <w:tcPr>
            <w:tcW w:w="603" w:type="pct"/>
            <w:tcBorders>
              <w:top w:val="single" w:sz="4" w:space="0" w:color="auto"/>
              <w:left w:val="single" w:sz="4" w:space="0" w:color="auto"/>
              <w:bottom w:val="single" w:sz="4" w:space="0" w:color="auto"/>
              <w:right w:val="single" w:sz="4" w:space="0" w:color="auto"/>
            </w:tcBorders>
            <w:vAlign w:val="center"/>
            <w:hideMark/>
          </w:tcPr>
          <w:p w:rsidR="00F046C9" w:rsidRPr="001D4583" w:rsidRDefault="00C7240C" w:rsidP="00721336">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iCs/>
                <w:sz w:val="24"/>
                <w:szCs w:val="24"/>
                <w:lang w:eastAsia="ru-RU"/>
              </w:rPr>
              <w:t>1</w:t>
            </w:r>
            <w:r w:rsidR="00721336">
              <w:rPr>
                <w:rFonts w:ascii="Times New Roman" w:eastAsia="Times New Roman" w:hAnsi="Times New Roman" w:cs="Times New Roman"/>
                <w:b/>
                <w:bCs/>
                <w:iCs/>
                <w:sz w:val="24"/>
                <w:szCs w:val="24"/>
                <w:lang w:eastAsia="ru-RU"/>
              </w:rPr>
              <w:t>6</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rPr>
                <w:rFonts w:ascii="Times New Roman" w:eastAsia="Times New Roman" w:hAnsi="Times New Roman" w:cs="Times New Roman"/>
                <w:b/>
                <w:i/>
                <w:sz w:val="24"/>
                <w:szCs w:val="24"/>
                <w:lang w:eastAsia="ru-RU"/>
              </w:rPr>
            </w:pPr>
          </w:p>
        </w:tc>
      </w:tr>
      <w:tr w:rsidR="00F046C9" w:rsidRPr="001D4583" w:rsidTr="00552B69">
        <w:trPr>
          <w:trHeight w:val="20"/>
        </w:trPr>
        <w:tc>
          <w:tcPr>
            <w:tcW w:w="866" w:type="pct"/>
            <w:vMerge w:val="restart"/>
            <w:tcBorders>
              <w:top w:val="single" w:sz="4" w:space="0" w:color="auto"/>
              <w:left w:val="single" w:sz="4" w:space="0" w:color="auto"/>
              <w:right w:val="single" w:sz="4" w:space="0" w:color="auto"/>
            </w:tcBorders>
          </w:tcPr>
          <w:p w:rsidR="00AF27B3" w:rsidRDefault="00BA692D" w:rsidP="00F046C9">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Тема 9.</w:t>
            </w:r>
            <w:r w:rsidR="00F046C9" w:rsidRPr="001D4583">
              <w:rPr>
                <w:rFonts w:ascii="Times New Roman" w:eastAsia="Times New Roman" w:hAnsi="Times New Roman" w:cs="Times New Roman"/>
                <w:b/>
                <w:bCs/>
                <w:sz w:val="24"/>
                <w:szCs w:val="24"/>
                <w:lang w:eastAsia="ru-RU"/>
              </w:rPr>
              <w:t xml:space="preserve"> </w:t>
            </w:r>
          </w:p>
          <w:p w:rsidR="00AF27B3" w:rsidRDefault="00AF27B3" w:rsidP="00F046C9">
            <w:pPr>
              <w:spacing w:after="0" w:line="240" w:lineRule="auto"/>
              <w:rPr>
                <w:rFonts w:ascii="Times New Roman" w:eastAsia="Times New Roman" w:hAnsi="Times New Roman" w:cs="Times New Roman"/>
                <w:b/>
                <w:bCs/>
                <w:sz w:val="24"/>
                <w:szCs w:val="24"/>
                <w:lang w:eastAsia="ru-RU"/>
              </w:rPr>
            </w:pPr>
            <w:r w:rsidRPr="00AF27B3">
              <w:rPr>
                <w:rFonts w:ascii="Times New Roman" w:eastAsia="Times New Roman" w:hAnsi="Times New Roman" w:cs="Times New Roman"/>
                <w:b/>
                <w:bCs/>
                <w:sz w:val="24"/>
                <w:szCs w:val="24"/>
                <w:lang w:eastAsia="ru-RU"/>
              </w:rPr>
              <w:t>От великих потрясений к Великой Победе</w:t>
            </w:r>
            <w:r>
              <w:rPr>
                <w:rFonts w:ascii="Times New Roman" w:eastAsia="Times New Roman" w:hAnsi="Times New Roman" w:cs="Times New Roman"/>
                <w:b/>
                <w:bCs/>
                <w:sz w:val="24"/>
                <w:szCs w:val="24"/>
                <w:lang w:eastAsia="ru-RU"/>
              </w:rPr>
              <w:t xml:space="preserve">. </w:t>
            </w:r>
          </w:p>
          <w:p w:rsidR="00AF27B3" w:rsidRDefault="00AF27B3" w:rsidP="00F046C9">
            <w:pPr>
              <w:spacing w:after="0" w:line="240" w:lineRule="auto"/>
              <w:rPr>
                <w:rFonts w:ascii="Times New Roman" w:eastAsia="Times New Roman" w:hAnsi="Times New Roman" w:cs="Times New Roman"/>
                <w:b/>
                <w:bCs/>
                <w:sz w:val="24"/>
                <w:szCs w:val="24"/>
                <w:lang w:eastAsia="ru-RU"/>
              </w:rPr>
            </w:pPr>
          </w:p>
          <w:p w:rsidR="00AF27B3" w:rsidRDefault="00AF27B3" w:rsidP="00F046C9">
            <w:pPr>
              <w:spacing w:after="0" w:line="240" w:lineRule="auto"/>
              <w:rPr>
                <w:rFonts w:ascii="Times New Roman" w:eastAsia="Times New Roman" w:hAnsi="Times New Roman" w:cs="Times New Roman"/>
                <w:b/>
                <w:bCs/>
                <w:sz w:val="24"/>
                <w:szCs w:val="24"/>
                <w:lang w:eastAsia="ru-RU"/>
              </w:rPr>
            </w:pPr>
          </w:p>
          <w:p w:rsidR="00F046C9" w:rsidRPr="001D4583" w:rsidRDefault="00F046C9" w:rsidP="00F046C9">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pacing w:after="0" w:line="240" w:lineRule="auto"/>
              <w:jc w:val="both"/>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Содержание учебного материала</w:t>
            </w:r>
          </w:p>
        </w:tc>
        <w:tc>
          <w:tcPr>
            <w:tcW w:w="603" w:type="pct"/>
            <w:tcBorders>
              <w:top w:val="single" w:sz="4" w:space="0" w:color="auto"/>
              <w:left w:val="single" w:sz="4" w:space="0" w:color="auto"/>
              <w:bottom w:val="single" w:sz="4" w:space="0" w:color="auto"/>
              <w:right w:val="single" w:sz="4" w:space="0" w:color="auto"/>
            </w:tcBorders>
            <w:vAlign w:val="center"/>
          </w:tcPr>
          <w:p w:rsidR="00F046C9" w:rsidRPr="001D4583" w:rsidRDefault="00721336" w:rsidP="00572BE9">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16</w:t>
            </w:r>
          </w:p>
        </w:tc>
        <w:tc>
          <w:tcPr>
            <w:tcW w:w="636" w:type="pct"/>
            <w:tcBorders>
              <w:top w:val="single" w:sz="4" w:space="0" w:color="auto"/>
              <w:left w:val="single" w:sz="4" w:space="0" w:color="auto"/>
              <w:bottom w:val="single" w:sz="4" w:space="0" w:color="auto"/>
              <w:right w:val="single" w:sz="4" w:space="0" w:color="auto"/>
            </w:tcBorders>
          </w:tcPr>
          <w:p w:rsidR="00F046C9" w:rsidRPr="001D4583" w:rsidRDefault="00F046C9" w:rsidP="00F046C9">
            <w:pPr>
              <w:suppressAutoHyphens/>
              <w:spacing w:after="0" w:line="240" w:lineRule="auto"/>
              <w:jc w:val="center"/>
              <w:rPr>
                <w:rFonts w:ascii="Times New Roman" w:eastAsia="Times New Roman" w:hAnsi="Times New Roman" w:cs="Times New Roman"/>
                <w:sz w:val="24"/>
                <w:szCs w:val="24"/>
                <w:lang w:eastAsia="ru-RU"/>
              </w:rPr>
            </w:pPr>
          </w:p>
        </w:tc>
      </w:tr>
      <w:tr w:rsidR="002765A0" w:rsidRPr="001D4583" w:rsidTr="00552B69">
        <w:trPr>
          <w:trHeight w:val="1980"/>
        </w:trPr>
        <w:tc>
          <w:tcPr>
            <w:tcW w:w="866" w:type="pct"/>
            <w:vMerge/>
            <w:tcBorders>
              <w:top w:val="single" w:sz="4" w:space="0" w:color="auto"/>
              <w:left w:val="single" w:sz="4" w:space="0" w:color="auto"/>
              <w:right w:val="single" w:sz="4" w:space="0" w:color="auto"/>
            </w:tcBorders>
          </w:tcPr>
          <w:p w:rsidR="002765A0" w:rsidRPr="001D4583" w:rsidRDefault="002765A0" w:rsidP="00F046C9">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tcPr>
          <w:p w:rsidR="002765A0" w:rsidRPr="002765A0" w:rsidRDefault="002765A0" w:rsidP="00F046C9">
            <w:pPr>
              <w:spacing w:after="0" w:line="240" w:lineRule="auto"/>
              <w:jc w:val="both"/>
              <w:rPr>
                <w:rFonts w:ascii="Times New Roman" w:eastAsia="Times New Roman" w:hAnsi="Times New Roman" w:cs="Times New Roman"/>
                <w:bCs/>
                <w:sz w:val="24"/>
                <w:szCs w:val="24"/>
                <w:lang w:eastAsia="ru-RU"/>
              </w:rPr>
            </w:pPr>
            <w:r w:rsidRPr="002765A0">
              <w:rPr>
                <w:rFonts w:ascii="Times New Roman" w:eastAsia="Times New Roman" w:hAnsi="Times New Roman" w:cs="Times New Roman"/>
                <w:bCs/>
                <w:sz w:val="24"/>
                <w:szCs w:val="24"/>
                <w:lang w:eastAsia="ru-RU"/>
              </w:rPr>
              <w:t>Выбор пути развития: восстановления цивилизационного пространства России в виде СССР. Перекосы «</w:t>
            </w:r>
            <w:proofErr w:type="spellStart"/>
            <w:r w:rsidRPr="002765A0">
              <w:rPr>
                <w:rFonts w:ascii="Times New Roman" w:eastAsia="Times New Roman" w:hAnsi="Times New Roman" w:cs="Times New Roman"/>
                <w:bCs/>
                <w:sz w:val="24"/>
                <w:szCs w:val="24"/>
                <w:lang w:eastAsia="ru-RU"/>
              </w:rPr>
              <w:t>коренизации</w:t>
            </w:r>
            <w:proofErr w:type="spellEnd"/>
            <w:r w:rsidRPr="002765A0">
              <w:rPr>
                <w:rFonts w:ascii="Times New Roman" w:eastAsia="Times New Roman" w:hAnsi="Times New Roman" w:cs="Times New Roman"/>
                <w:bCs/>
                <w:sz w:val="24"/>
                <w:szCs w:val="24"/>
                <w:lang w:eastAsia="ru-RU"/>
              </w:rPr>
              <w:t>» в союзных республиках и территориальные «подарки» большевиков Украинской ССР. 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603" w:type="pct"/>
            <w:tcBorders>
              <w:top w:val="single" w:sz="4" w:space="0" w:color="auto"/>
              <w:left w:val="single" w:sz="4" w:space="0" w:color="auto"/>
              <w:bottom w:val="single" w:sz="4" w:space="0" w:color="auto"/>
              <w:right w:val="single" w:sz="4" w:space="0" w:color="auto"/>
            </w:tcBorders>
            <w:vAlign w:val="center"/>
          </w:tcPr>
          <w:p w:rsidR="002765A0" w:rsidRPr="002765A0" w:rsidRDefault="002765A0" w:rsidP="00572BE9">
            <w:pPr>
              <w:spacing w:after="0" w:line="240" w:lineRule="auto"/>
              <w:jc w:val="center"/>
              <w:rPr>
                <w:rFonts w:ascii="Times New Roman" w:eastAsia="Times New Roman" w:hAnsi="Times New Roman" w:cs="Times New Roman"/>
                <w:bCs/>
                <w:iCs/>
                <w:sz w:val="24"/>
                <w:szCs w:val="24"/>
                <w:lang w:eastAsia="ru-RU"/>
              </w:rPr>
            </w:pPr>
            <w:r w:rsidRPr="002765A0">
              <w:rPr>
                <w:rFonts w:ascii="Times New Roman" w:eastAsia="Times New Roman" w:hAnsi="Times New Roman" w:cs="Times New Roman"/>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01</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02</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03</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04</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05</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06</w:t>
            </w:r>
          </w:p>
          <w:p w:rsidR="002765A0" w:rsidRPr="001D4583"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09</w:t>
            </w:r>
          </w:p>
        </w:tc>
      </w:tr>
      <w:tr w:rsidR="002765A0" w:rsidRPr="001D4583" w:rsidTr="00552B69">
        <w:trPr>
          <w:trHeight w:val="20"/>
        </w:trPr>
        <w:tc>
          <w:tcPr>
            <w:tcW w:w="866" w:type="pct"/>
            <w:tcBorders>
              <w:top w:val="single" w:sz="4" w:space="0" w:color="auto"/>
              <w:left w:val="single" w:sz="4" w:space="0" w:color="auto"/>
              <w:right w:val="single" w:sz="4" w:space="0" w:color="auto"/>
            </w:tcBorders>
          </w:tcPr>
          <w:p w:rsidR="002765A0" w:rsidRPr="001D4583" w:rsidRDefault="002765A0" w:rsidP="002765A0">
            <w:pPr>
              <w:spacing w:after="0" w:line="240" w:lineRule="auto"/>
              <w:rPr>
                <w:rFonts w:ascii="Times New Roman" w:eastAsia="Times New Roman" w:hAnsi="Times New Roman" w:cs="Times New Roman"/>
                <w:b/>
                <w:bCs/>
                <w:sz w:val="24"/>
                <w:szCs w:val="24"/>
                <w:lang w:eastAsia="ru-RU"/>
              </w:rPr>
            </w:pPr>
            <w:r w:rsidRPr="002765A0">
              <w:rPr>
                <w:rFonts w:ascii="Times New Roman" w:eastAsia="Times New Roman" w:hAnsi="Times New Roman" w:cs="Times New Roman"/>
                <w:b/>
                <w:bCs/>
                <w:sz w:val="24"/>
                <w:szCs w:val="24"/>
                <w:lang w:eastAsia="ru-RU"/>
              </w:rPr>
              <w:t>Тема 10. «Вставай, страна огромная»</w:t>
            </w:r>
          </w:p>
        </w:tc>
        <w:tc>
          <w:tcPr>
            <w:tcW w:w="2895" w:type="pct"/>
            <w:tcBorders>
              <w:top w:val="single" w:sz="4" w:space="0" w:color="auto"/>
              <w:left w:val="single" w:sz="4" w:space="0" w:color="auto"/>
              <w:bottom w:val="single" w:sz="4" w:space="0" w:color="auto"/>
              <w:right w:val="single" w:sz="4" w:space="0" w:color="auto"/>
            </w:tcBorders>
          </w:tcPr>
          <w:p w:rsidR="002765A0" w:rsidRDefault="002765A0" w:rsidP="00F046C9">
            <w:pPr>
              <w:spacing w:after="0" w:line="240" w:lineRule="auto"/>
              <w:jc w:val="both"/>
              <w:rPr>
                <w:rFonts w:ascii="Times New Roman" w:eastAsia="Times New Roman" w:hAnsi="Times New Roman" w:cs="Times New Roman"/>
                <w:color w:val="000000"/>
                <w:sz w:val="24"/>
                <w:szCs w:val="20"/>
                <w:lang w:eastAsia="ru-RU"/>
              </w:rPr>
            </w:pPr>
            <w:r w:rsidRPr="002765A0">
              <w:rPr>
                <w:rFonts w:ascii="Times New Roman" w:eastAsia="Times New Roman" w:hAnsi="Times New Roman" w:cs="Times New Roman"/>
                <w:b/>
                <w:bCs/>
                <w:color w:val="000000"/>
                <w:sz w:val="24"/>
                <w:szCs w:val="20"/>
                <w:lang w:eastAsia="ru-RU"/>
              </w:rPr>
              <w:t>Содержание учебного материала</w:t>
            </w:r>
            <w:r>
              <w:rPr>
                <w:rFonts w:ascii="Times New Roman" w:eastAsia="Times New Roman" w:hAnsi="Times New Roman" w:cs="Times New Roman"/>
                <w:b/>
                <w:bCs/>
                <w:color w:val="000000"/>
                <w:sz w:val="24"/>
                <w:szCs w:val="20"/>
                <w:lang w:eastAsia="ru-RU"/>
              </w:rPr>
              <w:t>:</w:t>
            </w:r>
          </w:p>
          <w:p w:rsidR="002765A0" w:rsidRPr="001D4583" w:rsidRDefault="002765A0" w:rsidP="00F046C9">
            <w:pPr>
              <w:spacing w:after="0" w:line="240" w:lineRule="auto"/>
              <w:jc w:val="both"/>
              <w:rPr>
                <w:rFonts w:ascii="Times New Roman" w:eastAsia="Times New Roman" w:hAnsi="Times New Roman" w:cs="Times New Roman"/>
                <w:b/>
                <w:bCs/>
                <w:sz w:val="24"/>
                <w:szCs w:val="24"/>
                <w:lang w:eastAsia="ru-RU"/>
              </w:rPr>
            </w:pPr>
            <w:r w:rsidRPr="002765A0">
              <w:rPr>
                <w:rFonts w:ascii="Times New Roman" w:eastAsia="Times New Roman" w:hAnsi="Times New Roman" w:cs="Times New Roman"/>
                <w:color w:val="000000"/>
                <w:sz w:val="24"/>
                <w:szCs w:val="20"/>
                <w:lang w:eastAsia="ru-RU"/>
              </w:rPr>
              <w:t>Причины и предпосылки Великой Отечественной войны как составной части Второй мировой войны. Против кого мы сражались: Европа,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предатели-отщепенцы. Великая Отечественная война в исторической памяти нашего народа. Истоки подвига народов СССР и достижения ими Великой Победы</w:t>
            </w:r>
          </w:p>
        </w:tc>
        <w:tc>
          <w:tcPr>
            <w:tcW w:w="603" w:type="pct"/>
            <w:tcBorders>
              <w:top w:val="single" w:sz="4" w:space="0" w:color="auto"/>
              <w:left w:val="single" w:sz="4" w:space="0" w:color="auto"/>
              <w:bottom w:val="single" w:sz="4" w:space="0" w:color="auto"/>
              <w:right w:val="single" w:sz="4" w:space="0" w:color="auto"/>
            </w:tcBorders>
            <w:vAlign w:val="center"/>
          </w:tcPr>
          <w:p w:rsidR="002765A0" w:rsidRPr="002765A0" w:rsidRDefault="002765A0" w:rsidP="00572BE9">
            <w:pPr>
              <w:spacing w:after="0" w:line="240" w:lineRule="auto"/>
              <w:jc w:val="center"/>
              <w:rPr>
                <w:rFonts w:ascii="Times New Roman" w:eastAsia="Times New Roman" w:hAnsi="Times New Roman" w:cs="Times New Roman"/>
                <w:bCs/>
                <w:iCs/>
                <w:sz w:val="24"/>
                <w:szCs w:val="24"/>
                <w:lang w:eastAsia="ru-RU"/>
              </w:rPr>
            </w:pPr>
            <w:r w:rsidRPr="002765A0">
              <w:rPr>
                <w:rFonts w:ascii="Times New Roman" w:eastAsia="Times New Roman" w:hAnsi="Times New Roman" w:cs="Times New Roman"/>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01</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02</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03</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04</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05</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06</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09</w:t>
            </w:r>
          </w:p>
          <w:p w:rsidR="002765A0" w:rsidRPr="001D4583" w:rsidRDefault="002765A0" w:rsidP="00F046C9">
            <w:pPr>
              <w:suppressAutoHyphens/>
              <w:spacing w:after="0" w:line="240" w:lineRule="auto"/>
              <w:jc w:val="center"/>
              <w:rPr>
                <w:rFonts w:ascii="Times New Roman" w:eastAsia="Times New Roman" w:hAnsi="Times New Roman" w:cs="Times New Roman"/>
                <w:sz w:val="24"/>
                <w:szCs w:val="24"/>
                <w:lang w:eastAsia="ru-RU"/>
              </w:rPr>
            </w:pPr>
          </w:p>
        </w:tc>
      </w:tr>
      <w:tr w:rsidR="002765A0" w:rsidRPr="001D4583" w:rsidTr="00552B69">
        <w:trPr>
          <w:trHeight w:val="20"/>
        </w:trPr>
        <w:tc>
          <w:tcPr>
            <w:tcW w:w="866" w:type="pct"/>
            <w:tcBorders>
              <w:top w:val="single" w:sz="4" w:space="0" w:color="auto"/>
              <w:left w:val="single" w:sz="4" w:space="0" w:color="auto"/>
              <w:right w:val="single" w:sz="4" w:space="0" w:color="auto"/>
            </w:tcBorders>
          </w:tcPr>
          <w:p w:rsidR="002765A0" w:rsidRPr="002765A0" w:rsidRDefault="002765A0" w:rsidP="002765A0">
            <w:pPr>
              <w:spacing w:after="0" w:line="240" w:lineRule="auto"/>
              <w:rPr>
                <w:rFonts w:ascii="Times New Roman" w:eastAsia="Times New Roman" w:hAnsi="Times New Roman" w:cs="Times New Roman"/>
                <w:b/>
                <w:bCs/>
                <w:sz w:val="24"/>
                <w:szCs w:val="24"/>
                <w:lang w:eastAsia="ru-RU"/>
              </w:rPr>
            </w:pPr>
            <w:r w:rsidRPr="002765A0">
              <w:rPr>
                <w:rFonts w:ascii="Times New Roman" w:eastAsia="Times New Roman" w:hAnsi="Times New Roman" w:cs="Times New Roman"/>
                <w:b/>
                <w:bCs/>
                <w:sz w:val="24"/>
                <w:szCs w:val="24"/>
                <w:lang w:eastAsia="ru-RU"/>
              </w:rPr>
              <w:t>Тема 11. В буднях великих строек</w:t>
            </w:r>
          </w:p>
          <w:p w:rsidR="002765A0" w:rsidRPr="001D4583" w:rsidRDefault="002765A0" w:rsidP="002765A0">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tcPr>
          <w:p w:rsidR="002765A0" w:rsidRDefault="002765A0" w:rsidP="00F046C9">
            <w:pPr>
              <w:spacing w:after="0" w:line="240" w:lineRule="auto"/>
              <w:jc w:val="both"/>
              <w:rPr>
                <w:rFonts w:ascii="Times New Roman" w:hAnsi="Times New Roman"/>
                <w:sz w:val="24"/>
              </w:rPr>
            </w:pPr>
            <w:r w:rsidRPr="002765A0">
              <w:rPr>
                <w:rFonts w:ascii="Times New Roman" w:hAnsi="Times New Roman"/>
                <w:b/>
                <w:bCs/>
                <w:sz w:val="24"/>
              </w:rPr>
              <w:t>Содержание учебного материала</w:t>
            </w:r>
            <w:r>
              <w:rPr>
                <w:rFonts w:ascii="Times New Roman" w:hAnsi="Times New Roman"/>
                <w:b/>
                <w:bCs/>
                <w:sz w:val="24"/>
              </w:rPr>
              <w:t>:</w:t>
            </w:r>
          </w:p>
          <w:p w:rsidR="002765A0" w:rsidRPr="001D4583" w:rsidRDefault="002765A0" w:rsidP="00F046C9">
            <w:pPr>
              <w:spacing w:after="0" w:line="240" w:lineRule="auto"/>
              <w:jc w:val="both"/>
              <w:rPr>
                <w:rFonts w:ascii="Times New Roman" w:eastAsia="Times New Roman" w:hAnsi="Times New Roman" w:cs="Times New Roman"/>
                <w:b/>
                <w:bCs/>
                <w:sz w:val="24"/>
                <w:szCs w:val="24"/>
                <w:lang w:eastAsia="ru-RU"/>
              </w:rPr>
            </w:pPr>
            <w:r>
              <w:rPr>
                <w:rFonts w:ascii="Times New Roman" w:hAnsi="Times New Roman"/>
                <w:sz w:val="24"/>
              </w:rPr>
              <w:t xml:space="preserve">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w:t>
            </w:r>
            <w:proofErr w:type="spellStart"/>
            <w:r>
              <w:rPr>
                <w:rFonts w:ascii="Times New Roman" w:hAnsi="Times New Roman"/>
                <w:sz w:val="24"/>
              </w:rPr>
              <w:t>неоколониальной</w:t>
            </w:r>
            <w:proofErr w:type="spellEnd"/>
            <w:r>
              <w:rPr>
                <w:rFonts w:ascii="Times New Roman" w:hAnsi="Times New Roman"/>
                <w:sz w:val="24"/>
              </w:rPr>
              <w:t xml:space="preserve">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603" w:type="pct"/>
            <w:tcBorders>
              <w:top w:val="single" w:sz="4" w:space="0" w:color="auto"/>
              <w:left w:val="single" w:sz="4" w:space="0" w:color="auto"/>
              <w:bottom w:val="single" w:sz="4" w:space="0" w:color="auto"/>
              <w:right w:val="single" w:sz="4" w:space="0" w:color="auto"/>
            </w:tcBorders>
            <w:vAlign w:val="center"/>
          </w:tcPr>
          <w:p w:rsidR="002765A0" w:rsidRPr="002765A0" w:rsidRDefault="002765A0" w:rsidP="00572BE9">
            <w:pPr>
              <w:spacing w:after="0" w:line="240" w:lineRule="auto"/>
              <w:jc w:val="center"/>
              <w:rPr>
                <w:rFonts w:ascii="Times New Roman" w:eastAsia="Times New Roman" w:hAnsi="Times New Roman" w:cs="Times New Roman"/>
                <w:bCs/>
                <w:iCs/>
                <w:sz w:val="24"/>
                <w:szCs w:val="24"/>
                <w:lang w:eastAsia="ru-RU"/>
              </w:rPr>
            </w:pPr>
            <w:r w:rsidRPr="002765A0">
              <w:rPr>
                <w:rFonts w:ascii="Times New Roman" w:eastAsia="Times New Roman" w:hAnsi="Times New Roman" w:cs="Times New Roman"/>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01</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02</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03</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04</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05</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06</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09</w:t>
            </w:r>
          </w:p>
          <w:p w:rsidR="002765A0" w:rsidRPr="001D4583" w:rsidRDefault="00052DBD" w:rsidP="00F046C9">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1.1</w:t>
            </w:r>
          </w:p>
        </w:tc>
      </w:tr>
      <w:tr w:rsidR="002765A0" w:rsidRPr="001D4583" w:rsidTr="00552B69">
        <w:trPr>
          <w:trHeight w:val="20"/>
        </w:trPr>
        <w:tc>
          <w:tcPr>
            <w:tcW w:w="866" w:type="pct"/>
            <w:tcBorders>
              <w:top w:val="single" w:sz="4" w:space="0" w:color="auto"/>
              <w:left w:val="single" w:sz="4" w:space="0" w:color="auto"/>
              <w:right w:val="single" w:sz="4" w:space="0" w:color="auto"/>
            </w:tcBorders>
          </w:tcPr>
          <w:p w:rsidR="002765A0" w:rsidRPr="002765A0" w:rsidRDefault="002765A0" w:rsidP="002765A0">
            <w:pPr>
              <w:spacing w:after="0" w:line="240" w:lineRule="auto"/>
              <w:rPr>
                <w:rFonts w:ascii="Times New Roman" w:eastAsia="Times New Roman" w:hAnsi="Times New Roman" w:cs="Times New Roman"/>
                <w:b/>
                <w:bCs/>
                <w:sz w:val="24"/>
                <w:szCs w:val="24"/>
                <w:lang w:eastAsia="ru-RU"/>
              </w:rPr>
            </w:pPr>
            <w:r w:rsidRPr="002765A0">
              <w:rPr>
                <w:rFonts w:ascii="Times New Roman" w:eastAsia="Times New Roman" w:hAnsi="Times New Roman" w:cs="Times New Roman"/>
                <w:b/>
                <w:bCs/>
                <w:sz w:val="24"/>
                <w:szCs w:val="24"/>
                <w:lang w:eastAsia="ru-RU"/>
              </w:rPr>
              <w:t xml:space="preserve">Тема 12. От перестройки к кризису, от кризиса к </w:t>
            </w:r>
            <w:r w:rsidRPr="002765A0">
              <w:rPr>
                <w:rFonts w:ascii="Times New Roman" w:eastAsia="Times New Roman" w:hAnsi="Times New Roman" w:cs="Times New Roman"/>
                <w:b/>
                <w:bCs/>
                <w:sz w:val="24"/>
                <w:szCs w:val="24"/>
                <w:lang w:eastAsia="ru-RU"/>
              </w:rPr>
              <w:lastRenderedPageBreak/>
              <w:t>возрождению</w:t>
            </w:r>
          </w:p>
          <w:p w:rsidR="002765A0" w:rsidRPr="002765A0" w:rsidRDefault="002765A0" w:rsidP="002765A0">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tcPr>
          <w:p w:rsidR="002765A0" w:rsidRDefault="002765A0" w:rsidP="00F046C9">
            <w:pPr>
              <w:spacing w:after="0" w:line="240" w:lineRule="auto"/>
              <w:jc w:val="both"/>
              <w:rPr>
                <w:rFonts w:ascii="Times New Roman" w:hAnsi="Times New Roman"/>
                <w:sz w:val="24"/>
              </w:rPr>
            </w:pPr>
            <w:r w:rsidRPr="002765A0">
              <w:rPr>
                <w:rFonts w:ascii="Times New Roman" w:hAnsi="Times New Roman"/>
                <w:b/>
                <w:bCs/>
                <w:sz w:val="24"/>
              </w:rPr>
              <w:lastRenderedPageBreak/>
              <w:t>Содержание учебного материала</w:t>
            </w:r>
            <w:r>
              <w:rPr>
                <w:rFonts w:ascii="Times New Roman" w:hAnsi="Times New Roman"/>
                <w:sz w:val="24"/>
              </w:rPr>
              <w:t>:</w:t>
            </w:r>
          </w:p>
          <w:p w:rsidR="002765A0" w:rsidRDefault="002765A0" w:rsidP="00F046C9">
            <w:pPr>
              <w:spacing w:after="0" w:line="240" w:lineRule="auto"/>
              <w:jc w:val="both"/>
              <w:rPr>
                <w:rFonts w:ascii="Times New Roman" w:hAnsi="Times New Roman"/>
                <w:sz w:val="24"/>
              </w:rPr>
            </w:pPr>
            <w:r w:rsidRPr="002765A0">
              <w:rPr>
                <w:rFonts w:ascii="Times New Roman" w:hAnsi="Times New Roman"/>
                <w:sz w:val="24"/>
              </w:rPr>
              <w:t xml:space="preserve">Причины «перестройки»: роль объективных и субъективных факторов в ее ходе и итогах. Поддержка Западом сепаратизма и радикального национализма: распад </w:t>
            </w:r>
            <w:r w:rsidRPr="002765A0">
              <w:rPr>
                <w:rFonts w:ascii="Times New Roman" w:hAnsi="Times New Roman"/>
                <w:sz w:val="24"/>
              </w:rPr>
              <w:lastRenderedPageBreak/>
              <w:t>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страны.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W w:w="603" w:type="pct"/>
            <w:tcBorders>
              <w:top w:val="single" w:sz="4" w:space="0" w:color="auto"/>
              <w:left w:val="single" w:sz="4" w:space="0" w:color="auto"/>
              <w:bottom w:val="single" w:sz="4" w:space="0" w:color="auto"/>
              <w:right w:val="single" w:sz="4" w:space="0" w:color="auto"/>
            </w:tcBorders>
            <w:vAlign w:val="center"/>
          </w:tcPr>
          <w:p w:rsidR="002765A0" w:rsidRPr="000D4BE0" w:rsidRDefault="000D4BE0" w:rsidP="00572BE9">
            <w:pPr>
              <w:spacing w:after="0" w:line="240" w:lineRule="auto"/>
              <w:jc w:val="center"/>
              <w:rPr>
                <w:rFonts w:ascii="Times New Roman" w:eastAsia="Times New Roman" w:hAnsi="Times New Roman" w:cs="Times New Roman"/>
                <w:bCs/>
                <w:iCs/>
                <w:sz w:val="24"/>
                <w:szCs w:val="24"/>
                <w:lang w:eastAsia="ru-RU"/>
              </w:rPr>
            </w:pPr>
            <w:r w:rsidRPr="000D4BE0">
              <w:rPr>
                <w:rFonts w:ascii="Times New Roman" w:eastAsia="Times New Roman" w:hAnsi="Times New Roman" w:cs="Times New Roman"/>
                <w:bCs/>
                <w:iCs/>
                <w:sz w:val="24"/>
                <w:szCs w:val="24"/>
                <w:lang w:eastAsia="ru-RU"/>
              </w:rPr>
              <w:lastRenderedPageBreak/>
              <w:t>2</w:t>
            </w:r>
          </w:p>
        </w:tc>
        <w:tc>
          <w:tcPr>
            <w:tcW w:w="636" w:type="pct"/>
            <w:tcBorders>
              <w:top w:val="single" w:sz="4" w:space="0" w:color="auto"/>
              <w:left w:val="single" w:sz="4" w:space="0" w:color="auto"/>
              <w:bottom w:val="single" w:sz="4" w:space="0" w:color="auto"/>
              <w:right w:val="single" w:sz="4" w:space="0" w:color="auto"/>
            </w:tcBorders>
          </w:tcPr>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01</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02</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03</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lastRenderedPageBreak/>
              <w:t>ОК 04</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05</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06</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09</w:t>
            </w:r>
          </w:p>
          <w:p w:rsidR="002765A0" w:rsidRPr="001D4583" w:rsidRDefault="002765A0" w:rsidP="00F046C9">
            <w:pPr>
              <w:suppressAutoHyphens/>
              <w:spacing w:after="0" w:line="240" w:lineRule="auto"/>
              <w:jc w:val="center"/>
              <w:rPr>
                <w:rFonts w:ascii="Times New Roman" w:eastAsia="Times New Roman" w:hAnsi="Times New Roman" w:cs="Times New Roman"/>
                <w:sz w:val="24"/>
                <w:szCs w:val="24"/>
                <w:lang w:eastAsia="ru-RU"/>
              </w:rPr>
            </w:pPr>
          </w:p>
        </w:tc>
      </w:tr>
      <w:tr w:rsidR="002765A0" w:rsidRPr="001D4583" w:rsidTr="00552B69">
        <w:trPr>
          <w:trHeight w:val="20"/>
        </w:trPr>
        <w:tc>
          <w:tcPr>
            <w:tcW w:w="866" w:type="pct"/>
            <w:tcBorders>
              <w:top w:val="single" w:sz="4" w:space="0" w:color="auto"/>
              <w:left w:val="single" w:sz="4" w:space="0" w:color="auto"/>
              <w:right w:val="single" w:sz="4" w:space="0" w:color="auto"/>
            </w:tcBorders>
          </w:tcPr>
          <w:p w:rsidR="002765A0" w:rsidRPr="002765A0" w:rsidRDefault="002765A0" w:rsidP="002765A0">
            <w:pPr>
              <w:spacing w:after="0" w:line="240" w:lineRule="auto"/>
              <w:rPr>
                <w:rFonts w:ascii="Times New Roman" w:eastAsia="Times New Roman" w:hAnsi="Times New Roman" w:cs="Times New Roman"/>
                <w:b/>
                <w:bCs/>
                <w:sz w:val="24"/>
                <w:szCs w:val="24"/>
                <w:lang w:eastAsia="ru-RU"/>
              </w:rPr>
            </w:pPr>
            <w:r w:rsidRPr="002765A0">
              <w:rPr>
                <w:rFonts w:ascii="Times New Roman" w:eastAsia="Times New Roman" w:hAnsi="Times New Roman" w:cs="Times New Roman"/>
                <w:b/>
                <w:bCs/>
                <w:sz w:val="24"/>
                <w:szCs w:val="24"/>
                <w:lang w:eastAsia="ru-RU"/>
              </w:rPr>
              <w:lastRenderedPageBreak/>
              <w:t>Тема 13. Россия. ХХI век</w:t>
            </w:r>
          </w:p>
        </w:tc>
        <w:tc>
          <w:tcPr>
            <w:tcW w:w="2895" w:type="pct"/>
            <w:tcBorders>
              <w:top w:val="single" w:sz="4" w:space="0" w:color="auto"/>
              <w:left w:val="single" w:sz="4" w:space="0" w:color="auto"/>
              <w:bottom w:val="single" w:sz="4" w:space="0" w:color="auto"/>
              <w:right w:val="single" w:sz="4" w:space="0" w:color="auto"/>
            </w:tcBorders>
          </w:tcPr>
          <w:p w:rsidR="002765A0" w:rsidRDefault="002765A0" w:rsidP="00F046C9">
            <w:pPr>
              <w:spacing w:after="0" w:line="240" w:lineRule="auto"/>
              <w:jc w:val="both"/>
              <w:rPr>
                <w:rFonts w:ascii="Times New Roman" w:hAnsi="Times New Roman"/>
                <w:sz w:val="24"/>
              </w:rPr>
            </w:pPr>
            <w:r w:rsidRPr="002765A0">
              <w:rPr>
                <w:rFonts w:ascii="Times New Roman" w:hAnsi="Times New Roman"/>
                <w:b/>
                <w:bCs/>
                <w:sz w:val="24"/>
              </w:rPr>
              <w:t>Содержание учебного материала</w:t>
            </w:r>
            <w:r>
              <w:rPr>
                <w:rFonts w:ascii="Times New Roman" w:hAnsi="Times New Roman"/>
                <w:b/>
                <w:bCs/>
                <w:sz w:val="24"/>
              </w:rPr>
              <w:t>:</w:t>
            </w:r>
            <w:r w:rsidRPr="002765A0">
              <w:rPr>
                <w:rFonts w:ascii="Times New Roman" w:hAnsi="Times New Roman"/>
                <w:sz w:val="24"/>
              </w:rPr>
              <w:t xml:space="preserve"> </w:t>
            </w:r>
          </w:p>
          <w:p w:rsidR="002765A0" w:rsidRPr="002765A0" w:rsidRDefault="002765A0" w:rsidP="00F046C9">
            <w:pPr>
              <w:spacing w:after="0" w:line="240" w:lineRule="auto"/>
              <w:jc w:val="both"/>
              <w:rPr>
                <w:rFonts w:ascii="Times New Roman" w:hAnsi="Times New Roman"/>
                <w:sz w:val="24"/>
              </w:rPr>
            </w:pPr>
            <w:r w:rsidRPr="002765A0">
              <w:rPr>
                <w:rFonts w:ascii="Times New Roman" w:hAnsi="Times New Roman"/>
                <w:sz w:val="24"/>
              </w:rPr>
              <w:t xml:space="preserve">Запрос на национальное возрождение в обществе. Укрепление патриотических настроений. Владимир Путин. Устранение </w:t>
            </w:r>
            <w:proofErr w:type="spellStart"/>
            <w:r w:rsidRPr="002765A0">
              <w:rPr>
                <w:rFonts w:ascii="Times New Roman" w:hAnsi="Times New Roman"/>
                <w:sz w:val="24"/>
              </w:rPr>
              <w:t>олигархата</w:t>
            </w:r>
            <w:proofErr w:type="spellEnd"/>
            <w:r w:rsidRPr="002765A0">
              <w:rPr>
                <w:rFonts w:ascii="Times New Roman" w:hAnsi="Times New Roman"/>
                <w:sz w:val="24"/>
              </w:rPr>
              <w:t xml:space="preserve"> от власти и укрепление ее вертикали. Успешная борьба с национальным сепаратизмом, экстремизмом и терроризмом.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Национальные проекты. Поправки в 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W w:w="603" w:type="pct"/>
            <w:tcBorders>
              <w:top w:val="single" w:sz="4" w:space="0" w:color="auto"/>
              <w:left w:val="single" w:sz="4" w:space="0" w:color="auto"/>
              <w:bottom w:val="single" w:sz="4" w:space="0" w:color="auto"/>
              <w:right w:val="single" w:sz="4" w:space="0" w:color="auto"/>
            </w:tcBorders>
            <w:vAlign w:val="center"/>
          </w:tcPr>
          <w:p w:rsidR="002765A0" w:rsidRPr="000D4BE0" w:rsidRDefault="000D4BE0" w:rsidP="00572BE9">
            <w:pPr>
              <w:spacing w:after="0" w:line="240" w:lineRule="auto"/>
              <w:jc w:val="center"/>
              <w:rPr>
                <w:rFonts w:ascii="Times New Roman" w:eastAsia="Times New Roman" w:hAnsi="Times New Roman" w:cs="Times New Roman"/>
                <w:bCs/>
                <w:iCs/>
                <w:sz w:val="24"/>
                <w:szCs w:val="24"/>
                <w:lang w:eastAsia="ru-RU"/>
              </w:rPr>
            </w:pPr>
            <w:r w:rsidRPr="000D4BE0">
              <w:rPr>
                <w:rFonts w:ascii="Times New Roman" w:eastAsia="Times New Roman" w:hAnsi="Times New Roman" w:cs="Times New Roman"/>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01</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02</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03</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04</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05</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06</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09</w:t>
            </w:r>
          </w:p>
          <w:p w:rsidR="002765A0" w:rsidRPr="001D4583" w:rsidRDefault="002765A0" w:rsidP="00F046C9">
            <w:pPr>
              <w:suppressAutoHyphens/>
              <w:spacing w:after="0" w:line="240" w:lineRule="auto"/>
              <w:jc w:val="center"/>
              <w:rPr>
                <w:rFonts w:ascii="Times New Roman" w:eastAsia="Times New Roman" w:hAnsi="Times New Roman" w:cs="Times New Roman"/>
                <w:sz w:val="24"/>
                <w:szCs w:val="24"/>
                <w:lang w:eastAsia="ru-RU"/>
              </w:rPr>
            </w:pPr>
          </w:p>
        </w:tc>
      </w:tr>
      <w:tr w:rsidR="002765A0" w:rsidRPr="001D4583" w:rsidTr="00552B69">
        <w:trPr>
          <w:trHeight w:val="20"/>
        </w:trPr>
        <w:tc>
          <w:tcPr>
            <w:tcW w:w="866" w:type="pct"/>
            <w:tcBorders>
              <w:top w:val="single" w:sz="4" w:space="0" w:color="auto"/>
              <w:left w:val="single" w:sz="4" w:space="0" w:color="auto"/>
              <w:right w:val="single" w:sz="4" w:space="0" w:color="auto"/>
            </w:tcBorders>
          </w:tcPr>
          <w:p w:rsidR="002765A0" w:rsidRPr="002765A0" w:rsidRDefault="002765A0" w:rsidP="002765A0">
            <w:pPr>
              <w:spacing w:after="0" w:line="240" w:lineRule="auto"/>
              <w:rPr>
                <w:rFonts w:ascii="Times New Roman" w:eastAsia="Times New Roman" w:hAnsi="Times New Roman" w:cs="Times New Roman"/>
                <w:b/>
                <w:bCs/>
                <w:sz w:val="24"/>
                <w:szCs w:val="24"/>
                <w:lang w:eastAsia="ru-RU"/>
              </w:rPr>
            </w:pPr>
            <w:r w:rsidRPr="002765A0">
              <w:rPr>
                <w:rFonts w:ascii="Times New Roman" w:eastAsia="Times New Roman" w:hAnsi="Times New Roman" w:cs="Times New Roman"/>
                <w:b/>
                <w:bCs/>
                <w:sz w:val="24"/>
                <w:szCs w:val="24"/>
                <w:lang w:eastAsia="ru-RU"/>
              </w:rPr>
              <w:t>Тема 14. История антироссийской пропаганды</w:t>
            </w:r>
          </w:p>
          <w:p w:rsidR="002765A0" w:rsidRPr="002765A0" w:rsidRDefault="002765A0" w:rsidP="002765A0">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tcPr>
          <w:p w:rsidR="002765A0" w:rsidRDefault="002765A0" w:rsidP="00F046C9">
            <w:pPr>
              <w:spacing w:after="0" w:line="240" w:lineRule="auto"/>
              <w:jc w:val="both"/>
              <w:rPr>
                <w:rFonts w:ascii="Times New Roman" w:hAnsi="Times New Roman"/>
                <w:sz w:val="24"/>
              </w:rPr>
            </w:pPr>
            <w:r w:rsidRPr="002765A0">
              <w:rPr>
                <w:rFonts w:ascii="Times New Roman" w:hAnsi="Times New Roman"/>
                <w:b/>
                <w:bCs/>
                <w:sz w:val="24"/>
              </w:rPr>
              <w:t>Содержание учебного материала</w:t>
            </w:r>
            <w:r>
              <w:rPr>
                <w:rFonts w:ascii="Times New Roman" w:hAnsi="Times New Roman"/>
                <w:sz w:val="24"/>
              </w:rPr>
              <w:t>:</w:t>
            </w:r>
          </w:p>
          <w:p w:rsidR="002765A0" w:rsidRPr="002765A0" w:rsidRDefault="002765A0" w:rsidP="00F046C9">
            <w:pPr>
              <w:spacing w:after="0" w:line="240" w:lineRule="auto"/>
              <w:jc w:val="both"/>
              <w:rPr>
                <w:rFonts w:ascii="Times New Roman" w:hAnsi="Times New Roman"/>
                <w:sz w:val="24"/>
              </w:rPr>
            </w:pPr>
            <w:r w:rsidRPr="002765A0">
              <w:rPr>
                <w:rFonts w:ascii="Times New Roman" w:hAnsi="Times New Roman"/>
                <w:sz w:val="24"/>
              </w:rPr>
              <w:t>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tc>
        <w:tc>
          <w:tcPr>
            <w:tcW w:w="603" w:type="pct"/>
            <w:tcBorders>
              <w:top w:val="single" w:sz="4" w:space="0" w:color="auto"/>
              <w:left w:val="single" w:sz="4" w:space="0" w:color="auto"/>
              <w:bottom w:val="single" w:sz="4" w:space="0" w:color="auto"/>
              <w:right w:val="single" w:sz="4" w:space="0" w:color="auto"/>
            </w:tcBorders>
            <w:vAlign w:val="center"/>
          </w:tcPr>
          <w:p w:rsidR="002765A0" w:rsidRPr="000D4BE0" w:rsidRDefault="000D4BE0" w:rsidP="00572BE9">
            <w:pPr>
              <w:spacing w:after="0" w:line="240" w:lineRule="auto"/>
              <w:jc w:val="center"/>
              <w:rPr>
                <w:rFonts w:ascii="Times New Roman" w:eastAsia="Times New Roman" w:hAnsi="Times New Roman" w:cs="Times New Roman"/>
                <w:bCs/>
                <w:iCs/>
                <w:sz w:val="24"/>
                <w:szCs w:val="24"/>
                <w:lang w:eastAsia="ru-RU"/>
              </w:rPr>
            </w:pPr>
            <w:r w:rsidRPr="000D4BE0">
              <w:rPr>
                <w:rFonts w:ascii="Times New Roman" w:eastAsia="Times New Roman" w:hAnsi="Times New Roman" w:cs="Times New Roman"/>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01</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02</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03</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04</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05</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06</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09</w:t>
            </w:r>
          </w:p>
          <w:p w:rsidR="002765A0" w:rsidRPr="001D4583" w:rsidRDefault="002765A0" w:rsidP="00F046C9">
            <w:pPr>
              <w:suppressAutoHyphens/>
              <w:spacing w:after="0" w:line="240" w:lineRule="auto"/>
              <w:jc w:val="center"/>
              <w:rPr>
                <w:rFonts w:ascii="Times New Roman" w:eastAsia="Times New Roman" w:hAnsi="Times New Roman" w:cs="Times New Roman"/>
                <w:sz w:val="24"/>
                <w:szCs w:val="24"/>
                <w:lang w:eastAsia="ru-RU"/>
              </w:rPr>
            </w:pPr>
          </w:p>
        </w:tc>
      </w:tr>
      <w:tr w:rsidR="002765A0" w:rsidRPr="001D4583" w:rsidTr="00552B69">
        <w:trPr>
          <w:trHeight w:val="20"/>
        </w:trPr>
        <w:tc>
          <w:tcPr>
            <w:tcW w:w="866" w:type="pct"/>
            <w:tcBorders>
              <w:top w:val="single" w:sz="4" w:space="0" w:color="auto"/>
              <w:left w:val="single" w:sz="4" w:space="0" w:color="auto"/>
              <w:right w:val="single" w:sz="4" w:space="0" w:color="auto"/>
            </w:tcBorders>
          </w:tcPr>
          <w:p w:rsidR="002765A0" w:rsidRPr="002765A0" w:rsidRDefault="002765A0" w:rsidP="002765A0">
            <w:pPr>
              <w:spacing w:after="0" w:line="240" w:lineRule="auto"/>
              <w:rPr>
                <w:rFonts w:ascii="Times New Roman" w:eastAsia="Times New Roman" w:hAnsi="Times New Roman" w:cs="Times New Roman"/>
                <w:b/>
                <w:bCs/>
                <w:sz w:val="24"/>
                <w:szCs w:val="24"/>
                <w:lang w:eastAsia="ru-RU"/>
              </w:rPr>
            </w:pPr>
            <w:r w:rsidRPr="002765A0">
              <w:rPr>
                <w:rFonts w:ascii="Times New Roman" w:eastAsia="Times New Roman" w:hAnsi="Times New Roman" w:cs="Times New Roman"/>
                <w:b/>
                <w:bCs/>
                <w:sz w:val="24"/>
                <w:szCs w:val="24"/>
                <w:lang w:eastAsia="ru-RU"/>
              </w:rPr>
              <w:t>Тема 15. Слава русского оружия</w:t>
            </w:r>
          </w:p>
          <w:p w:rsidR="002765A0" w:rsidRPr="002765A0" w:rsidRDefault="002765A0" w:rsidP="002765A0">
            <w:pPr>
              <w:spacing w:after="0" w:line="240" w:lineRule="auto"/>
              <w:rPr>
                <w:rFonts w:ascii="Times New Roman" w:eastAsia="Times New Roman" w:hAnsi="Times New Roman" w:cs="Times New Roman"/>
                <w:b/>
                <w:bCs/>
                <w:sz w:val="24"/>
                <w:szCs w:val="24"/>
                <w:lang w:eastAsia="ru-RU"/>
              </w:rPr>
            </w:pPr>
          </w:p>
        </w:tc>
        <w:tc>
          <w:tcPr>
            <w:tcW w:w="2895" w:type="pct"/>
            <w:tcBorders>
              <w:top w:val="single" w:sz="4" w:space="0" w:color="auto"/>
              <w:left w:val="single" w:sz="4" w:space="0" w:color="auto"/>
              <w:bottom w:val="single" w:sz="4" w:space="0" w:color="auto"/>
              <w:right w:val="single" w:sz="4" w:space="0" w:color="auto"/>
            </w:tcBorders>
          </w:tcPr>
          <w:p w:rsidR="002765A0" w:rsidRDefault="002765A0" w:rsidP="00F046C9">
            <w:pPr>
              <w:spacing w:after="0" w:line="240" w:lineRule="auto"/>
              <w:jc w:val="both"/>
              <w:rPr>
                <w:rFonts w:ascii="Times New Roman" w:hAnsi="Times New Roman"/>
                <w:sz w:val="24"/>
              </w:rPr>
            </w:pPr>
            <w:r w:rsidRPr="002765A0">
              <w:rPr>
                <w:rFonts w:ascii="Times New Roman" w:hAnsi="Times New Roman"/>
                <w:b/>
                <w:bCs/>
                <w:sz w:val="24"/>
              </w:rPr>
              <w:t>Содержание учебного материала</w:t>
            </w:r>
            <w:r>
              <w:rPr>
                <w:rFonts w:ascii="Times New Roman" w:hAnsi="Times New Roman"/>
                <w:b/>
                <w:bCs/>
                <w:sz w:val="24"/>
              </w:rPr>
              <w:t>:</w:t>
            </w:r>
            <w:r w:rsidRPr="002765A0">
              <w:rPr>
                <w:rFonts w:ascii="Times New Roman" w:hAnsi="Times New Roman"/>
                <w:sz w:val="24"/>
              </w:rPr>
              <w:t xml:space="preserve"> </w:t>
            </w:r>
          </w:p>
          <w:p w:rsidR="002765A0" w:rsidRPr="002765A0" w:rsidRDefault="002765A0" w:rsidP="00F046C9">
            <w:pPr>
              <w:spacing w:after="0" w:line="240" w:lineRule="auto"/>
              <w:jc w:val="both"/>
              <w:rPr>
                <w:rFonts w:ascii="Times New Roman" w:hAnsi="Times New Roman"/>
                <w:sz w:val="24"/>
              </w:rPr>
            </w:pPr>
            <w:r w:rsidRPr="002765A0">
              <w:rPr>
                <w:rFonts w:ascii="Times New Roman" w:hAnsi="Times New Roman"/>
                <w:sz w:val="24"/>
              </w:rPr>
              <w:t xml:space="preserve">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w:t>
            </w:r>
            <w:proofErr w:type="spellStart"/>
            <w:r w:rsidRPr="002765A0">
              <w:rPr>
                <w:rFonts w:ascii="Times New Roman" w:hAnsi="Times New Roman"/>
                <w:sz w:val="24"/>
              </w:rPr>
              <w:t>Обуховский</w:t>
            </w:r>
            <w:proofErr w:type="spellEnd"/>
            <w:r w:rsidRPr="002765A0">
              <w:rPr>
                <w:rFonts w:ascii="Times New Roman" w:hAnsi="Times New Roman"/>
                <w:sz w:val="24"/>
              </w:rPr>
              <w:t xml:space="preserve"> и др. заводы, развитие авиации. Сталинская </w:t>
            </w:r>
            <w:r w:rsidRPr="002765A0">
              <w:rPr>
                <w:rFonts w:ascii="Times New Roman" w:hAnsi="Times New Roman"/>
                <w:sz w:val="24"/>
              </w:rPr>
              <w:lastRenderedPageBreak/>
              <w:t>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603" w:type="pct"/>
            <w:tcBorders>
              <w:top w:val="single" w:sz="4" w:space="0" w:color="auto"/>
              <w:left w:val="single" w:sz="4" w:space="0" w:color="auto"/>
              <w:bottom w:val="single" w:sz="4" w:space="0" w:color="auto"/>
              <w:right w:val="single" w:sz="4" w:space="0" w:color="auto"/>
            </w:tcBorders>
            <w:vAlign w:val="center"/>
          </w:tcPr>
          <w:p w:rsidR="002765A0" w:rsidRPr="00721336" w:rsidRDefault="00721336" w:rsidP="00572BE9">
            <w:pPr>
              <w:spacing w:after="0" w:line="240" w:lineRule="auto"/>
              <w:jc w:val="center"/>
              <w:rPr>
                <w:rFonts w:ascii="Times New Roman" w:eastAsia="Times New Roman" w:hAnsi="Times New Roman" w:cs="Times New Roman"/>
                <w:bCs/>
                <w:iCs/>
                <w:sz w:val="24"/>
                <w:szCs w:val="24"/>
                <w:lang w:eastAsia="ru-RU"/>
              </w:rPr>
            </w:pPr>
            <w:r w:rsidRPr="00721336">
              <w:rPr>
                <w:rFonts w:ascii="Times New Roman" w:eastAsia="Times New Roman" w:hAnsi="Times New Roman" w:cs="Times New Roman"/>
                <w:bCs/>
                <w:iCs/>
                <w:sz w:val="24"/>
                <w:szCs w:val="24"/>
                <w:lang w:eastAsia="ru-RU"/>
              </w:rPr>
              <w:lastRenderedPageBreak/>
              <w:t>2</w:t>
            </w:r>
          </w:p>
        </w:tc>
        <w:tc>
          <w:tcPr>
            <w:tcW w:w="636" w:type="pct"/>
            <w:tcBorders>
              <w:top w:val="single" w:sz="4" w:space="0" w:color="auto"/>
              <w:left w:val="single" w:sz="4" w:space="0" w:color="auto"/>
              <w:bottom w:val="single" w:sz="4" w:space="0" w:color="auto"/>
              <w:right w:val="single" w:sz="4" w:space="0" w:color="auto"/>
            </w:tcBorders>
          </w:tcPr>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01</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02</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03</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04</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05</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lastRenderedPageBreak/>
              <w:t>ОК 06</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09</w:t>
            </w:r>
          </w:p>
          <w:p w:rsidR="002765A0" w:rsidRPr="001D4583" w:rsidRDefault="002765A0" w:rsidP="00F046C9">
            <w:pPr>
              <w:suppressAutoHyphens/>
              <w:spacing w:after="0" w:line="240" w:lineRule="auto"/>
              <w:jc w:val="center"/>
              <w:rPr>
                <w:rFonts w:ascii="Times New Roman" w:eastAsia="Times New Roman" w:hAnsi="Times New Roman" w:cs="Times New Roman"/>
                <w:sz w:val="24"/>
                <w:szCs w:val="24"/>
                <w:lang w:eastAsia="ru-RU"/>
              </w:rPr>
            </w:pPr>
          </w:p>
        </w:tc>
      </w:tr>
      <w:tr w:rsidR="002765A0" w:rsidRPr="001D4583" w:rsidTr="00552B69">
        <w:trPr>
          <w:trHeight w:val="20"/>
        </w:trPr>
        <w:tc>
          <w:tcPr>
            <w:tcW w:w="866" w:type="pct"/>
            <w:tcBorders>
              <w:top w:val="single" w:sz="4" w:space="0" w:color="auto"/>
              <w:left w:val="single" w:sz="4" w:space="0" w:color="auto"/>
              <w:right w:val="single" w:sz="4" w:space="0" w:color="auto"/>
            </w:tcBorders>
          </w:tcPr>
          <w:p w:rsidR="002765A0" w:rsidRPr="002765A0" w:rsidRDefault="002765A0" w:rsidP="002765A0">
            <w:pPr>
              <w:spacing w:after="0" w:line="240" w:lineRule="auto"/>
              <w:rPr>
                <w:rFonts w:ascii="Times New Roman" w:eastAsia="Times New Roman" w:hAnsi="Times New Roman" w:cs="Times New Roman"/>
                <w:b/>
                <w:bCs/>
                <w:sz w:val="24"/>
                <w:szCs w:val="24"/>
                <w:lang w:eastAsia="ru-RU"/>
              </w:rPr>
            </w:pPr>
            <w:r w:rsidRPr="002765A0">
              <w:rPr>
                <w:rFonts w:ascii="Times New Roman" w:eastAsia="Times New Roman" w:hAnsi="Times New Roman" w:cs="Times New Roman"/>
                <w:b/>
                <w:bCs/>
                <w:sz w:val="24"/>
                <w:szCs w:val="24"/>
                <w:lang w:eastAsia="ru-RU"/>
              </w:rPr>
              <w:lastRenderedPageBreak/>
              <w:t>Тема 16. Россия сегодня</w:t>
            </w:r>
          </w:p>
        </w:tc>
        <w:tc>
          <w:tcPr>
            <w:tcW w:w="2895" w:type="pct"/>
            <w:tcBorders>
              <w:top w:val="single" w:sz="4" w:space="0" w:color="auto"/>
              <w:left w:val="single" w:sz="4" w:space="0" w:color="auto"/>
              <w:bottom w:val="single" w:sz="4" w:space="0" w:color="auto"/>
              <w:right w:val="single" w:sz="4" w:space="0" w:color="auto"/>
            </w:tcBorders>
          </w:tcPr>
          <w:p w:rsidR="002765A0" w:rsidRDefault="002765A0" w:rsidP="00F046C9">
            <w:pPr>
              <w:spacing w:after="0" w:line="240" w:lineRule="auto"/>
              <w:jc w:val="both"/>
              <w:rPr>
                <w:rFonts w:ascii="Times New Roman" w:hAnsi="Times New Roman"/>
                <w:sz w:val="24"/>
              </w:rPr>
            </w:pPr>
            <w:r w:rsidRPr="002765A0">
              <w:rPr>
                <w:rFonts w:ascii="Times New Roman" w:hAnsi="Times New Roman"/>
                <w:b/>
                <w:bCs/>
                <w:sz w:val="24"/>
              </w:rPr>
              <w:t>Содержание учебного материала</w:t>
            </w:r>
            <w:r>
              <w:rPr>
                <w:rFonts w:ascii="Times New Roman" w:hAnsi="Times New Roman"/>
                <w:sz w:val="24"/>
              </w:rPr>
              <w:t>:</w:t>
            </w:r>
          </w:p>
          <w:p w:rsidR="002765A0" w:rsidRPr="002765A0" w:rsidRDefault="002765A0" w:rsidP="00F046C9">
            <w:pPr>
              <w:spacing w:after="0" w:line="240" w:lineRule="auto"/>
              <w:jc w:val="both"/>
              <w:rPr>
                <w:rFonts w:ascii="Times New Roman" w:hAnsi="Times New Roman"/>
                <w:sz w:val="24"/>
              </w:rPr>
            </w:pPr>
            <w:r w:rsidRPr="002765A0">
              <w:rPr>
                <w:rFonts w:ascii="Times New Roman" w:hAnsi="Times New Roman"/>
                <w:sz w:val="24"/>
              </w:rPr>
              <w:t xml:space="preserve">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w:t>
            </w:r>
            <w:proofErr w:type="spellStart"/>
            <w:r w:rsidRPr="002765A0">
              <w:rPr>
                <w:rFonts w:ascii="Times New Roman" w:hAnsi="Times New Roman"/>
                <w:sz w:val="24"/>
              </w:rPr>
              <w:t>импортозамещения</w:t>
            </w:r>
            <w:proofErr w:type="spellEnd"/>
            <w:r w:rsidRPr="002765A0">
              <w:rPr>
                <w:rFonts w:ascii="Times New Roman" w:hAnsi="Times New Roman"/>
                <w:sz w:val="24"/>
              </w:rPr>
              <w:t xml:space="preserve">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603" w:type="pct"/>
            <w:tcBorders>
              <w:top w:val="single" w:sz="4" w:space="0" w:color="auto"/>
              <w:left w:val="single" w:sz="4" w:space="0" w:color="auto"/>
              <w:bottom w:val="single" w:sz="4" w:space="0" w:color="auto"/>
              <w:right w:val="single" w:sz="4" w:space="0" w:color="auto"/>
            </w:tcBorders>
            <w:vAlign w:val="center"/>
          </w:tcPr>
          <w:p w:rsidR="002765A0" w:rsidRPr="002765A0" w:rsidRDefault="002765A0" w:rsidP="00572BE9">
            <w:pPr>
              <w:spacing w:after="0" w:line="240" w:lineRule="auto"/>
              <w:jc w:val="center"/>
              <w:rPr>
                <w:rFonts w:ascii="Times New Roman" w:eastAsia="Times New Roman" w:hAnsi="Times New Roman" w:cs="Times New Roman"/>
                <w:bCs/>
                <w:iCs/>
                <w:sz w:val="24"/>
                <w:szCs w:val="24"/>
                <w:lang w:eastAsia="ru-RU"/>
              </w:rPr>
            </w:pPr>
            <w:r w:rsidRPr="002765A0">
              <w:rPr>
                <w:rFonts w:ascii="Times New Roman" w:eastAsia="Times New Roman" w:hAnsi="Times New Roman" w:cs="Times New Roman"/>
                <w:bCs/>
                <w:iCs/>
                <w:sz w:val="24"/>
                <w:szCs w:val="24"/>
                <w:lang w:eastAsia="ru-RU"/>
              </w:rPr>
              <w:t>2</w:t>
            </w:r>
          </w:p>
        </w:tc>
        <w:tc>
          <w:tcPr>
            <w:tcW w:w="636" w:type="pct"/>
            <w:tcBorders>
              <w:top w:val="single" w:sz="4" w:space="0" w:color="auto"/>
              <w:left w:val="single" w:sz="4" w:space="0" w:color="auto"/>
              <w:bottom w:val="single" w:sz="4" w:space="0" w:color="auto"/>
              <w:right w:val="single" w:sz="4" w:space="0" w:color="auto"/>
            </w:tcBorders>
          </w:tcPr>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01</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02</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03</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04</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05</w:t>
            </w:r>
          </w:p>
          <w:p w:rsidR="002765A0" w:rsidRP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06</w:t>
            </w:r>
          </w:p>
          <w:p w:rsidR="002765A0" w:rsidRDefault="002765A0" w:rsidP="002765A0">
            <w:pPr>
              <w:suppressAutoHyphens/>
              <w:spacing w:after="0" w:line="240" w:lineRule="auto"/>
              <w:jc w:val="center"/>
              <w:rPr>
                <w:rFonts w:ascii="Times New Roman" w:eastAsia="Times New Roman" w:hAnsi="Times New Roman" w:cs="Times New Roman"/>
                <w:sz w:val="24"/>
                <w:szCs w:val="24"/>
                <w:lang w:eastAsia="ru-RU"/>
              </w:rPr>
            </w:pPr>
            <w:r w:rsidRPr="002765A0">
              <w:rPr>
                <w:rFonts w:ascii="Times New Roman" w:eastAsia="Times New Roman" w:hAnsi="Times New Roman" w:cs="Times New Roman"/>
                <w:sz w:val="24"/>
                <w:szCs w:val="24"/>
                <w:lang w:eastAsia="ru-RU"/>
              </w:rPr>
              <w:t>ОК 09</w:t>
            </w:r>
          </w:p>
          <w:p w:rsidR="00B20EE4" w:rsidRPr="001D4583" w:rsidRDefault="00B20EE4" w:rsidP="00B20EE4">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1.1</w:t>
            </w:r>
          </w:p>
        </w:tc>
      </w:tr>
      <w:tr w:rsidR="008E6BA2" w:rsidRPr="001D4583" w:rsidTr="008E6BA2">
        <w:tc>
          <w:tcPr>
            <w:tcW w:w="3761" w:type="pct"/>
            <w:gridSpan w:val="2"/>
            <w:tcBorders>
              <w:top w:val="single" w:sz="4" w:space="0" w:color="auto"/>
              <w:left w:val="single" w:sz="4" w:space="0" w:color="auto"/>
              <w:bottom w:val="single" w:sz="4" w:space="0" w:color="auto"/>
              <w:right w:val="single" w:sz="4" w:space="0" w:color="auto"/>
            </w:tcBorders>
            <w:hideMark/>
          </w:tcPr>
          <w:p w:rsidR="008E6BA2" w:rsidRPr="001D4583" w:rsidRDefault="008E6BA2" w:rsidP="00C7240C">
            <w:pPr>
              <w:suppressAutoHyphens/>
              <w:spacing w:after="0" w:line="240" w:lineRule="auto"/>
              <w:rPr>
                <w:rFonts w:ascii="Times New Roman" w:eastAsia="Times New Roman" w:hAnsi="Times New Roman" w:cs="Times New Roman"/>
                <w:b/>
                <w:sz w:val="24"/>
                <w:szCs w:val="24"/>
                <w:lang w:eastAsia="ru-RU"/>
              </w:rPr>
            </w:pPr>
            <w:r w:rsidRPr="001D4583">
              <w:rPr>
                <w:rFonts w:ascii="Times New Roman" w:eastAsia="Times New Roman" w:hAnsi="Times New Roman" w:cs="Times New Roman"/>
                <w:b/>
                <w:sz w:val="24"/>
                <w:szCs w:val="24"/>
                <w:lang w:eastAsia="ru-RU"/>
              </w:rPr>
              <w:t>Промежуточная аттестация (</w:t>
            </w:r>
            <w:r>
              <w:rPr>
                <w:rFonts w:ascii="Times New Roman" w:eastAsia="Times New Roman" w:hAnsi="Times New Roman" w:cs="Times New Roman"/>
                <w:b/>
                <w:sz w:val="24"/>
                <w:szCs w:val="24"/>
                <w:lang w:eastAsia="ru-RU"/>
              </w:rPr>
              <w:t>дифференцированный зачёт</w:t>
            </w:r>
            <w:r w:rsidRPr="001D4583">
              <w:rPr>
                <w:rFonts w:ascii="Times New Roman" w:eastAsia="Times New Roman" w:hAnsi="Times New Roman" w:cs="Times New Roman"/>
                <w:b/>
                <w:sz w:val="24"/>
                <w:szCs w:val="24"/>
                <w:lang w:eastAsia="ru-RU"/>
              </w:rPr>
              <w:t>)</w:t>
            </w:r>
          </w:p>
        </w:tc>
        <w:tc>
          <w:tcPr>
            <w:tcW w:w="1239" w:type="pct"/>
            <w:gridSpan w:val="2"/>
            <w:tcBorders>
              <w:top w:val="single" w:sz="4" w:space="0" w:color="auto"/>
              <w:left w:val="single" w:sz="4" w:space="0" w:color="auto"/>
              <w:bottom w:val="single" w:sz="4" w:space="0" w:color="auto"/>
              <w:right w:val="single" w:sz="4" w:space="0" w:color="auto"/>
            </w:tcBorders>
            <w:vAlign w:val="center"/>
          </w:tcPr>
          <w:p w:rsidR="008E6BA2" w:rsidRPr="001D4583" w:rsidRDefault="008E6BA2" w:rsidP="008E6BA2">
            <w:pPr>
              <w:spacing w:after="0" w:line="240" w:lineRule="auto"/>
              <w:jc w:val="center"/>
              <w:rPr>
                <w:rFonts w:ascii="Times New Roman" w:eastAsia="Times New Roman" w:hAnsi="Times New Roman" w:cs="Times New Roman"/>
                <w:b/>
                <w:i/>
                <w:sz w:val="24"/>
                <w:szCs w:val="24"/>
                <w:lang w:eastAsia="ru-RU"/>
              </w:rPr>
            </w:pPr>
            <w:r w:rsidRPr="00C7240C">
              <w:rPr>
                <w:rFonts w:ascii="Times New Roman" w:eastAsia="Times New Roman" w:hAnsi="Times New Roman" w:cs="Times New Roman"/>
                <w:b/>
                <w:sz w:val="24"/>
                <w:szCs w:val="24"/>
                <w:lang w:eastAsia="ru-RU"/>
              </w:rPr>
              <w:t>2</w:t>
            </w:r>
          </w:p>
        </w:tc>
      </w:tr>
      <w:tr w:rsidR="008E6BA2" w:rsidRPr="001D4583" w:rsidTr="008E6BA2">
        <w:trPr>
          <w:trHeight w:val="20"/>
        </w:trPr>
        <w:tc>
          <w:tcPr>
            <w:tcW w:w="3761" w:type="pct"/>
            <w:gridSpan w:val="2"/>
            <w:tcBorders>
              <w:top w:val="single" w:sz="4" w:space="0" w:color="auto"/>
              <w:left w:val="single" w:sz="4" w:space="0" w:color="auto"/>
              <w:bottom w:val="single" w:sz="4" w:space="0" w:color="auto"/>
              <w:right w:val="single" w:sz="4" w:space="0" w:color="auto"/>
            </w:tcBorders>
            <w:hideMark/>
          </w:tcPr>
          <w:p w:rsidR="008E6BA2" w:rsidRPr="001D4583" w:rsidRDefault="008E6BA2" w:rsidP="00F046C9">
            <w:pPr>
              <w:spacing w:after="0" w:line="240" w:lineRule="auto"/>
              <w:rPr>
                <w:rFonts w:ascii="Times New Roman" w:eastAsia="Times New Roman" w:hAnsi="Times New Roman" w:cs="Times New Roman"/>
                <w:b/>
                <w:bCs/>
                <w:sz w:val="24"/>
                <w:szCs w:val="24"/>
                <w:lang w:eastAsia="ru-RU"/>
              </w:rPr>
            </w:pPr>
            <w:r w:rsidRPr="001D4583">
              <w:rPr>
                <w:rFonts w:ascii="Times New Roman" w:eastAsia="Times New Roman" w:hAnsi="Times New Roman" w:cs="Times New Roman"/>
                <w:b/>
                <w:bCs/>
                <w:sz w:val="24"/>
                <w:szCs w:val="24"/>
                <w:lang w:eastAsia="ru-RU"/>
              </w:rPr>
              <w:t>Всего:</w:t>
            </w:r>
          </w:p>
        </w:tc>
        <w:tc>
          <w:tcPr>
            <w:tcW w:w="1239" w:type="pct"/>
            <w:gridSpan w:val="2"/>
            <w:tcBorders>
              <w:top w:val="single" w:sz="4" w:space="0" w:color="auto"/>
              <w:left w:val="single" w:sz="4" w:space="0" w:color="auto"/>
              <w:bottom w:val="single" w:sz="4" w:space="0" w:color="auto"/>
              <w:right w:val="single" w:sz="4" w:space="0" w:color="auto"/>
            </w:tcBorders>
            <w:vAlign w:val="center"/>
            <w:hideMark/>
          </w:tcPr>
          <w:p w:rsidR="008E6BA2" w:rsidRPr="001D4583" w:rsidRDefault="008E6BA2" w:rsidP="008E6BA2">
            <w:pPr>
              <w:spacing w:after="0" w:line="240" w:lineRule="auto"/>
              <w:jc w:val="center"/>
              <w:rPr>
                <w:rFonts w:ascii="Times New Roman" w:eastAsia="Times New Roman" w:hAnsi="Times New Roman" w:cs="Times New Roman"/>
                <w:b/>
                <w:bCs/>
                <w:i/>
                <w:sz w:val="24"/>
                <w:szCs w:val="24"/>
                <w:lang w:eastAsia="ru-RU"/>
              </w:rPr>
            </w:pPr>
            <w:r w:rsidRPr="001D4583">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6</w:t>
            </w:r>
          </w:p>
        </w:tc>
      </w:tr>
    </w:tbl>
    <w:p w:rsidR="00F046C9" w:rsidRPr="00F046C9" w:rsidRDefault="00F046C9" w:rsidP="00F046C9">
      <w:pPr>
        <w:suppressAutoHyphens/>
        <w:jc w:val="both"/>
        <w:rPr>
          <w:rFonts w:ascii="Times New Roman" w:eastAsia="Times New Roman" w:hAnsi="Times New Roman" w:cs="Times New Roman"/>
          <w:i/>
          <w:lang w:eastAsia="ru-RU"/>
        </w:rPr>
        <w:sectPr w:rsidR="00F046C9" w:rsidRPr="00F046C9" w:rsidSect="0092203C">
          <w:pgSz w:w="16840" w:h="11907" w:orient="landscape"/>
          <w:pgMar w:top="851" w:right="1134" w:bottom="851" w:left="992" w:header="709" w:footer="709" w:gutter="0"/>
          <w:cols w:space="720"/>
        </w:sectPr>
      </w:pPr>
      <w:r w:rsidRPr="00F046C9">
        <w:rPr>
          <w:rFonts w:ascii="Times New Roman" w:eastAsia="Times New Roman" w:hAnsi="Times New Roman" w:cs="Times New Roman"/>
          <w:bCs/>
          <w:i/>
          <w:lang w:eastAsia="ru-RU"/>
        </w:rPr>
        <w:t xml:space="preserve"> </w:t>
      </w:r>
    </w:p>
    <w:p w:rsidR="00F046C9" w:rsidRPr="00BC4BF7" w:rsidRDefault="00F046C9" w:rsidP="00776CB9">
      <w:pPr>
        <w:ind w:firstLine="709"/>
        <w:jc w:val="both"/>
        <w:rPr>
          <w:rFonts w:ascii="Times New Roman" w:eastAsia="Times New Roman" w:hAnsi="Times New Roman" w:cs="Times New Roman"/>
          <w:b/>
          <w:bCs/>
          <w:sz w:val="28"/>
          <w:szCs w:val="28"/>
          <w:lang w:eastAsia="ru-RU"/>
        </w:rPr>
      </w:pPr>
      <w:r w:rsidRPr="00BC4BF7">
        <w:rPr>
          <w:rFonts w:ascii="Times New Roman" w:eastAsia="Times New Roman" w:hAnsi="Times New Roman" w:cs="Times New Roman"/>
          <w:b/>
          <w:bCs/>
          <w:sz w:val="28"/>
          <w:szCs w:val="28"/>
          <w:lang w:eastAsia="ru-RU"/>
        </w:rPr>
        <w:lastRenderedPageBreak/>
        <w:t>3. УСЛОВИЯ РЕАЛИЗАЦИИ УЧЕБНОЙ ДИСЦИПЛИНЫ</w:t>
      </w:r>
      <w:r w:rsidR="00776CB9">
        <w:rPr>
          <w:rFonts w:ascii="Times New Roman" w:eastAsia="Times New Roman" w:hAnsi="Times New Roman" w:cs="Times New Roman"/>
          <w:b/>
          <w:bCs/>
          <w:sz w:val="28"/>
          <w:szCs w:val="28"/>
          <w:lang w:eastAsia="ru-RU"/>
        </w:rPr>
        <w:t xml:space="preserve"> СГ.01 ИСТОРИЯ РОССИИ</w:t>
      </w:r>
    </w:p>
    <w:p w:rsidR="00F046C9" w:rsidRPr="00BC4BF7" w:rsidRDefault="00F046C9" w:rsidP="00776CB9">
      <w:pPr>
        <w:suppressAutoHyphens/>
        <w:spacing w:after="0" w:line="240" w:lineRule="auto"/>
        <w:ind w:firstLine="709"/>
        <w:jc w:val="both"/>
        <w:rPr>
          <w:rFonts w:ascii="Times New Roman" w:eastAsia="Times New Roman" w:hAnsi="Times New Roman" w:cs="Times New Roman"/>
          <w:b/>
          <w:sz w:val="28"/>
          <w:szCs w:val="28"/>
          <w:lang w:eastAsia="ru-RU"/>
        </w:rPr>
      </w:pPr>
      <w:bookmarkStart w:id="1" w:name="_Hlk90308034"/>
      <w:r w:rsidRPr="00BC4BF7">
        <w:rPr>
          <w:rFonts w:ascii="Times New Roman" w:eastAsia="Times New Roman" w:hAnsi="Times New Roman" w:cs="Times New Roman"/>
          <w:b/>
          <w:sz w:val="28"/>
          <w:szCs w:val="28"/>
          <w:lang w:eastAsia="ru-RU"/>
        </w:rPr>
        <w:t>3.1. Для реализации программы учебной дисциплины должны быть предусмотрены следующие специальные помещения:</w:t>
      </w:r>
    </w:p>
    <w:p w:rsidR="00EB2CDA" w:rsidRPr="00EB2CDA" w:rsidRDefault="00B20EE4" w:rsidP="00B20EE4">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Кабинет</w:t>
      </w:r>
      <w:r w:rsidR="00EB2CDA" w:rsidRPr="00EB2CDA">
        <w:rPr>
          <w:rFonts w:ascii="Times New Roman" w:eastAsia="Times New Roman" w:hAnsi="Times New Roman" w:cs="Times New Roman"/>
          <w:bCs/>
          <w:sz w:val="28"/>
          <w:szCs w:val="28"/>
          <w:lang w:eastAsia="ru-RU"/>
        </w:rPr>
        <w:t xml:space="preserve"> истории</w:t>
      </w:r>
      <w:r>
        <w:rPr>
          <w:rFonts w:ascii="Times New Roman" w:eastAsia="Times New Roman" w:hAnsi="Times New Roman" w:cs="Times New Roman"/>
          <w:bCs/>
          <w:sz w:val="28"/>
          <w:szCs w:val="28"/>
          <w:lang w:eastAsia="ru-RU"/>
        </w:rPr>
        <w:t>, оснащенный о</w:t>
      </w:r>
      <w:r w:rsidR="00EB2CDA" w:rsidRPr="00EB2CDA">
        <w:rPr>
          <w:rFonts w:ascii="Times New Roman" w:eastAsia="Times New Roman" w:hAnsi="Times New Roman" w:cs="Times New Roman"/>
          <w:bCs/>
          <w:sz w:val="28"/>
          <w:szCs w:val="28"/>
          <w:lang w:eastAsia="ru-RU"/>
        </w:rPr>
        <w:t>борудование</w:t>
      </w:r>
      <w:r>
        <w:rPr>
          <w:rFonts w:ascii="Times New Roman" w:eastAsia="Times New Roman" w:hAnsi="Times New Roman" w:cs="Times New Roman"/>
          <w:bCs/>
          <w:sz w:val="28"/>
          <w:szCs w:val="28"/>
          <w:lang w:eastAsia="ru-RU"/>
        </w:rPr>
        <w:t>м</w:t>
      </w:r>
      <w:r w:rsidR="00EB2CDA" w:rsidRPr="00EB2CDA">
        <w:rPr>
          <w:rFonts w:ascii="Times New Roman" w:eastAsia="Times New Roman" w:hAnsi="Times New Roman" w:cs="Times New Roman"/>
          <w:bCs/>
          <w:sz w:val="28"/>
          <w:szCs w:val="28"/>
          <w:lang w:eastAsia="ru-RU"/>
        </w:rPr>
        <w:t>:</w:t>
      </w:r>
    </w:p>
    <w:p w:rsidR="00B20EE4" w:rsidRDefault="00B20EE4" w:rsidP="00776CB9">
      <w:pPr>
        <w:numPr>
          <w:ilvl w:val="0"/>
          <w:numId w:val="8"/>
        </w:num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учебная доска;</w:t>
      </w:r>
    </w:p>
    <w:p w:rsidR="00EB2CDA" w:rsidRPr="00EB2CDA" w:rsidRDefault="00C4327C" w:rsidP="00776CB9">
      <w:pPr>
        <w:numPr>
          <w:ilvl w:val="0"/>
          <w:numId w:val="8"/>
        </w:num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рабочи</w:t>
      </w:r>
      <w:r w:rsidR="00EB2CDA" w:rsidRPr="00EB2CDA">
        <w:rPr>
          <w:rFonts w:ascii="Times New Roman" w:eastAsia="Times New Roman" w:hAnsi="Times New Roman" w:cs="Times New Roman"/>
          <w:bCs/>
          <w:sz w:val="28"/>
          <w:szCs w:val="28"/>
          <w:lang w:eastAsia="ru-RU"/>
        </w:rPr>
        <w:t>е места по количеству обучающихся;</w:t>
      </w:r>
    </w:p>
    <w:p w:rsidR="00EB2CDA" w:rsidRPr="00EB2CDA" w:rsidRDefault="00EB2CDA" w:rsidP="00776CB9">
      <w:pPr>
        <w:numPr>
          <w:ilvl w:val="0"/>
          <w:numId w:val="8"/>
        </w:num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B2CDA">
        <w:rPr>
          <w:rFonts w:ascii="Times New Roman" w:eastAsia="Times New Roman" w:hAnsi="Times New Roman" w:cs="Times New Roman"/>
          <w:bCs/>
          <w:sz w:val="28"/>
          <w:szCs w:val="28"/>
          <w:lang w:eastAsia="ru-RU"/>
        </w:rPr>
        <w:t>рабочее место преподавателя;</w:t>
      </w:r>
    </w:p>
    <w:p w:rsidR="00EB2CDA" w:rsidRPr="00EB2CDA" w:rsidRDefault="00EB2CDA" w:rsidP="00776CB9">
      <w:pPr>
        <w:numPr>
          <w:ilvl w:val="0"/>
          <w:numId w:val="8"/>
        </w:num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B2CDA">
        <w:rPr>
          <w:rFonts w:ascii="Times New Roman" w:eastAsia="Times New Roman" w:hAnsi="Times New Roman" w:cs="Times New Roman"/>
          <w:bCs/>
          <w:sz w:val="28"/>
          <w:szCs w:val="28"/>
          <w:lang w:eastAsia="ru-RU"/>
        </w:rPr>
        <w:t>комплект учебно-наглядных пособий;</w:t>
      </w:r>
    </w:p>
    <w:p w:rsidR="00EB2CDA" w:rsidRPr="00EB2CDA" w:rsidRDefault="00EB2CDA" w:rsidP="00776CB9">
      <w:pPr>
        <w:numPr>
          <w:ilvl w:val="0"/>
          <w:numId w:val="8"/>
        </w:num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EB2CDA">
        <w:rPr>
          <w:rFonts w:ascii="Times New Roman" w:eastAsia="Times New Roman" w:hAnsi="Times New Roman" w:cs="Times New Roman"/>
          <w:bCs/>
          <w:sz w:val="28"/>
          <w:szCs w:val="28"/>
          <w:lang w:eastAsia="ru-RU"/>
        </w:rPr>
        <w:t xml:space="preserve">учебники.    </w:t>
      </w:r>
    </w:p>
    <w:p w:rsidR="00EB2CDA" w:rsidRPr="00EB2CDA" w:rsidRDefault="00EB2CDA" w:rsidP="00B20EE4">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B2CDA">
        <w:rPr>
          <w:rFonts w:ascii="Times New Roman" w:eastAsia="Times New Roman" w:hAnsi="Times New Roman" w:cs="Times New Roman"/>
          <w:bCs/>
          <w:sz w:val="28"/>
          <w:szCs w:val="28"/>
          <w:lang w:eastAsia="ru-RU"/>
        </w:rPr>
        <w:t>Технические средства обучения:</w:t>
      </w:r>
    </w:p>
    <w:p w:rsidR="00B20EE4" w:rsidRPr="00B20EE4" w:rsidRDefault="00B20EE4" w:rsidP="00B20EE4">
      <w:pPr>
        <w:pStyle w:val="a6"/>
        <w:numPr>
          <w:ilvl w:val="0"/>
          <w:numId w:val="17"/>
        </w:numPr>
        <w:suppressAutoHyphens/>
        <w:autoSpaceDE w:val="0"/>
        <w:autoSpaceDN w:val="0"/>
        <w:adjustRightInd w:val="0"/>
        <w:spacing w:before="0" w:after="0"/>
        <w:ind w:left="700"/>
        <w:jc w:val="both"/>
        <w:rPr>
          <w:bCs/>
          <w:sz w:val="28"/>
          <w:szCs w:val="28"/>
          <w:lang w:eastAsia="ru-RU"/>
        </w:rPr>
      </w:pPr>
      <w:r w:rsidRPr="00B20EE4">
        <w:rPr>
          <w:bCs/>
          <w:sz w:val="28"/>
          <w:szCs w:val="28"/>
          <w:lang w:eastAsia="ru-RU"/>
        </w:rPr>
        <w:t>персональный компьютер с лицензионным программным обеспечением;</w:t>
      </w:r>
    </w:p>
    <w:p w:rsidR="00B20EE4" w:rsidRPr="00B20EE4" w:rsidRDefault="00B20EE4" w:rsidP="00B20EE4">
      <w:pPr>
        <w:pStyle w:val="a6"/>
        <w:numPr>
          <w:ilvl w:val="0"/>
          <w:numId w:val="17"/>
        </w:numPr>
        <w:suppressAutoHyphens/>
        <w:autoSpaceDE w:val="0"/>
        <w:autoSpaceDN w:val="0"/>
        <w:adjustRightInd w:val="0"/>
        <w:spacing w:before="0" w:after="0"/>
        <w:ind w:left="700"/>
        <w:jc w:val="both"/>
        <w:rPr>
          <w:bCs/>
          <w:sz w:val="28"/>
          <w:szCs w:val="28"/>
          <w:lang w:eastAsia="ru-RU"/>
        </w:rPr>
      </w:pPr>
      <w:r w:rsidRPr="00B20EE4">
        <w:rPr>
          <w:bCs/>
          <w:sz w:val="28"/>
          <w:szCs w:val="28"/>
          <w:lang w:eastAsia="ru-RU"/>
        </w:rPr>
        <w:t>мультимедийный проектор;</w:t>
      </w:r>
    </w:p>
    <w:p w:rsidR="00B20EE4" w:rsidRPr="00B20EE4" w:rsidRDefault="00B20EE4" w:rsidP="00B20EE4">
      <w:pPr>
        <w:pStyle w:val="a6"/>
        <w:numPr>
          <w:ilvl w:val="0"/>
          <w:numId w:val="17"/>
        </w:numPr>
        <w:suppressAutoHyphens/>
        <w:autoSpaceDE w:val="0"/>
        <w:autoSpaceDN w:val="0"/>
        <w:adjustRightInd w:val="0"/>
        <w:spacing w:before="0" w:after="0"/>
        <w:ind w:left="700"/>
        <w:jc w:val="both"/>
        <w:rPr>
          <w:bCs/>
          <w:sz w:val="28"/>
          <w:szCs w:val="28"/>
          <w:lang w:eastAsia="ru-RU"/>
        </w:rPr>
      </w:pPr>
      <w:r w:rsidRPr="00B20EE4">
        <w:rPr>
          <w:bCs/>
          <w:sz w:val="28"/>
          <w:szCs w:val="28"/>
          <w:lang w:eastAsia="ru-RU"/>
        </w:rPr>
        <w:t>мультимедийный экран;</w:t>
      </w:r>
    </w:p>
    <w:p w:rsidR="00B20EE4" w:rsidRPr="00B20EE4" w:rsidRDefault="00B20EE4" w:rsidP="00B20EE4">
      <w:pPr>
        <w:pStyle w:val="a6"/>
        <w:numPr>
          <w:ilvl w:val="0"/>
          <w:numId w:val="17"/>
        </w:numPr>
        <w:suppressAutoHyphens/>
        <w:autoSpaceDE w:val="0"/>
        <w:autoSpaceDN w:val="0"/>
        <w:adjustRightInd w:val="0"/>
        <w:spacing w:before="0" w:after="0"/>
        <w:ind w:left="700"/>
        <w:jc w:val="both"/>
        <w:rPr>
          <w:bCs/>
          <w:sz w:val="28"/>
          <w:szCs w:val="28"/>
          <w:lang w:eastAsia="ru-RU"/>
        </w:rPr>
      </w:pPr>
      <w:r w:rsidRPr="00B20EE4">
        <w:rPr>
          <w:bCs/>
          <w:sz w:val="28"/>
          <w:szCs w:val="28"/>
          <w:lang w:eastAsia="ru-RU"/>
        </w:rPr>
        <w:t>лазерная указка;</w:t>
      </w:r>
    </w:p>
    <w:p w:rsidR="00B20EE4" w:rsidRPr="00B20EE4" w:rsidRDefault="00B20EE4" w:rsidP="00B20EE4">
      <w:pPr>
        <w:pStyle w:val="a6"/>
        <w:numPr>
          <w:ilvl w:val="0"/>
          <w:numId w:val="17"/>
        </w:numPr>
        <w:suppressAutoHyphens/>
        <w:autoSpaceDE w:val="0"/>
        <w:autoSpaceDN w:val="0"/>
        <w:adjustRightInd w:val="0"/>
        <w:spacing w:before="0"/>
        <w:ind w:left="700"/>
        <w:jc w:val="both"/>
        <w:rPr>
          <w:b/>
          <w:bCs/>
          <w:sz w:val="28"/>
          <w:szCs w:val="28"/>
          <w:lang w:eastAsia="ru-RU"/>
        </w:rPr>
      </w:pPr>
      <w:r w:rsidRPr="00B20EE4">
        <w:rPr>
          <w:bCs/>
          <w:sz w:val="28"/>
          <w:szCs w:val="28"/>
          <w:lang w:eastAsia="ru-RU"/>
        </w:rPr>
        <w:t xml:space="preserve">средства </w:t>
      </w:r>
      <w:proofErr w:type="spellStart"/>
      <w:r w:rsidRPr="00B20EE4">
        <w:rPr>
          <w:bCs/>
          <w:sz w:val="28"/>
          <w:szCs w:val="28"/>
          <w:lang w:eastAsia="ru-RU"/>
        </w:rPr>
        <w:t>аудиовизуализации</w:t>
      </w:r>
      <w:proofErr w:type="spellEnd"/>
      <w:r w:rsidRPr="00B20EE4">
        <w:rPr>
          <w:bCs/>
          <w:sz w:val="28"/>
          <w:szCs w:val="28"/>
          <w:lang w:eastAsia="ru-RU"/>
        </w:rPr>
        <w:t>.</w:t>
      </w:r>
    </w:p>
    <w:p w:rsidR="00F046C9" w:rsidRPr="00B20EE4" w:rsidRDefault="00B20EE4" w:rsidP="00B20EE4">
      <w:pPr>
        <w:suppressAutoHyphens/>
        <w:autoSpaceDE w:val="0"/>
        <w:autoSpaceDN w:val="0"/>
        <w:adjustRightInd w:val="0"/>
        <w:spacing w:after="0"/>
        <w:ind w:left="34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w:t>
      </w:r>
      <w:r w:rsidR="00F046C9" w:rsidRPr="00B20EE4">
        <w:rPr>
          <w:rFonts w:ascii="Times New Roman" w:hAnsi="Times New Roman" w:cs="Times New Roman"/>
          <w:b/>
          <w:bCs/>
          <w:sz w:val="28"/>
          <w:szCs w:val="28"/>
          <w:lang w:eastAsia="ru-RU"/>
        </w:rPr>
        <w:t>3.2. Информационное обеспечение реализации программы</w:t>
      </w:r>
    </w:p>
    <w:bookmarkEnd w:id="1"/>
    <w:p w:rsidR="00F046C9" w:rsidRPr="00BC4BF7" w:rsidRDefault="00F046C9" w:rsidP="00776CB9">
      <w:pPr>
        <w:suppressAutoHyphens/>
        <w:spacing w:after="0" w:line="240" w:lineRule="auto"/>
        <w:ind w:firstLine="709"/>
        <w:jc w:val="both"/>
        <w:rPr>
          <w:rFonts w:ascii="Times New Roman" w:eastAsia="Times New Roman" w:hAnsi="Times New Roman" w:cs="Times New Roman"/>
          <w:b/>
          <w:sz w:val="28"/>
          <w:szCs w:val="28"/>
          <w:lang w:eastAsia="ru-RU"/>
        </w:rPr>
      </w:pPr>
      <w:r w:rsidRPr="00BC4BF7">
        <w:rPr>
          <w:rFonts w:ascii="Times New Roman" w:eastAsia="Times New Roman" w:hAnsi="Times New Roman" w:cs="Times New Roman"/>
          <w:b/>
          <w:sz w:val="28"/>
          <w:szCs w:val="28"/>
          <w:lang w:eastAsia="ru-RU"/>
        </w:rPr>
        <w:t>Основные печатные и электронные издания</w:t>
      </w:r>
      <w:r w:rsidR="00B20EE4">
        <w:rPr>
          <w:rFonts w:ascii="Times New Roman" w:eastAsia="Times New Roman" w:hAnsi="Times New Roman" w:cs="Times New Roman"/>
          <w:b/>
          <w:sz w:val="28"/>
          <w:szCs w:val="28"/>
          <w:lang w:eastAsia="ru-RU"/>
        </w:rPr>
        <w:t>:</w:t>
      </w:r>
    </w:p>
    <w:p w:rsidR="00B20EE4" w:rsidRPr="00B20EE4" w:rsidRDefault="00B20EE4" w:rsidP="00B20EE4">
      <w:pPr>
        <w:spacing w:after="0" w:line="240" w:lineRule="auto"/>
        <w:ind w:firstLine="709"/>
        <w:contextualSpacing/>
        <w:jc w:val="both"/>
        <w:rPr>
          <w:rFonts w:ascii="Times New Roman" w:hAnsi="Times New Roman"/>
          <w:sz w:val="28"/>
        </w:rPr>
      </w:pPr>
      <w:r w:rsidRPr="00B20EE4">
        <w:rPr>
          <w:rFonts w:ascii="Times New Roman" w:hAnsi="Times New Roman"/>
          <w:sz w:val="28"/>
        </w:rPr>
        <w:t xml:space="preserve">1. </w:t>
      </w:r>
      <w:proofErr w:type="spellStart"/>
      <w:r w:rsidRPr="00B20EE4">
        <w:rPr>
          <w:rFonts w:ascii="Times New Roman" w:hAnsi="Times New Roman"/>
          <w:sz w:val="28"/>
        </w:rPr>
        <w:t>Мединский</w:t>
      </w:r>
      <w:proofErr w:type="spellEnd"/>
      <w:r w:rsidRPr="00B20EE4">
        <w:rPr>
          <w:rFonts w:ascii="Times New Roman" w:hAnsi="Times New Roman"/>
          <w:sz w:val="28"/>
        </w:rPr>
        <w:t xml:space="preserve">, В. Р. История. История России. 1914—1945 годы. Учебник. </w:t>
      </w:r>
      <w:proofErr w:type="spellStart"/>
      <w:r w:rsidRPr="00B20EE4">
        <w:rPr>
          <w:rFonts w:ascii="Times New Roman" w:hAnsi="Times New Roman"/>
          <w:sz w:val="28"/>
        </w:rPr>
        <w:t>Минпросвещения</w:t>
      </w:r>
      <w:proofErr w:type="spellEnd"/>
      <w:r w:rsidRPr="00B20EE4">
        <w:rPr>
          <w:rFonts w:ascii="Times New Roman" w:hAnsi="Times New Roman"/>
          <w:sz w:val="28"/>
        </w:rPr>
        <w:t xml:space="preserve"> России. Образовательно-издательский центр «Академия», 2024. 2024. — 496 с. — ISBN 978-5-0054-2948-3 — Текст: непосредственный.</w:t>
      </w:r>
    </w:p>
    <w:p w:rsidR="00B20EE4" w:rsidRPr="00B20EE4" w:rsidRDefault="00B20EE4" w:rsidP="00B20EE4">
      <w:pPr>
        <w:spacing w:after="0" w:line="240" w:lineRule="auto"/>
        <w:ind w:firstLine="709"/>
        <w:jc w:val="both"/>
        <w:rPr>
          <w:rFonts w:ascii="Times New Roman" w:hAnsi="Times New Roman"/>
          <w:sz w:val="28"/>
        </w:rPr>
      </w:pPr>
      <w:r w:rsidRPr="00B20EE4">
        <w:rPr>
          <w:rFonts w:ascii="Times New Roman" w:hAnsi="Times New Roman"/>
          <w:sz w:val="28"/>
        </w:rPr>
        <w:t xml:space="preserve">2. </w:t>
      </w:r>
      <w:proofErr w:type="spellStart"/>
      <w:r w:rsidRPr="00B20EE4">
        <w:rPr>
          <w:rFonts w:ascii="Times New Roman" w:hAnsi="Times New Roman"/>
          <w:sz w:val="28"/>
        </w:rPr>
        <w:t>Мединский</w:t>
      </w:r>
      <w:proofErr w:type="spellEnd"/>
      <w:r w:rsidRPr="00B20EE4">
        <w:rPr>
          <w:rFonts w:ascii="Times New Roman" w:hAnsi="Times New Roman"/>
          <w:sz w:val="28"/>
        </w:rPr>
        <w:t xml:space="preserve">, В. Р. История. История России. 1945 год — начало XXI века. Учебник. </w:t>
      </w:r>
      <w:proofErr w:type="spellStart"/>
      <w:r w:rsidRPr="00B20EE4">
        <w:rPr>
          <w:rFonts w:ascii="Times New Roman" w:hAnsi="Times New Roman"/>
          <w:sz w:val="28"/>
        </w:rPr>
        <w:t>Минпросвещения</w:t>
      </w:r>
      <w:proofErr w:type="spellEnd"/>
      <w:r w:rsidRPr="00B20EE4">
        <w:rPr>
          <w:rFonts w:ascii="Times New Roman" w:hAnsi="Times New Roman"/>
          <w:sz w:val="28"/>
        </w:rPr>
        <w:t xml:space="preserve"> России. Образовательно-издательский центр «Академия», 2024. 2024. — 448 с. — ISBN 978-50054-2948-3 — Текст: непосредственный.</w:t>
      </w:r>
    </w:p>
    <w:p w:rsidR="00F046C9" w:rsidRPr="00AA1AAB" w:rsidRDefault="00B20EE4" w:rsidP="00AA1AAB">
      <w:pPr>
        <w:spacing w:after="0" w:line="240" w:lineRule="auto"/>
        <w:ind w:firstLine="709"/>
        <w:jc w:val="both"/>
        <w:rPr>
          <w:rFonts w:ascii="Times New Roman" w:hAnsi="Times New Roman"/>
          <w:sz w:val="28"/>
        </w:rPr>
      </w:pPr>
      <w:r w:rsidRPr="00B20EE4">
        <w:rPr>
          <w:rFonts w:ascii="Times New Roman" w:hAnsi="Times New Roman"/>
          <w:sz w:val="28"/>
        </w:rPr>
        <w:t xml:space="preserve">3. Соловьев, К. А. История России: учебник и практикум для среднего профессионального образования / К. А. Соловьев [и др.]; под редакцией К. А. Соловьева. — Москва: Издательство </w:t>
      </w:r>
      <w:proofErr w:type="spellStart"/>
      <w:r w:rsidRPr="00B20EE4">
        <w:rPr>
          <w:rFonts w:ascii="Times New Roman" w:hAnsi="Times New Roman"/>
          <w:sz w:val="28"/>
        </w:rPr>
        <w:t>Юрайт</w:t>
      </w:r>
      <w:proofErr w:type="spellEnd"/>
      <w:r w:rsidRPr="00B20EE4">
        <w:rPr>
          <w:rFonts w:ascii="Times New Roman" w:hAnsi="Times New Roman"/>
          <w:sz w:val="28"/>
        </w:rPr>
        <w:t xml:space="preserve">, 2024. — 241 с. — (Профессиональное образование). — ISBN 978-5-534-15877-9. — Текст: </w:t>
      </w:r>
      <w:r w:rsidR="004E4B8B" w:rsidRPr="004E4B8B">
        <w:rPr>
          <w:rFonts w:ascii="Times New Roman" w:hAnsi="Times New Roman"/>
          <w:sz w:val="28"/>
        </w:rPr>
        <w:t>электронный</w:t>
      </w:r>
      <w:r w:rsidR="00AA1AAB">
        <w:rPr>
          <w:rFonts w:ascii="Times New Roman" w:hAnsi="Times New Roman"/>
          <w:sz w:val="28"/>
        </w:rPr>
        <w:t>.</w:t>
      </w:r>
    </w:p>
    <w:p w:rsidR="00F046C9" w:rsidRPr="00BC4BF7" w:rsidRDefault="00F046C9" w:rsidP="00776CB9">
      <w:pPr>
        <w:spacing w:after="0" w:line="240" w:lineRule="auto"/>
        <w:ind w:firstLine="709"/>
        <w:contextualSpacing/>
        <w:jc w:val="both"/>
        <w:rPr>
          <w:rFonts w:ascii="Times New Roman" w:eastAsia="Times New Roman" w:hAnsi="Times New Roman" w:cs="Times New Roman"/>
          <w:bCs/>
          <w:i/>
          <w:sz w:val="28"/>
          <w:szCs w:val="28"/>
          <w:lang w:eastAsia="ru-RU"/>
        </w:rPr>
      </w:pPr>
      <w:r w:rsidRPr="00BC4BF7">
        <w:rPr>
          <w:rFonts w:ascii="Times New Roman" w:eastAsia="Times New Roman" w:hAnsi="Times New Roman" w:cs="Times New Roman"/>
          <w:b/>
          <w:bCs/>
          <w:sz w:val="28"/>
          <w:szCs w:val="28"/>
          <w:lang w:eastAsia="ru-RU"/>
        </w:rPr>
        <w:t xml:space="preserve">Дополнительные источники </w:t>
      </w:r>
    </w:p>
    <w:p w:rsidR="00AA1AAB" w:rsidRPr="00AA1AAB" w:rsidRDefault="00F046C9" w:rsidP="00AA1AAB">
      <w:pPr>
        <w:spacing w:after="0" w:line="240" w:lineRule="auto"/>
        <w:ind w:firstLine="709"/>
        <w:contextualSpacing/>
        <w:jc w:val="both"/>
        <w:rPr>
          <w:rFonts w:ascii="Times New Roman" w:eastAsia="Times New Roman" w:hAnsi="Times New Roman" w:cs="Times New Roman"/>
          <w:sz w:val="28"/>
          <w:szCs w:val="28"/>
          <w:lang w:eastAsia="ru-RU"/>
        </w:rPr>
      </w:pPr>
      <w:r w:rsidRPr="00BC4BF7">
        <w:rPr>
          <w:rFonts w:ascii="Times New Roman" w:eastAsia="Times New Roman" w:hAnsi="Times New Roman" w:cs="Times New Roman"/>
          <w:sz w:val="28"/>
          <w:szCs w:val="28"/>
          <w:lang w:eastAsia="ru-RU"/>
        </w:rPr>
        <w:t xml:space="preserve">1. </w:t>
      </w:r>
      <w:r w:rsidR="00AA1AAB" w:rsidRPr="00AA1AAB">
        <w:rPr>
          <w:rFonts w:ascii="Times New Roman" w:eastAsia="Times New Roman" w:hAnsi="Times New Roman" w:cs="Times New Roman"/>
          <w:sz w:val="28"/>
          <w:szCs w:val="28"/>
          <w:lang w:eastAsia="ru-RU"/>
        </w:rPr>
        <w:t xml:space="preserve">Артемов В.В. История (для всех специальностей СПО): учебник для студентов, обучающихся по профессиям и специальностям сред. проф. образования: учебное издание /Артемов В.В., </w:t>
      </w:r>
      <w:proofErr w:type="spellStart"/>
      <w:r w:rsidR="00AA1AAB" w:rsidRPr="00AA1AAB">
        <w:rPr>
          <w:rFonts w:ascii="Times New Roman" w:eastAsia="Times New Roman" w:hAnsi="Times New Roman" w:cs="Times New Roman"/>
          <w:sz w:val="28"/>
          <w:szCs w:val="28"/>
          <w:lang w:eastAsia="ru-RU"/>
        </w:rPr>
        <w:t>Лубченков</w:t>
      </w:r>
      <w:proofErr w:type="spellEnd"/>
      <w:r w:rsidR="00AA1AAB" w:rsidRPr="00AA1AAB">
        <w:rPr>
          <w:rFonts w:ascii="Times New Roman" w:eastAsia="Times New Roman" w:hAnsi="Times New Roman" w:cs="Times New Roman"/>
          <w:sz w:val="28"/>
          <w:szCs w:val="28"/>
          <w:lang w:eastAsia="ru-RU"/>
        </w:rPr>
        <w:t xml:space="preserve"> Ю.Н. - Москва: Академия, 2024. - 256 c. (Специальности среднего профессионального образования) – ISBN 978-5-0054-2323-8.</w:t>
      </w:r>
    </w:p>
    <w:p w:rsidR="00AA1AAB" w:rsidRPr="00AA1AAB" w:rsidRDefault="00AA1AAB" w:rsidP="00AA1AAB">
      <w:pPr>
        <w:spacing w:after="0" w:line="240" w:lineRule="auto"/>
        <w:ind w:firstLine="709"/>
        <w:contextualSpacing/>
        <w:jc w:val="both"/>
        <w:rPr>
          <w:rFonts w:ascii="Times New Roman" w:eastAsia="Times New Roman" w:hAnsi="Times New Roman" w:cs="Times New Roman"/>
          <w:sz w:val="28"/>
          <w:szCs w:val="28"/>
          <w:lang w:eastAsia="ru-RU"/>
        </w:rPr>
      </w:pPr>
      <w:r w:rsidRPr="00AA1AAB">
        <w:rPr>
          <w:rFonts w:ascii="Times New Roman" w:eastAsia="Times New Roman" w:hAnsi="Times New Roman" w:cs="Times New Roman"/>
          <w:sz w:val="28"/>
          <w:szCs w:val="28"/>
          <w:lang w:eastAsia="ru-RU"/>
        </w:rPr>
        <w:t xml:space="preserve">2. </w:t>
      </w:r>
      <w:proofErr w:type="spellStart"/>
      <w:r w:rsidRPr="00AA1AAB">
        <w:rPr>
          <w:rFonts w:ascii="Times New Roman" w:eastAsia="Times New Roman" w:hAnsi="Times New Roman" w:cs="Times New Roman"/>
          <w:sz w:val="28"/>
          <w:szCs w:val="28"/>
          <w:lang w:eastAsia="ru-RU"/>
        </w:rPr>
        <w:t>Карпачев</w:t>
      </w:r>
      <w:proofErr w:type="spellEnd"/>
      <w:r w:rsidRPr="00AA1AAB">
        <w:rPr>
          <w:rFonts w:ascii="Times New Roman" w:eastAsia="Times New Roman" w:hAnsi="Times New Roman" w:cs="Times New Roman"/>
          <w:sz w:val="28"/>
          <w:szCs w:val="28"/>
          <w:lang w:eastAsia="ru-RU"/>
        </w:rPr>
        <w:t xml:space="preserve">, С. П. История России: учебное пособие для среднего профессионального образования / С. П. </w:t>
      </w:r>
      <w:proofErr w:type="spellStart"/>
      <w:r w:rsidRPr="00AA1AAB">
        <w:rPr>
          <w:rFonts w:ascii="Times New Roman" w:eastAsia="Times New Roman" w:hAnsi="Times New Roman" w:cs="Times New Roman"/>
          <w:sz w:val="28"/>
          <w:szCs w:val="28"/>
          <w:lang w:eastAsia="ru-RU"/>
        </w:rPr>
        <w:t>Карпачев</w:t>
      </w:r>
      <w:proofErr w:type="spellEnd"/>
      <w:r w:rsidRPr="00AA1AAB">
        <w:rPr>
          <w:rFonts w:ascii="Times New Roman" w:eastAsia="Times New Roman" w:hAnsi="Times New Roman" w:cs="Times New Roman"/>
          <w:sz w:val="28"/>
          <w:szCs w:val="28"/>
          <w:lang w:eastAsia="ru-RU"/>
        </w:rPr>
        <w:t xml:space="preserve">. — 3-е изд., </w:t>
      </w:r>
      <w:proofErr w:type="spellStart"/>
      <w:r w:rsidRPr="00AA1AAB">
        <w:rPr>
          <w:rFonts w:ascii="Times New Roman" w:eastAsia="Times New Roman" w:hAnsi="Times New Roman" w:cs="Times New Roman"/>
          <w:sz w:val="28"/>
          <w:szCs w:val="28"/>
          <w:lang w:eastAsia="ru-RU"/>
        </w:rPr>
        <w:t>перераб</w:t>
      </w:r>
      <w:proofErr w:type="spellEnd"/>
      <w:r w:rsidRPr="00AA1AAB">
        <w:rPr>
          <w:rFonts w:ascii="Times New Roman" w:eastAsia="Times New Roman" w:hAnsi="Times New Roman" w:cs="Times New Roman"/>
          <w:sz w:val="28"/>
          <w:szCs w:val="28"/>
          <w:lang w:eastAsia="ru-RU"/>
        </w:rPr>
        <w:t xml:space="preserve">. и доп. — Москва: Издательство </w:t>
      </w:r>
      <w:proofErr w:type="spellStart"/>
      <w:r w:rsidRPr="00AA1AAB">
        <w:rPr>
          <w:rFonts w:ascii="Times New Roman" w:eastAsia="Times New Roman" w:hAnsi="Times New Roman" w:cs="Times New Roman"/>
          <w:sz w:val="28"/>
          <w:szCs w:val="28"/>
          <w:lang w:eastAsia="ru-RU"/>
        </w:rPr>
        <w:t>Юрайт</w:t>
      </w:r>
      <w:proofErr w:type="spellEnd"/>
      <w:r w:rsidRPr="00AA1AAB">
        <w:rPr>
          <w:rFonts w:ascii="Times New Roman" w:eastAsia="Times New Roman" w:hAnsi="Times New Roman" w:cs="Times New Roman"/>
          <w:sz w:val="28"/>
          <w:szCs w:val="28"/>
          <w:lang w:eastAsia="ru-RU"/>
        </w:rPr>
        <w:t xml:space="preserve">, 2024. — 248 с. — (Профессиональное образование). — ISBN 978-5-534-08753-6. — Текст: </w:t>
      </w:r>
      <w:r w:rsidR="004E4B8B" w:rsidRPr="004E4B8B">
        <w:rPr>
          <w:rFonts w:ascii="Times New Roman" w:eastAsia="Times New Roman" w:hAnsi="Times New Roman" w:cs="Times New Roman"/>
          <w:sz w:val="28"/>
          <w:szCs w:val="28"/>
          <w:lang w:eastAsia="ru-RU"/>
        </w:rPr>
        <w:t>электронный</w:t>
      </w:r>
      <w:r w:rsidRPr="00AA1AAB">
        <w:rPr>
          <w:rFonts w:ascii="Times New Roman" w:eastAsia="Times New Roman" w:hAnsi="Times New Roman" w:cs="Times New Roman"/>
          <w:sz w:val="28"/>
          <w:szCs w:val="28"/>
          <w:lang w:eastAsia="ru-RU"/>
        </w:rPr>
        <w:t>.</w:t>
      </w:r>
    </w:p>
    <w:p w:rsidR="00B20EE4" w:rsidRDefault="00B20EE4" w:rsidP="00AA1AAB">
      <w:pPr>
        <w:spacing w:after="0" w:line="240" w:lineRule="auto"/>
        <w:ind w:firstLine="709"/>
        <w:contextualSpacing/>
        <w:jc w:val="both"/>
        <w:rPr>
          <w:rFonts w:ascii="Times New Roman" w:eastAsia="Times New Roman" w:hAnsi="Times New Roman" w:cs="Times New Roman"/>
          <w:sz w:val="28"/>
          <w:szCs w:val="28"/>
          <w:lang w:eastAsia="ru-RU"/>
        </w:rPr>
      </w:pPr>
      <w:r w:rsidRPr="00B20EE4">
        <w:rPr>
          <w:rStyle w:val="af1"/>
          <w:rFonts w:ascii="Times New Roman" w:eastAsia="Times New Roman" w:hAnsi="Times New Roman" w:cs="Times New Roman"/>
          <w:color w:val="auto"/>
          <w:sz w:val="28"/>
          <w:szCs w:val="28"/>
          <w:u w:val="none"/>
          <w:lang w:eastAsia="ru-RU"/>
        </w:rPr>
        <w:lastRenderedPageBreak/>
        <w:t xml:space="preserve">3. </w:t>
      </w:r>
      <w:r w:rsidRPr="00B20EE4">
        <w:rPr>
          <w:rFonts w:ascii="Times New Roman" w:eastAsia="Times New Roman" w:hAnsi="Times New Roman" w:cs="Times New Roman"/>
          <w:sz w:val="28"/>
          <w:szCs w:val="28"/>
          <w:lang w:eastAsia="ru-RU"/>
        </w:rPr>
        <w:t>Крамаренко, Р. А.  История России</w:t>
      </w:r>
      <w:proofErr w:type="gramStart"/>
      <w:r w:rsidRPr="00B20EE4">
        <w:rPr>
          <w:rFonts w:ascii="Times New Roman" w:eastAsia="Times New Roman" w:hAnsi="Times New Roman" w:cs="Times New Roman"/>
          <w:sz w:val="28"/>
          <w:szCs w:val="28"/>
          <w:lang w:eastAsia="ru-RU"/>
        </w:rPr>
        <w:t xml:space="preserve"> :</w:t>
      </w:r>
      <w:proofErr w:type="gramEnd"/>
      <w:r w:rsidRPr="00B20EE4">
        <w:rPr>
          <w:rFonts w:ascii="Times New Roman" w:eastAsia="Times New Roman" w:hAnsi="Times New Roman" w:cs="Times New Roman"/>
          <w:sz w:val="28"/>
          <w:szCs w:val="28"/>
          <w:lang w:eastAsia="ru-RU"/>
        </w:rPr>
        <w:t xml:space="preserve"> учебное пособие для среднего профессионального образования / Р. А. Крамаренко. – 2-е изд., </w:t>
      </w:r>
      <w:proofErr w:type="spellStart"/>
      <w:r w:rsidRPr="00B20EE4">
        <w:rPr>
          <w:rFonts w:ascii="Times New Roman" w:eastAsia="Times New Roman" w:hAnsi="Times New Roman" w:cs="Times New Roman"/>
          <w:sz w:val="28"/>
          <w:szCs w:val="28"/>
          <w:lang w:eastAsia="ru-RU"/>
        </w:rPr>
        <w:t>испр</w:t>
      </w:r>
      <w:proofErr w:type="spellEnd"/>
      <w:r w:rsidRPr="00B20EE4">
        <w:rPr>
          <w:rFonts w:ascii="Times New Roman" w:eastAsia="Times New Roman" w:hAnsi="Times New Roman" w:cs="Times New Roman"/>
          <w:sz w:val="28"/>
          <w:szCs w:val="28"/>
          <w:lang w:eastAsia="ru-RU"/>
        </w:rPr>
        <w:t xml:space="preserve">. и доп. – Москва : Издательство </w:t>
      </w:r>
      <w:proofErr w:type="spellStart"/>
      <w:r w:rsidRPr="00B20EE4">
        <w:rPr>
          <w:rFonts w:ascii="Times New Roman" w:eastAsia="Times New Roman" w:hAnsi="Times New Roman" w:cs="Times New Roman"/>
          <w:sz w:val="28"/>
          <w:szCs w:val="28"/>
          <w:lang w:eastAsia="ru-RU"/>
        </w:rPr>
        <w:t>Юрайт</w:t>
      </w:r>
      <w:proofErr w:type="spellEnd"/>
      <w:r w:rsidRPr="00B20EE4">
        <w:rPr>
          <w:rFonts w:ascii="Times New Roman" w:eastAsia="Times New Roman" w:hAnsi="Times New Roman" w:cs="Times New Roman"/>
          <w:sz w:val="28"/>
          <w:szCs w:val="28"/>
          <w:lang w:eastAsia="ru-RU"/>
        </w:rPr>
        <w:t>, 2021. – 197 с. – (Профессиональное образование). – ISBN 978-5-534-09199-1. – Текст</w:t>
      </w:r>
      <w:proofErr w:type="gramStart"/>
      <w:r w:rsidRPr="00B20EE4">
        <w:rPr>
          <w:rFonts w:ascii="Times New Roman" w:eastAsia="Times New Roman" w:hAnsi="Times New Roman" w:cs="Times New Roman"/>
          <w:sz w:val="28"/>
          <w:szCs w:val="28"/>
          <w:lang w:eastAsia="ru-RU"/>
        </w:rPr>
        <w:t xml:space="preserve"> :</w:t>
      </w:r>
      <w:proofErr w:type="gramEnd"/>
      <w:r w:rsidRPr="00B20EE4">
        <w:rPr>
          <w:rFonts w:ascii="Times New Roman" w:eastAsia="Times New Roman" w:hAnsi="Times New Roman" w:cs="Times New Roman"/>
          <w:sz w:val="28"/>
          <w:szCs w:val="28"/>
          <w:lang w:eastAsia="ru-RU"/>
        </w:rPr>
        <w:t xml:space="preserve"> электронный // ЭБС </w:t>
      </w:r>
      <w:proofErr w:type="spellStart"/>
      <w:r w:rsidRPr="00B20EE4">
        <w:rPr>
          <w:rFonts w:ascii="Times New Roman" w:eastAsia="Times New Roman" w:hAnsi="Times New Roman" w:cs="Times New Roman"/>
          <w:sz w:val="28"/>
          <w:szCs w:val="28"/>
          <w:lang w:eastAsia="ru-RU"/>
        </w:rPr>
        <w:t>Юрайт</w:t>
      </w:r>
      <w:proofErr w:type="spellEnd"/>
      <w:r w:rsidRPr="00B20EE4">
        <w:rPr>
          <w:rFonts w:ascii="Times New Roman" w:eastAsia="Times New Roman" w:hAnsi="Times New Roman" w:cs="Times New Roman"/>
          <w:sz w:val="28"/>
          <w:szCs w:val="28"/>
          <w:lang w:eastAsia="ru-RU"/>
        </w:rPr>
        <w:t xml:space="preserve"> [сайт]. – URL</w:t>
      </w:r>
      <w:r>
        <w:rPr>
          <w:rFonts w:ascii="Times New Roman" w:eastAsia="Times New Roman" w:hAnsi="Times New Roman" w:cs="Times New Roman"/>
          <w:sz w:val="28"/>
          <w:szCs w:val="28"/>
          <w:lang w:eastAsia="ru-RU"/>
        </w:rPr>
        <w:t xml:space="preserve">: </w:t>
      </w:r>
      <w:hyperlink r:id="rId11" w:history="1">
        <w:r w:rsidR="00AA1AAB" w:rsidRPr="00FA2BB9">
          <w:rPr>
            <w:rStyle w:val="af1"/>
            <w:rFonts w:ascii="Times New Roman" w:eastAsia="Times New Roman" w:hAnsi="Times New Roman" w:cs="Times New Roman"/>
            <w:sz w:val="28"/>
            <w:szCs w:val="28"/>
            <w:lang w:eastAsia="ru-RU"/>
          </w:rPr>
          <w:t>https://urait.ru/bcode/472455</w:t>
        </w:r>
      </w:hyperlink>
    </w:p>
    <w:p w:rsidR="00AA1AAB" w:rsidRPr="00AA1AAB" w:rsidRDefault="00AA1AAB" w:rsidP="00AA1AAB">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AA1AAB">
        <w:rPr>
          <w:rFonts w:ascii="Times New Roman" w:eastAsia="Times New Roman" w:hAnsi="Times New Roman" w:cs="Times New Roman"/>
          <w:sz w:val="28"/>
          <w:szCs w:val="28"/>
          <w:lang w:eastAsia="ru-RU"/>
        </w:rPr>
        <w:t>История России</w:t>
      </w:r>
      <w:proofErr w:type="gramStart"/>
      <w:r w:rsidRPr="00AA1AAB">
        <w:rPr>
          <w:rFonts w:ascii="Times New Roman" w:eastAsia="Times New Roman" w:hAnsi="Times New Roman" w:cs="Times New Roman"/>
          <w:sz w:val="28"/>
          <w:szCs w:val="28"/>
          <w:lang w:eastAsia="ru-RU"/>
        </w:rPr>
        <w:t xml:space="preserve"> :</w:t>
      </w:r>
      <w:proofErr w:type="gramEnd"/>
      <w:r w:rsidRPr="00AA1AAB">
        <w:rPr>
          <w:rFonts w:ascii="Times New Roman" w:eastAsia="Times New Roman" w:hAnsi="Times New Roman" w:cs="Times New Roman"/>
          <w:sz w:val="28"/>
          <w:szCs w:val="28"/>
          <w:lang w:eastAsia="ru-RU"/>
        </w:rPr>
        <w:t xml:space="preserve"> учебник и практикум для среднего профессионального образования / Д. О. </w:t>
      </w:r>
      <w:proofErr w:type="spellStart"/>
      <w:r w:rsidRPr="00AA1AAB">
        <w:rPr>
          <w:rFonts w:ascii="Times New Roman" w:eastAsia="Times New Roman" w:hAnsi="Times New Roman" w:cs="Times New Roman"/>
          <w:sz w:val="28"/>
          <w:szCs w:val="28"/>
          <w:lang w:eastAsia="ru-RU"/>
        </w:rPr>
        <w:t>Чураков</w:t>
      </w:r>
      <w:proofErr w:type="spellEnd"/>
      <w:r w:rsidRPr="00AA1AAB">
        <w:rPr>
          <w:rFonts w:ascii="Times New Roman" w:eastAsia="Times New Roman" w:hAnsi="Times New Roman" w:cs="Times New Roman"/>
          <w:sz w:val="28"/>
          <w:szCs w:val="28"/>
          <w:lang w:eastAsia="ru-RU"/>
        </w:rPr>
        <w:t xml:space="preserve"> [и др.] ; под редакцией Д. О. </w:t>
      </w:r>
      <w:proofErr w:type="spellStart"/>
      <w:r w:rsidRPr="00AA1AAB">
        <w:rPr>
          <w:rFonts w:ascii="Times New Roman" w:eastAsia="Times New Roman" w:hAnsi="Times New Roman" w:cs="Times New Roman"/>
          <w:sz w:val="28"/>
          <w:szCs w:val="28"/>
          <w:lang w:eastAsia="ru-RU"/>
        </w:rPr>
        <w:t>Чуракова</w:t>
      </w:r>
      <w:proofErr w:type="spellEnd"/>
      <w:r w:rsidRPr="00AA1AAB">
        <w:rPr>
          <w:rFonts w:ascii="Times New Roman" w:eastAsia="Times New Roman" w:hAnsi="Times New Roman" w:cs="Times New Roman"/>
          <w:sz w:val="28"/>
          <w:szCs w:val="28"/>
          <w:lang w:eastAsia="ru-RU"/>
        </w:rPr>
        <w:t xml:space="preserve">, С. А. Саркисяна. – 2-е изд., </w:t>
      </w:r>
      <w:proofErr w:type="spellStart"/>
      <w:r w:rsidRPr="00AA1AAB">
        <w:rPr>
          <w:rFonts w:ascii="Times New Roman" w:eastAsia="Times New Roman" w:hAnsi="Times New Roman" w:cs="Times New Roman"/>
          <w:sz w:val="28"/>
          <w:szCs w:val="28"/>
          <w:lang w:eastAsia="ru-RU"/>
        </w:rPr>
        <w:t>испр</w:t>
      </w:r>
      <w:proofErr w:type="spellEnd"/>
      <w:r w:rsidRPr="00AA1AAB">
        <w:rPr>
          <w:rFonts w:ascii="Times New Roman" w:eastAsia="Times New Roman" w:hAnsi="Times New Roman" w:cs="Times New Roman"/>
          <w:sz w:val="28"/>
          <w:szCs w:val="28"/>
          <w:lang w:eastAsia="ru-RU"/>
        </w:rPr>
        <w:t xml:space="preserve">. и доп. – Москва : Издательство </w:t>
      </w:r>
      <w:proofErr w:type="spellStart"/>
      <w:r w:rsidRPr="00AA1AAB">
        <w:rPr>
          <w:rFonts w:ascii="Times New Roman" w:eastAsia="Times New Roman" w:hAnsi="Times New Roman" w:cs="Times New Roman"/>
          <w:sz w:val="28"/>
          <w:szCs w:val="28"/>
          <w:lang w:eastAsia="ru-RU"/>
        </w:rPr>
        <w:t>Юрайт</w:t>
      </w:r>
      <w:proofErr w:type="spellEnd"/>
      <w:r w:rsidRPr="00AA1AAB">
        <w:rPr>
          <w:rFonts w:ascii="Times New Roman" w:eastAsia="Times New Roman" w:hAnsi="Times New Roman" w:cs="Times New Roman"/>
          <w:sz w:val="28"/>
          <w:szCs w:val="28"/>
          <w:lang w:eastAsia="ru-RU"/>
        </w:rPr>
        <w:t>, 2021. – 462 с. – (Профессиональное образование). – ISBN 978-5-534-10034-1. – Текст</w:t>
      </w:r>
      <w:proofErr w:type="gramStart"/>
      <w:r w:rsidRPr="00AA1AAB">
        <w:rPr>
          <w:rFonts w:ascii="Times New Roman" w:eastAsia="Times New Roman" w:hAnsi="Times New Roman" w:cs="Times New Roman"/>
          <w:sz w:val="28"/>
          <w:szCs w:val="28"/>
          <w:lang w:eastAsia="ru-RU"/>
        </w:rPr>
        <w:t xml:space="preserve"> :</w:t>
      </w:r>
      <w:proofErr w:type="gramEnd"/>
      <w:r w:rsidRPr="00AA1AAB">
        <w:rPr>
          <w:rFonts w:ascii="Times New Roman" w:eastAsia="Times New Roman" w:hAnsi="Times New Roman" w:cs="Times New Roman"/>
          <w:sz w:val="28"/>
          <w:szCs w:val="28"/>
          <w:lang w:eastAsia="ru-RU"/>
        </w:rPr>
        <w:t xml:space="preserve"> электронный // ЭБС </w:t>
      </w:r>
      <w:proofErr w:type="spellStart"/>
      <w:r w:rsidRPr="00AA1AAB">
        <w:rPr>
          <w:rFonts w:ascii="Times New Roman" w:eastAsia="Times New Roman" w:hAnsi="Times New Roman" w:cs="Times New Roman"/>
          <w:sz w:val="28"/>
          <w:szCs w:val="28"/>
          <w:lang w:eastAsia="ru-RU"/>
        </w:rPr>
        <w:t>Юрайт</w:t>
      </w:r>
      <w:proofErr w:type="spellEnd"/>
      <w:r w:rsidRPr="00AA1AAB">
        <w:rPr>
          <w:rFonts w:ascii="Times New Roman" w:eastAsia="Times New Roman" w:hAnsi="Times New Roman" w:cs="Times New Roman"/>
          <w:sz w:val="28"/>
          <w:szCs w:val="28"/>
          <w:lang w:eastAsia="ru-RU"/>
        </w:rPr>
        <w:t xml:space="preserve"> [сайт]. – URL: https://urait.ru/bcode/469768</w:t>
      </w:r>
    </w:p>
    <w:p w:rsidR="00BC4BF7" w:rsidRDefault="00BC4BF7" w:rsidP="004E4B8B">
      <w:pPr>
        <w:spacing w:after="0" w:line="240" w:lineRule="auto"/>
        <w:jc w:val="both"/>
        <w:rPr>
          <w:rFonts w:ascii="Times New Roman" w:eastAsia="Calibri" w:hAnsi="Times New Roman"/>
          <w:b/>
          <w:sz w:val="28"/>
          <w:szCs w:val="28"/>
        </w:rPr>
      </w:pPr>
    </w:p>
    <w:p w:rsidR="00BC4BF7" w:rsidRPr="00293299" w:rsidRDefault="00BC4BF7" w:rsidP="00BC4BF7">
      <w:pPr>
        <w:spacing w:after="0" w:line="240" w:lineRule="auto"/>
        <w:ind w:firstLine="540"/>
        <w:jc w:val="both"/>
        <w:rPr>
          <w:rFonts w:ascii="Times New Roman" w:eastAsia="Calibri" w:hAnsi="Times New Roman"/>
          <w:b/>
          <w:sz w:val="28"/>
          <w:szCs w:val="28"/>
        </w:rPr>
      </w:pPr>
      <w:r w:rsidRPr="00293299">
        <w:rPr>
          <w:rFonts w:ascii="Times New Roman" w:eastAsia="Calibri" w:hAnsi="Times New Roman"/>
          <w:b/>
          <w:sz w:val="28"/>
          <w:szCs w:val="28"/>
        </w:rPr>
        <w:t>3.3 Особенности обучения лиц с особыми образовательными потребностями</w:t>
      </w:r>
    </w:p>
    <w:p w:rsidR="002F1673" w:rsidRPr="002F1673" w:rsidRDefault="002F1673" w:rsidP="002F1673">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2F1673">
        <w:rPr>
          <w:rFonts w:ascii="Times New Roman" w:eastAsia="Calibri" w:hAnsi="Times New Roman" w:cs="Times New Roman"/>
          <w:sz w:val="28"/>
          <w:szCs w:val="28"/>
        </w:rPr>
        <w:t>В целях реализации рабочей программы учебной дисциплины</w:t>
      </w:r>
      <w:r>
        <w:rPr>
          <w:rFonts w:ascii="Times New Roman" w:eastAsia="Calibri" w:hAnsi="Times New Roman" w:cs="Times New Roman"/>
          <w:sz w:val="28"/>
          <w:szCs w:val="28"/>
        </w:rPr>
        <w:t xml:space="preserve"> </w:t>
      </w:r>
      <w:r w:rsidRPr="002F1673">
        <w:rPr>
          <w:rFonts w:ascii="Times New Roman" w:eastAsia="Calibri" w:hAnsi="Times New Roman" w:cs="Times New Roman"/>
          <w:sz w:val="28"/>
          <w:szCs w:val="28"/>
        </w:rPr>
        <w:t xml:space="preserve">СГ.01 История России и </w:t>
      </w:r>
      <w:r w:rsidRPr="002F1673">
        <w:rPr>
          <w:rFonts w:ascii="Times New Roman" w:eastAsia="Times New Roman" w:hAnsi="Times New Roman" w:cs="Times New Roman"/>
          <w:bCs/>
          <w:sz w:val="28"/>
          <w:szCs w:val="28"/>
          <w:lang w:eastAsia="ru-RU"/>
        </w:rPr>
        <w:t>для адаптации восприятия справочного, учебного, просветительского материала для лиц с особыми образовательными потребностями</w:t>
      </w:r>
      <w:r w:rsidRPr="002F1673">
        <w:rPr>
          <w:rFonts w:ascii="Times New Roman" w:eastAsia="Calibri" w:hAnsi="Times New Roman" w:cs="Times New Roman"/>
          <w:sz w:val="28"/>
          <w:szCs w:val="28"/>
        </w:rPr>
        <w:t xml:space="preserve"> созданы </w:t>
      </w:r>
      <w:r w:rsidRPr="002F1673">
        <w:rPr>
          <w:rFonts w:ascii="Times New Roman" w:eastAsia="Times New Roman" w:hAnsi="Times New Roman" w:cs="Times New Roman"/>
          <w:bCs/>
          <w:sz w:val="28"/>
          <w:szCs w:val="28"/>
          <w:lang w:eastAsia="ru-RU"/>
        </w:rPr>
        <w:t>и совершенствуются специальные условия с учетом нозологий обучающихся:</w:t>
      </w:r>
    </w:p>
    <w:p w:rsidR="002F1673" w:rsidRPr="002F1673" w:rsidRDefault="002F1673" w:rsidP="002F167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F1673">
        <w:rPr>
          <w:rFonts w:ascii="Times New Roman" w:eastAsia="Times New Roman" w:hAnsi="Times New Roman" w:cs="Times New Roman"/>
          <w:sz w:val="28"/>
          <w:szCs w:val="28"/>
        </w:rPr>
        <w:t xml:space="preserve">Для слабовидящих обучающихся используются: </w:t>
      </w:r>
    </w:p>
    <w:p w:rsidR="002F1673" w:rsidRPr="002F1673" w:rsidRDefault="002F1673" w:rsidP="002F1673">
      <w:pPr>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2F1673">
        <w:rPr>
          <w:rFonts w:ascii="Times New Roman" w:eastAsia="Times New Roman" w:hAnsi="Times New Roman" w:cs="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2F1673" w:rsidRPr="002F1673" w:rsidRDefault="002F1673" w:rsidP="002F1673">
      <w:pPr>
        <w:numPr>
          <w:ilvl w:val="0"/>
          <w:numId w:val="4"/>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2F1673" w:rsidRPr="002F1673" w:rsidRDefault="002F1673" w:rsidP="002F1673">
      <w:pPr>
        <w:numPr>
          <w:ilvl w:val="0"/>
          <w:numId w:val="4"/>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обеспечивается необходимый уровень освещенности помещений;</w:t>
      </w:r>
    </w:p>
    <w:p w:rsidR="002F1673" w:rsidRPr="002F1673" w:rsidRDefault="002F1673" w:rsidP="002F1673">
      <w:pPr>
        <w:numPr>
          <w:ilvl w:val="0"/>
          <w:numId w:val="4"/>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предоставляется возможность использовать компьютеры во время занятий и право записи объяснения на диктофон (по желанию обучающегося).</w:t>
      </w:r>
    </w:p>
    <w:p w:rsidR="002F1673" w:rsidRPr="002F1673" w:rsidRDefault="002F1673" w:rsidP="002F1673">
      <w:pPr>
        <w:spacing w:after="0" w:line="240" w:lineRule="auto"/>
        <w:ind w:firstLine="709"/>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Компенсация затруднений сенсомоторного, ментального и интеллектуального развития обучающихся с особыми образовательными потребностями</w:t>
      </w:r>
      <w:r w:rsidRPr="002F1673">
        <w:rPr>
          <w:rFonts w:ascii="Times New Roman" w:eastAsia="Calibri" w:hAnsi="Times New Roman" w:cs="Times New Roman"/>
          <w:sz w:val="28"/>
          <w:szCs w:val="28"/>
        </w:rPr>
        <w:t xml:space="preserve"> </w:t>
      </w:r>
      <w:r w:rsidRPr="002F1673">
        <w:rPr>
          <w:rFonts w:ascii="Times New Roman" w:eastAsia="Times New Roman" w:hAnsi="Times New Roman" w:cs="Times New Roman"/>
          <w:bCs/>
          <w:sz w:val="28"/>
          <w:szCs w:val="28"/>
          <w:lang w:eastAsia="ru-RU"/>
        </w:rPr>
        <w:t>проводится за счет:</w:t>
      </w:r>
    </w:p>
    <w:p w:rsidR="002F1673" w:rsidRPr="002F1673" w:rsidRDefault="002F1673" w:rsidP="002F1673">
      <w:pPr>
        <w:numPr>
          <w:ilvl w:val="0"/>
          <w:numId w:val="5"/>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исключения повышенного уровня шума на занятии и внеурочном мероприятии;</w:t>
      </w:r>
    </w:p>
    <w:p w:rsidR="002F1673" w:rsidRPr="002F1673" w:rsidRDefault="002F1673" w:rsidP="002F1673">
      <w:pPr>
        <w:numPr>
          <w:ilvl w:val="0"/>
          <w:numId w:val="5"/>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акцентирования внимания на значимости, полезности учебной информации для профессиональной деятельности;</w:t>
      </w:r>
    </w:p>
    <w:p w:rsidR="002F1673" w:rsidRPr="002F1673" w:rsidRDefault="002F1673" w:rsidP="002F1673">
      <w:pPr>
        <w:numPr>
          <w:ilvl w:val="0"/>
          <w:numId w:val="5"/>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многократного повторения ключевых положений учебной информации;</w:t>
      </w:r>
    </w:p>
    <w:p w:rsidR="002F1673" w:rsidRPr="002F1673" w:rsidRDefault="002F1673" w:rsidP="002F1673">
      <w:pPr>
        <w:numPr>
          <w:ilvl w:val="0"/>
          <w:numId w:val="5"/>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 xml:space="preserve">подачи материала на принципах мультимедиа; </w:t>
      </w:r>
      <w:r w:rsidRPr="002F1673">
        <w:rPr>
          <w:rFonts w:ascii="Times New Roman" w:eastAsia="Times New Roman" w:hAnsi="Times New Roman" w:cs="Times New Roman"/>
          <w:bCs/>
          <w:sz w:val="28"/>
          <w:szCs w:val="28"/>
          <w:lang w:eastAsia="ru-RU"/>
        </w:rPr>
        <w:tab/>
      </w:r>
    </w:p>
    <w:p w:rsidR="002F1673" w:rsidRPr="002F1673" w:rsidRDefault="002F1673" w:rsidP="002F1673">
      <w:pPr>
        <w:numPr>
          <w:ilvl w:val="0"/>
          <w:numId w:val="5"/>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 xml:space="preserve">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w:t>
      </w:r>
      <w:r w:rsidRPr="002F1673">
        <w:rPr>
          <w:rFonts w:ascii="Times New Roman" w:eastAsia="Times New Roman" w:hAnsi="Times New Roman" w:cs="Times New Roman"/>
          <w:bCs/>
          <w:sz w:val="28"/>
          <w:szCs w:val="28"/>
          <w:lang w:eastAsia="ru-RU"/>
        </w:rPr>
        <w:lastRenderedPageBreak/>
        <w:t>изображения на экране; работы с помощью клавиатуры, использование «горячих» клавиш и др.);</w:t>
      </w:r>
    </w:p>
    <w:p w:rsidR="002F1673" w:rsidRPr="002F1673" w:rsidRDefault="002F1673" w:rsidP="002F1673">
      <w:pPr>
        <w:numPr>
          <w:ilvl w:val="0"/>
          <w:numId w:val="5"/>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регулярного применения упражнений на совершенствование темпа переключения внимания, его объема и устойчивости;</w:t>
      </w:r>
    </w:p>
    <w:p w:rsidR="002F1673" w:rsidRPr="002F1673" w:rsidRDefault="002F1673" w:rsidP="002F1673">
      <w:pPr>
        <w:spacing w:after="0" w:line="240" w:lineRule="auto"/>
        <w:ind w:firstLine="709"/>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Информативность и комфортность восприятия учебного материала на занятиях обеспечивается за счет его алгоритмизации по параметрам:</w:t>
      </w:r>
    </w:p>
    <w:p w:rsidR="002F1673" w:rsidRPr="002F1673" w:rsidRDefault="002F1673" w:rsidP="002F1673">
      <w:pPr>
        <w:numPr>
          <w:ilvl w:val="0"/>
          <w:numId w:val="6"/>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психологическая настройка;</w:t>
      </w:r>
    </w:p>
    <w:p w:rsidR="002F1673" w:rsidRPr="002F1673" w:rsidRDefault="002F1673" w:rsidP="002F1673">
      <w:pPr>
        <w:numPr>
          <w:ilvl w:val="0"/>
          <w:numId w:val="6"/>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2F1673" w:rsidRPr="002F1673" w:rsidRDefault="002F1673" w:rsidP="002F1673">
      <w:pPr>
        <w:numPr>
          <w:ilvl w:val="0"/>
          <w:numId w:val="6"/>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визуальные стимулы к восприятию (учебники, пособия, опорные конспекты, схемы, слайды презентации, иные наглядные материалы);</w:t>
      </w:r>
    </w:p>
    <w:p w:rsidR="002F1673" w:rsidRPr="002F1673" w:rsidRDefault="002F1673" w:rsidP="002F1673">
      <w:pPr>
        <w:numPr>
          <w:ilvl w:val="0"/>
          <w:numId w:val="6"/>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2F1673" w:rsidRPr="002F1673" w:rsidRDefault="002F1673" w:rsidP="002F1673">
      <w:pPr>
        <w:numPr>
          <w:ilvl w:val="0"/>
          <w:numId w:val="6"/>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 xml:space="preserve">активные методы обучения (проблемные вопросы, дискуссии, деловые и ролевые игры, практические работы; использование </w:t>
      </w:r>
      <w:proofErr w:type="spellStart"/>
      <w:r w:rsidRPr="002F1673">
        <w:rPr>
          <w:rFonts w:ascii="Times New Roman" w:eastAsia="Times New Roman" w:hAnsi="Times New Roman" w:cs="Times New Roman"/>
          <w:bCs/>
          <w:sz w:val="28"/>
          <w:szCs w:val="28"/>
          <w:lang w:eastAsia="ru-RU"/>
        </w:rPr>
        <w:t>метапредметных</w:t>
      </w:r>
      <w:proofErr w:type="spellEnd"/>
      <w:r w:rsidRPr="002F1673">
        <w:rPr>
          <w:rFonts w:ascii="Times New Roman" w:eastAsia="Times New Roman" w:hAnsi="Times New Roman" w:cs="Times New Roman"/>
          <w:bCs/>
          <w:sz w:val="28"/>
          <w:szCs w:val="28"/>
          <w:lang w:eastAsia="ru-RU"/>
        </w:rPr>
        <w:t xml:space="preserve"> связей, связи с практикой и др.);</w:t>
      </w:r>
    </w:p>
    <w:p w:rsidR="002F1673" w:rsidRPr="002F1673" w:rsidRDefault="002F1673" w:rsidP="002F1673">
      <w:pPr>
        <w:spacing w:after="0" w:line="240" w:lineRule="auto"/>
        <w:ind w:firstLine="709"/>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Компенсация затруднений речевого и интеллектуального развития обучающихся проводится за счет:</w:t>
      </w:r>
    </w:p>
    <w:p w:rsidR="002F1673" w:rsidRPr="002F1673" w:rsidRDefault="002F1673" w:rsidP="002F1673">
      <w:pPr>
        <w:numPr>
          <w:ilvl w:val="0"/>
          <w:numId w:val="7"/>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фиксации педагога на собственной артикуляции;</w:t>
      </w:r>
    </w:p>
    <w:p w:rsidR="002F1673" w:rsidRPr="002F1673" w:rsidRDefault="002F1673" w:rsidP="002F1673">
      <w:pPr>
        <w:numPr>
          <w:ilvl w:val="0"/>
          <w:numId w:val="7"/>
        </w:numPr>
        <w:spacing w:after="0" w:line="240" w:lineRule="auto"/>
        <w:ind w:left="0" w:firstLine="709"/>
        <w:contextualSpacing/>
        <w:jc w:val="both"/>
        <w:rPr>
          <w:rFonts w:ascii="Times New Roman" w:eastAsia="Times New Roman" w:hAnsi="Times New Roman" w:cs="Times New Roman"/>
          <w:bCs/>
          <w:sz w:val="28"/>
          <w:szCs w:val="28"/>
          <w:lang w:eastAsia="ru-RU"/>
        </w:rPr>
      </w:pPr>
      <w:r w:rsidRPr="002F1673">
        <w:rPr>
          <w:rFonts w:ascii="Times New Roman" w:eastAsia="Times New Roman" w:hAnsi="Times New Roman" w:cs="Times New Roman"/>
          <w:bCs/>
          <w:sz w:val="28"/>
          <w:szCs w:val="28"/>
          <w:lang w:eastAsia="ru-RU"/>
        </w:rPr>
        <w:t>использования схем, диаграмм, рисунков, компьютерных презентаций с гиперссылками, комментирующими отдельные компоненты изображения;</w:t>
      </w:r>
    </w:p>
    <w:p w:rsidR="002F1673" w:rsidRPr="002F1673" w:rsidRDefault="002F1673" w:rsidP="002F1673">
      <w:pPr>
        <w:numPr>
          <w:ilvl w:val="0"/>
          <w:numId w:val="7"/>
        </w:numPr>
        <w:spacing w:after="0" w:line="240" w:lineRule="auto"/>
        <w:ind w:left="0" w:firstLine="709"/>
        <w:contextualSpacing/>
        <w:jc w:val="both"/>
        <w:rPr>
          <w:rFonts w:ascii="Times New Roman" w:eastAsia="Times New Roman" w:hAnsi="Times New Roman" w:cs="Times New Roman"/>
          <w:color w:val="000000"/>
          <w:sz w:val="28"/>
          <w:szCs w:val="28"/>
          <w:shd w:val="clear" w:color="auto" w:fill="FFFFFF"/>
          <w:lang w:eastAsia="ru-RU" w:bidi="ru-RU"/>
        </w:rPr>
      </w:pPr>
      <w:r w:rsidRPr="002F1673">
        <w:rPr>
          <w:rFonts w:ascii="Times New Roman" w:eastAsia="Times New Roman" w:hAnsi="Times New Roman" w:cs="Times New Roman"/>
          <w:bCs/>
          <w:sz w:val="28"/>
          <w:szCs w:val="28"/>
          <w:lang w:eastAsia="ru-RU"/>
        </w:rPr>
        <w:t>обеспечения возможности для обучающегося получить адресную консультацию по электронной почте по мере необходимости.</w:t>
      </w:r>
    </w:p>
    <w:p w:rsidR="00BC4BF7" w:rsidRDefault="00BC4BF7" w:rsidP="002F167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D25475" w:rsidRPr="00F046C9" w:rsidRDefault="00D25475" w:rsidP="00D25475">
      <w:pPr>
        <w:spacing w:after="0"/>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046C9" w:rsidRPr="00F046C9" w:rsidRDefault="00F046C9" w:rsidP="00F046C9">
      <w:pPr>
        <w:contextualSpacing/>
        <w:jc w:val="center"/>
        <w:rPr>
          <w:rFonts w:ascii="Times New Roman" w:eastAsia="Times New Roman" w:hAnsi="Times New Roman" w:cs="Times New Roman"/>
          <w:b/>
          <w:sz w:val="24"/>
          <w:szCs w:val="24"/>
          <w:lang w:eastAsia="ru-RU"/>
        </w:rPr>
      </w:pPr>
    </w:p>
    <w:p w:rsidR="00F046C9" w:rsidRPr="00776CB9" w:rsidRDefault="00F046C9" w:rsidP="00776CB9">
      <w:pPr>
        <w:ind w:firstLine="709"/>
        <w:jc w:val="both"/>
        <w:rPr>
          <w:rFonts w:ascii="Times New Roman" w:eastAsia="Times New Roman" w:hAnsi="Times New Roman" w:cs="Times New Roman"/>
          <w:b/>
          <w:bCs/>
          <w:sz w:val="28"/>
          <w:szCs w:val="28"/>
          <w:lang w:eastAsia="ru-RU"/>
        </w:rPr>
      </w:pPr>
      <w:r w:rsidRPr="00F046C9">
        <w:rPr>
          <w:rFonts w:ascii="Times New Roman" w:eastAsia="Times New Roman" w:hAnsi="Times New Roman" w:cs="Times New Roman"/>
          <w:b/>
          <w:sz w:val="24"/>
          <w:szCs w:val="24"/>
          <w:lang w:eastAsia="ru-RU"/>
        </w:rPr>
        <w:t xml:space="preserve">4. </w:t>
      </w:r>
      <w:r w:rsidRPr="00BC4BF7">
        <w:rPr>
          <w:rFonts w:ascii="Times New Roman" w:eastAsia="Times New Roman" w:hAnsi="Times New Roman" w:cs="Times New Roman"/>
          <w:b/>
          <w:sz w:val="28"/>
          <w:szCs w:val="28"/>
          <w:lang w:eastAsia="ru-RU"/>
        </w:rPr>
        <w:t xml:space="preserve">КОНТРОЛЬ И ОЦЕНКА РЕЗУЛЬТАТОВ ОСВОЕНИЯ  </w:t>
      </w:r>
      <w:r w:rsidR="00776CB9">
        <w:rPr>
          <w:rFonts w:ascii="Times New Roman" w:eastAsia="Times New Roman" w:hAnsi="Times New Roman" w:cs="Times New Roman"/>
          <w:b/>
          <w:sz w:val="28"/>
          <w:szCs w:val="28"/>
          <w:lang w:eastAsia="ru-RU"/>
        </w:rPr>
        <w:t xml:space="preserve"> </w:t>
      </w:r>
      <w:r w:rsidRPr="00BC4BF7">
        <w:rPr>
          <w:rFonts w:ascii="Times New Roman" w:eastAsia="Times New Roman" w:hAnsi="Times New Roman" w:cs="Times New Roman"/>
          <w:b/>
          <w:sz w:val="28"/>
          <w:szCs w:val="28"/>
          <w:lang w:eastAsia="ru-RU"/>
        </w:rPr>
        <w:t>УЧЕБНОЙ ДИСЦИПЛИНЫ</w:t>
      </w:r>
      <w:r w:rsidR="00776CB9">
        <w:rPr>
          <w:rFonts w:ascii="Times New Roman" w:eastAsia="Times New Roman" w:hAnsi="Times New Roman" w:cs="Times New Roman"/>
          <w:b/>
          <w:sz w:val="28"/>
          <w:szCs w:val="28"/>
          <w:lang w:eastAsia="ru-RU"/>
        </w:rPr>
        <w:t xml:space="preserve"> </w:t>
      </w:r>
      <w:r w:rsidR="00776CB9">
        <w:rPr>
          <w:rFonts w:ascii="Times New Roman" w:eastAsia="Times New Roman" w:hAnsi="Times New Roman" w:cs="Times New Roman"/>
          <w:b/>
          <w:bCs/>
          <w:sz w:val="28"/>
          <w:szCs w:val="28"/>
          <w:lang w:eastAsia="ru-RU"/>
        </w:rPr>
        <w:t>СГ.01 ИСТОРИЯ РОССИИ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4A0" w:firstRow="1" w:lastRow="0" w:firstColumn="1" w:lastColumn="0" w:noHBand="0" w:noVBand="1"/>
      </w:tblPr>
      <w:tblGrid>
        <w:gridCol w:w="4254"/>
        <w:gridCol w:w="4074"/>
        <w:gridCol w:w="2021"/>
      </w:tblGrid>
      <w:tr w:rsidR="00824C08" w:rsidRPr="00824C08" w:rsidTr="00AF27B3">
        <w:trPr>
          <w:jc w:val="center"/>
        </w:trPr>
        <w:tc>
          <w:tcPr>
            <w:tcW w:w="4254"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824C08" w:rsidRPr="00824C08" w:rsidRDefault="00824C08" w:rsidP="00824C08">
            <w:pPr>
              <w:tabs>
                <w:tab w:val="left" w:pos="1134"/>
              </w:tabs>
              <w:spacing w:after="0" w:line="240" w:lineRule="auto"/>
              <w:jc w:val="center"/>
              <w:rPr>
                <w:rFonts w:ascii="Times New Roman" w:hAnsi="Times New Roman"/>
                <w:b/>
                <w:sz w:val="24"/>
              </w:rPr>
            </w:pPr>
            <w:r w:rsidRPr="00824C08">
              <w:rPr>
                <w:rFonts w:ascii="Times New Roman" w:hAnsi="Times New Roman"/>
                <w:b/>
                <w:sz w:val="24"/>
              </w:rPr>
              <w:t xml:space="preserve">Результаты обучения </w:t>
            </w:r>
          </w:p>
        </w:tc>
        <w:tc>
          <w:tcPr>
            <w:tcW w:w="4074"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824C08" w:rsidRPr="00824C08" w:rsidRDefault="00824C08" w:rsidP="00824C08">
            <w:pPr>
              <w:spacing w:after="0" w:line="240" w:lineRule="auto"/>
              <w:jc w:val="center"/>
              <w:rPr>
                <w:rFonts w:ascii="Times New Roman" w:hAnsi="Times New Roman"/>
                <w:b/>
                <w:sz w:val="24"/>
              </w:rPr>
            </w:pPr>
            <w:r w:rsidRPr="00824C08">
              <w:rPr>
                <w:rFonts w:ascii="Times New Roman" w:hAnsi="Times New Roman"/>
                <w:b/>
                <w:sz w:val="24"/>
              </w:rPr>
              <w:t>Критерии оценки</w:t>
            </w:r>
          </w:p>
        </w:tc>
        <w:tc>
          <w:tcPr>
            <w:tcW w:w="2021"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824C08" w:rsidRPr="00824C08" w:rsidRDefault="00824C08" w:rsidP="00824C08">
            <w:pPr>
              <w:spacing w:after="0" w:line="240" w:lineRule="auto"/>
              <w:jc w:val="center"/>
              <w:rPr>
                <w:rFonts w:ascii="Times New Roman" w:hAnsi="Times New Roman"/>
                <w:b/>
                <w:sz w:val="24"/>
              </w:rPr>
            </w:pPr>
            <w:r w:rsidRPr="00824C08">
              <w:rPr>
                <w:rFonts w:ascii="Times New Roman" w:hAnsi="Times New Roman"/>
                <w:b/>
                <w:sz w:val="24"/>
              </w:rPr>
              <w:t xml:space="preserve">Методы оценки </w:t>
            </w:r>
          </w:p>
        </w:tc>
      </w:tr>
      <w:tr w:rsidR="00824C08" w:rsidRPr="00824C08" w:rsidTr="00AF27B3">
        <w:trPr>
          <w:trHeight w:val="229"/>
          <w:jc w:val="center"/>
        </w:trPr>
        <w:tc>
          <w:tcPr>
            <w:tcW w:w="10349"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824C08" w:rsidRPr="00824C08" w:rsidRDefault="00824C08" w:rsidP="00824C08">
            <w:pPr>
              <w:spacing w:after="0" w:line="240" w:lineRule="auto"/>
              <w:jc w:val="center"/>
              <w:rPr>
                <w:rFonts w:ascii="Times New Roman" w:hAnsi="Times New Roman"/>
                <w:sz w:val="24"/>
              </w:rPr>
            </w:pPr>
            <w:r w:rsidRPr="00824C08">
              <w:rPr>
                <w:rFonts w:ascii="Times New Roman" w:hAnsi="Times New Roman"/>
                <w:b/>
                <w:sz w:val="24"/>
              </w:rPr>
              <w:t>Перечень знаний, осваиваемых в рамках учебной дисциплины</w:t>
            </w:r>
          </w:p>
        </w:tc>
      </w:tr>
      <w:tr w:rsidR="00824C08" w:rsidRPr="00824C08" w:rsidTr="00AF27B3">
        <w:trPr>
          <w:trHeight w:val="229"/>
          <w:jc w:val="center"/>
        </w:trPr>
        <w:tc>
          <w:tcPr>
            <w:tcW w:w="4254"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824C08" w:rsidRPr="00824C08" w:rsidRDefault="00824C08" w:rsidP="00824C08">
            <w:pPr>
              <w:spacing w:after="0" w:line="240" w:lineRule="auto"/>
              <w:jc w:val="both"/>
              <w:rPr>
                <w:rFonts w:ascii="Times New Roman" w:hAnsi="Times New Roman"/>
                <w:sz w:val="24"/>
                <w:u w:val="single"/>
              </w:rPr>
            </w:pPr>
            <w:r w:rsidRPr="00824C08">
              <w:rPr>
                <w:rFonts w:ascii="Times New Roman" w:hAnsi="Times New Roman"/>
                <w:sz w:val="24"/>
                <w:u w:val="single"/>
              </w:rPr>
              <w:t>Знать:</w:t>
            </w:r>
          </w:p>
          <w:p w:rsidR="00824C08" w:rsidRPr="00824C08" w:rsidRDefault="00824C08" w:rsidP="00824C08">
            <w:pPr>
              <w:widowControl w:val="0"/>
              <w:numPr>
                <w:ilvl w:val="0"/>
                <w:numId w:val="13"/>
              </w:numPr>
              <w:spacing w:after="0" w:line="240" w:lineRule="auto"/>
              <w:ind w:left="0" w:firstLine="0"/>
              <w:jc w:val="both"/>
              <w:rPr>
                <w:rFonts w:ascii="Times New Roman" w:eastAsia="Times New Roman" w:hAnsi="Times New Roman" w:cs="Times New Roman"/>
                <w:color w:val="000000"/>
                <w:sz w:val="24"/>
                <w:szCs w:val="20"/>
                <w:lang w:eastAsia="ru-RU"/>
              </w:rPr>
            </w:pPr>
            <w:r w:rsidRPr="00824C08">
              <w:rPr>
                <w:rFonts w:ascii="Times New Roman" w:eastAsia="Times New Roman" w:hAnsi="Times New Roman" w:cs="Times New Roman"/>
                <w:color w:val="000000"/>
                <w:sz w:val="24"/>
                <w:szCs w:val="20"/>
                <w:lang w:eastAsia="ru-RU"/>
              </w:rPr>
              <w:t xml:space="preserve">ключевые события, основные даты и исторические этапы развития России с древнейших времен до настоящего времени; </w:t>
            </w:r>
          </w:p>
          <w:p w:rsidR="00824C08" w:rsidRPr="00824C08" w:rsidRDefault="00824C08" w:rsidP="00824C08">
            <w:pPr>
              <w:widowControl w:val="0"/>
              <w:numPr>
                <w:ilvl w:val="0"/>
                <w:numId w:val="13"/>
              </w:numPr>
              <w:spacing w:after="0" w:line="240" w:lineRule="auto"/>
              <w:ind w:left="0" w:firstLine="0"/>
              <w:jc w:val="both"/>
              <w:rPr>
                <w:rFonts w:ascii="Times New Roman" w:eastAsia="Times New Roman" w:hAnsi="Times New Roman" w:cs="Times New Roman"/>
                <w:color w:val="000000"/>
                <w:sz w:val="24"/>
                <w:szCs w:val="20"/>
                <w:shd w:val="clear" w:color="auto" w:fill="FFD821"/>
                <w:lang w:eastAsia="ru-RU"/>
              </w:rPr>
            </w:pPr>
            <w:r w:rsidRPr="00824C08">
              <w:rPr>
                <w:rFonts w:ascii="Times New Roman" w:eastAsia="Times New Roman" w:hAnsi="Times New Roman" w:cs="Times New Roman"/>
                <w:color w:val="000000"/>
                <w:sz w:val="24"/>
                <w:szCs w:val="20"/>
                <w:lang w:eastAsia="ru-RU"/>
              </w:rPr>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824C08" w:rsidRPr="00824C08" w:rsidRDefault="00824C08" w:rsidP="00824C08">
            <w:pPr>
              <w:widowControl w:val="0"/>
              <w:numPr>
                <w:ilvl w:val="0"/>
                <w:numId w:val="13"/>
              </w:numPr>
              <w:spacing w:after="0" w:line="240" w:lineRule="auto"/>
              <w:ind w:left="0" w:firstLine="0"/>
              <w:jc w:val="both"/>
              <w:rPr>
                <w:rFonts w:ascii="Times New Roman" w:eastAsia="Times New Roman" w:hAnsi="Times New Roman" w:cs="Times New Roman"/>
                <w:color w:val="000000"/>
                <w:sz w:val="24"/>
                <w:szCs w:val="20"/>
                <w:shd w:val="clear" w:color="auto" w:fill="FFD821"/>
                <w:lang w:eastAsia="ru-RU"/>
              </w:rPr>
            </w:pPr>
            <w:r w:rsidRPr="00824C08">
              <w:rPr>
                <w:rFonts w:ascii="Times New Roman" w:eastAsia="Times New Roman" w:hAnsi="Times New Roman" w:cs="Times New Roman"/>
                <w:color w:val="000000"/>
                <w:szCs w:val="20"/>
                <w:lang w:eastAsia="ru-RU"/>
              </w:rPr>
              <w:t>традиционные российские духовно - нравственные ценности</w:t>
            </w:r>
            <w:r w:rsidRPr="00824C08">
              <w:rPr>
                <w:rFonts w:ascii="Times New Roman" w:eastAsia="Times New Roman" w:hAnsi="Times New Roman" w:cs="Times New Roman"/>
                <w:color w:val="000000"/>
                <w:sz w:val="24"/>
                <w:szCs w:val="20"/>
                <w:lang w:eastAsia="ru-RU"/>
              </w:rPr>
              <w:t>;</w:t>
            </w:r>
          </w:p>
          <w:p w:rsidR="00824C08" w:rsidRPr="00824C08" w:rsidRDefault="00824C08" w:rsidP="00824C08">
            <w:pPr>
              <w:widowControl w:val="0"/>
              <w:numPr>
                <w:ilvl w:val="0"/>
                <w:numId w:val="13"/>
              </w:numPr>
              <w:spacing w:after="0" w:line="240" w:lineRule="auto"/>
              <w:ind w:left="0" w:firstLine="0"/>
              <w:jc w:val="both"/>
              <w:rPr>
                <w:rFonts w:ascii="Times New Roman" w:eastAsia="Times New Roman" w:hAnsi="Times New Roman" w:cs="Times New Roman"/>
                <w:color w:val="000000"/>
                <w:sz w:val="24"/>
                <w:szCs w:val="20"/>
                <w:lang w:eastAsia="ru-RU"/>
              </w:rPr>
            </w:pPr>
            <w:r w:rsidRPr="00824C08">
              <w:rPr>
                <w:rFonts w:ascii="Times New Roman" w:eastAsia="Times New Roman" w:hAnsi="Times New Roman" w:cs="Times New Roman"/>
                <w:color w:val="000000"/>
                <w:sz w:val="24"/>
                <w:szCs w:val="20"/>
                <w:lang w:eastAsia="ru-RU"/>
              </w:rPr>
              <w:t>роль и значение России в современном мире.</w:t>
            </w:r>
          </w:p>
          <w:p w:rsidR="00824C08" w:rsidRPr="00824C08" w:rsidRDefault="00824C08" w:rsidP="00824C08">
            <w:pPr>
              <w:widowControl w:val="0"/>
              <w:spacing w:after="0" w:line="240" w:lineRule="auto"/>
              <w:jc w:val="both"/>
              <w:rPr>
                <w:rFonts w:ascii="Times New Roman" w:eastAsia="Times New Roman" w:hAnsi="Times New Roman" w:cs="Times New Roman"/>
                <w:color w:val="000000"/>
                <w:sz w:val="24"/>
                <w:szCs w:val="20"/>
                <w:lang w:eastAsia="ru-RU"/>
              </w:rPr>
            </w:pPr>
          </w:p>
          <w:p w:rsidR="00824C08" w:rsidRPr="00824C08" w:rsidRDefault="00824C08" w:rsidP="00824C08">
            <w:pPr>
              <w:widowControl w:val="0"/>
              <w:tabs>
                <w:tab w:val="left" w:pos="562"/>
              </w:tabs>
              <w:spacing w:after="0" w:line="240" w:lineRule="auto"/>
              <w:ind w:left="562" w:hanging="283"/>
              <w:jc w:val="both"/>
              <w:rPr>
                <w:rFonts w:ascii="Times New Roman" w:eastAsia="Times New Roman" w:hAnsi="Times New Roman" w:cs="Times New Roman"/>
                <w:color w:val="000000"/>
                <w:sz w:val="24"/>
                <w:szCs w:val="20"/>
                <w:lang w:eastAsia="ru-RU"/>
              </w:rPr>
            </w:pPr>
          </w:p>
          <w:p w:rsidR="00824C08" w:rsidRPr="00824C08" w:rsidRDefault="00824C08" w:rsidP="00824C08">
            <w:pPr>
              <w:widowControl w:val="0"/>
              <w:tabs>
                <w:tab w:val="left" w:pos="562"/>
              </w:tabs>
              <w:spacing w:after="0" w:line="240" w:lineRule="auto"/>
              <w:ind w:left="562" w:hanging="283"/>
              <w:jc w:val="both"/>
              <w:rPr>
                <w:rFonts w:ascii="Times New Roman" w:eastAsia="Times New Roman" w:hAnsi="Times New Roman" w:cs="Times New Roman"/>
                <w:color w:val="000000"/>
                <w:sz w:val="24"/>
                <w:szCs w:val="20"/>
                <w:lang w:eastAsia="ru-RU"/>
              </w:rPr>
            </w:pPr>
          </w:p>
          <w:p w:rsidR="00824C08" w:rsidRPr="00824C08" w:rsidRDefault="00824C08" w:rsidP="00824C08">
            <w:pPr>
              <w:tabs>
                <w:tab w:val="left" w:pos="4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0"/>
              <w:jc w:val="both"/>
              <w:rPr>
                <w:rFonts w:ascii="Times New Roman" w:eastAsia="Times New Roman" w:hAnsi="Times New Roman" w:cs="Times New Roman"/>
                <w:color w:val="000000"/>
                <w:sz w:val="24"/>
                <w:szCs w:val="20"/>
                <w:lang w:eastAsia="ru-RU"/>
              </w:rPr>
            </w:pPr>
          </w:p>
        </w:tc>
        <w:tc>
          <w:tcPr>
            <w:tcW w:w="4074"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824C08" w:rsidRPr="00824C08" w:rsidRDefault="00824C08" w:rsidP="00824C08">
            <w:pPr>
              <w:widowControl w:val="0"/>
              <w:numPr>
                <w:ilvl w:val="0"/>
                <w:numId w:val="14"/>
              </w:numPr>
              <w:spacing w:after="0" w:line="240" w:lineRule="auto"/>
              <w:ind w:left="0" w:firstLine="425"/>
              <w:jc w:val="both"/>
              <w:rPr>
                <w:rFonts w:ascii="Times New Roman" w:eastAsia="Times New Roman" w:hAnsi="Times New Roman" w:cs="Times New Roman"/>
                <w:sz w:val="24"/>
                <w:szCs w:val="24"/>
              </w:rPr>
            </w:pPr>
            <w:r w:rsidRPr="00824C08">
              <w:rPr>
                <w:rFonts w:ascii="Times New Roman" w:eastAsia="Times New Roman" w:hAnsi="Times New Roman" w:cs="Times New Roman"/>
                <w:sz w:val="24"/>
                <w:szCs w:val="24"/>
              </w:rPr>
              <w:t xml:space="preserve">показывает знания ключевых событий, основных дат и этапов истории России с древнейших времен до настоящего времени; </w:t>
            </w:r>
          </w:p>
          <w:p w:rsidR="00824C08" w:rsidRPr="00824C08" w:rsidRDefault="00824C08" w:rsidP="00824C08">
            <w:pPr>
              <w:widowControl w:val="0"/>
              <w:numPr>
                <w:ilvl w:val="0"/>
                <w:numId w:val="14"/>
              </w:numPr>
              <w:spacing w:after="0" w:line="240" w:lineRule="auto"/>
              <w:ind w:left="0" w:firstLine="425"/>
              <w:jc w:val="both"/>
              <w:rPr>
                <w:rFonts w:ascii="Times New Roman" w:eastAsia="Times New Roman" w:hAnsi="Times New Roman" w:cs="Times New Roman"/>
                <w:sz w:val="24"/>
                <w:szCs w:val="24"/>
              </w:rPr>
            </w:pPr>
            <w:r w:rsidRPr="00824C08">
              <w:rPr>
                <w:rFonts w:ascii="Times New Roman" w:eastAsia="Times New Roman" w:hAnsi="Times New Roman" w:cs="Times New Roman"/>
                <w:sz w:val="24"/>
                <w:szCs w:val="24"/>
              </w:rPr>
              <w:t>демонстрирует знания о выдающихся деятелях отечественной истории, внесших значительный вклад в социально-экономическое, политическое и культурное развитие России;</w:t>
            </w:r>
          </w:p>
          <w:p w:rsidR="00824C08" w:rsidRPr="00824C08" w:rsidRDefault="00824C08" w:rsidP="00824C08">
            <w:pPr>
              <w:widowControl w:val="0"/>
              <w:numPr>
                <w:ilvl w:val="0"/>
                <w:numId w:val="14"/>
              </w:numPr>
              <w:spacing w:after="0" w:line="240" w:lineRule="auto"/>
              <w:ind w:left="0" w:firstLine="425"/>
              <w:jc w:val="both"/>
              <w:rPr>
                <w:rFonts w:ascii="Times New Roman" w:eastAsia="Times New Roman" w:hAnsi="Times New Roman" w:cs="Times New Roman"/>
                <w:sz w:val="24"/>
                <w:szCs w:val="24"/>
              </w:rPr>
            </w:pPr>
            <w:r w:rsidRPr="00824C08">
              <w:rPr>
                <w:rFonts w:ascii="Times New Roman" w:eastAsia="Times New Roman" w:hAnsi="Times New Roman" w:cs="Times New Roman"/>
                <w:sz w:val="24"/>
                <w:szCs w:val="24"/>
              </w:rPr>
              <w:t>показывает знание традиционных российских духовно - нравственных ценностей;</w:t>
            </w:r>
          </w:p>
          <w:p w:rsidR="00824C08" w:rsidRPr="00824C08" w:rsidRDefault="00824C08" w:rsidP="00824C08">
            <w:pPr>
              <w:widowControl w:val="0"/>
              <w:numPr>
                <w:ilvl w:val="0"/>
                <w:numId w:val="14"/>
              </w:numPr>
              <w:spacing w:after="0" w:line="240" w:lineRule="auto"/>
              <w:ind w:left="0" w:firstLine="425"/>
              <w:jc w:val="both"/>
              <w:rPr>
                <w:rFonts w:ascii="Times New Roman" w:eastAsia="Times New Roman" w:hAnsi="Times New Roman" w:cs="Times New Roman"/>
                <w:sz w:val="24"/>
                <w:szCs w:val="24"/>
              </w:rPr>
            </w:pPr>
            <w:r w:rsidRPr="00824C08">
              <w:rPr>
                <w:rFonts w:ascii="Times New Roman" w:eastAsia="Times New Roman" w:hAnsi="Times New Roman" w:cs="Times New Roman"/>
                <w:sz w:val="24"/>
                <w:szCs w:val="24"/>
              </w:rPr>
              <w:t xml:space="preserve"> демонстрирует сформированность знаний о роли и значении России в современном мире.</w:t>
            </w:r>
          </w:p>
        </w:tc>
        <w:tc>
          <w:tcPr>
            <w:tcW w:w="2021"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824C08" w:rsidRPr="00824C08" w:rsidRDefault="00824C08" w:rsidP="00824C08">
            <w:pPr>
              <w:spacing w:after="0" w:line="240" w:lineRule="auto"/>
              <w:jc w:val="both"/>
              <w:rPr>
                <w:rFonts w:ascii="Times New Roman" w:hAnsi="Times New Roman"/>
                <w:sz w:val="24"/>
              </w:rPr>
            </w:pPr>
            <w:r w:rsidRPr="00824C08">
              <w:rPr>
                <w:rFonts w:ascii="Times New Roman" w:hAnsi="Times New Roman"/>
                <w:sz w:val="24"/>
              </w:rPr>
              <w:t>Экспертное наблюдение и оценивание знаний на теоретических занятиях.</w:t>
            </w:r>
          </w:p>
          <w:p w:rsidR="00824C08" w:rsidRPr="00824C08" w:rsidRDefault="00824C08" w:rsidP="00824C08">
            <w:pPr>
              <w:spacing w:after="0" w:line="240" w:lineRule="auto"/>
              <w:jc w:val="both"/>
              <w:rPr>
                <w:rFonts w:ascii="Times New Roman" w:hAnsi="Times New Roman"/>
                <w:sz w:val="24"/>
              </w:rPr>
            </w:pPr>
            <w:r w:rsidRPr="00824C08">
              <w:rPr>
                <w:rFonts w:ascii="Times New Roman" w:hAnsi="Times New Roman"/>
                <w:sz w:val="24"/>
              </w:rPr>
              <w:t>Оценивание выполнения индивидуальных и групповых заданий.</w:t>
            </w:r>
          </w:p>
          <w:p w:rsidR="00824C08" w:rsidRPr="00824C08" w:rsidRDefault="00824C08" w:rsidP="00824C08">
            <w:pPr>
              <w:spacing w:after="0" w:line="240" w:lineRule="auto"/>
              <w:jc w:val="both"/>
              <w:rPr>
                <w:rFonts w:ascii="Times New Roman" w:hAnsi="Times New Roman"/>
                <w:sz w:val="24"/>
              </w:rPr>
            </w:pPr>
            <w:r w:rsidRPr="00824C08">
              <w:rPr>
                <w:rFonts w:ascii="Times New Roman" w:hAnsi="Times New Roman"/>
                <w:sz w:val="24"/>
              </w:rPr>
              <w:t>Результаты промежуточной аттестации.</w:t>
            </w:r>
          </w:p>
        </w:tc>
      </w:tr>
      <w:tr w:rsidR="00824C08" w:rsidRPr="00824C08" w:rsidTr="00AF27B3">
        <w:trPr>
          <w:trHeight w:val="229"/>
          <w:jc w:val="center"/>
        </w:trPr>
        <w:tc>
          <w:tcPr>
            <w:tcW w:w="10349"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rsidR="00824C08" w:rsidRPr="00824C08" w:rsidRDefault="00824C08" w:rsidP="00824C08">
            <w:pPr>
              <w:spacing w:after="0" w:line="240" w:lineRule="auto"/>
              <w:ind w:firstLine="425"/>
              <w:jc w:val="center"/>
              <w:rPr>
                <w:rFonts w:ascii="Times New Roman" w:hAnsi="Times New Roman"/>
                <w:b/>
                <w:sz w:val="24"/>
              </w:rPr>
            </w:pPr>
            <w:r w:rsidRPr="00824C08">
              <w:rPr>
                <w:rFonts w:ascii="Times New Roman" w:hAnsi="Times New Roman"/>
                <w:b/>
                <w:sz w:val="24"/>
              </w:rPr>
              <w:t>Перечень умений, осваиваемых в рамках учебной дисциплины</w:t>
            </w:r>
          </w:p>
        </w:tc>
      </w:tr>
      <w:tr w:rsidR="00824C08" w:rsidRPr="00824C08" w:rsidTr="00AF27B3">
        <w:trPr>
          <w:trHeight w:val="415"/>
          <w:jc w:val="center"/>
        </w:trPr>
        <w:tc>
          <w:tcPr>
            <w:tcW w:w="4254"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824C08" w:rsidRPr="00824C08" w:rsidRDefault="00824C08" w:rsidP="00824C08">
            <w:pPr>
              <w:spacing w:after="0" w:line="240" w:lineRule="auto"/>
              <w:jc w:val="both"/>
              <w:rPr>
                <w:rFonts w:ascii="Times New Roman" w:hAnsi="Times New Roman"/>
                <w:sz w:val="24"/>
                <w:u w:val="single"/>
              </w:rPr>
            </w:pPr>
            <w:r w:rsidRPr="00824C08">
              <w:rPr>
                <w:rFonts w:ascii="Times New Roman" w:hAnsi="Times New Roman"/>
                <w:sz w:val="24"/>
                <w:u w:val="single"/>
              </w:rPr>
              <w:t xml:space="preserve">Уметь: </w:t>
            </w:r>
          </w:p>
          <w:p w:rsidR="00824C08" w:rsidRPr="00824C08" w:rsidRDefault="00824C08" w:rsidP="00824C08">
            <w:pPr>
              <w:numPr>
                <w:ilvl w:val="0"/>
                <w:numId w:val="10"/>
              </w:numPr>
              <w:spacing w:after="0" w:line="240" w:lineRule="auto"/>
              <w:ind w:left="0" w:firstLine="0"/>
              <w:jc w:val="both"/>
              <w:rPr>
                <w:rFonts w:ascii="Times New Roman" w:hAnsi="Times New Roman"/>
                <w:sz w:val="24"/>
              </w:rPr>
            </w:pPr>
            <w:r w:rsidRPr="00824C08">
              <w:rPr>
                <w:rFonts w:ascii="Times New Roman" w:hAnsi="Times New Roman"/>
                <w:sz w:val="24"/>
              </w:rPr>
              <w:t>выделять факторы, определившие уникальность становления духовно - нравственных основ России;</w:t>
            </w:r>
          </w:p>
          <w:p w:rsidR="00824C08" w:rsidRPr="00824C08" w:rsidRDefault="00824C08" w:rsidP="00824C08">
            <w:pPr>
              <w:widowControl w:val="0"/>
              <w:numPr>
                <w:ilvl w:val="0"/>
                <w:numId w:val="10"/>
              </w:numPr>
              <w:spacing w:after="0" w:line="240" w:lineRule="auto"/>
              <w:ind w:left="0" w:firstLine="0"/>
              <w:jc w:val="both"/>
              <w:rPr>
                <w:rFonts w:ascii="Times New Roman" w:hAnsi="Times New Roman"/>
                <w:i/>
                <w:sz w:val="24"/>
              </w:rPr>
            </w:pPr>
            <w:r w:rsidRPr="00824C08">
              <w:rPr>
                <w:rFonts w:ascii="Times New Roman" w:hAnsi="Times New Roman"/>
                <w:sz w:val="24"/>
              </w:rPr>
              <w:t xml:space="preserve">анализировать, характеризовать, выделять причинно-следственные связи и </w:t>
            </w:r>
            <w:proofErr w:type="spellStart"/>
            <w:r w:rsidRPr="00824C08">
              <w:rPr>
                <w:rFonts w:ascii="Times New Roman" w:hAnsi="Times New Roman"/>
                <w:sz w:val="24"/>
              </w:rPr>
              <w:t>пространственно</w:t>
            </w:r>
            <w:proofErr w:type="spellEnd"/>
            <w:r w:rsidRPr="00824C08">
              <w:rPr>
                <w:rFonts w:ascii="Times New Roman" w:hAnsi="Times New Roman"/>
                <w:sz w:val="24"/>
              </w:rPr>
              <w:t xml:space="preserve"> - временные характеристики исторических событий, явлений, процессов с древнейших времен до настоящего времени;</w:t>
            </w:r>
          </w:p>
          <w:p w:rsidR="00824C08" w:rsidRPr="00824C08" w:rsidRDefault="00824C08" w:rsidP="00824C08">
            <w:pPr>
              <w:numPr>
                <w:ilvl w:val="0"/>
                <w:numId w:val="10"/>
              </w:numPr>
              <w:spacing w:after="0" w:line="240" w:lineRule="auto"/>
              <w:ind w:left="0" w:firstLine="0"/>
              <w:jc w:val="both"/>
              <w:rPr>
                <w:rFonts w:ascii="Times New Roman" w:hAnsi="Times New Roman"/>
                <w:sz w:val="24"/>
              </w:rPr>
            </w:pPr>
            <w:r w:rsidRPr="00824C08">
              <w:rPr>
                <w:rFonts w:ascii="Times New Roman" w:hAnsi="Times New Roman"/>
                <w:sz w:val="24"/>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rsidR="00824C08" w:rsidRPr="00824C08" w:rsidRDefault="00824C08" w:rsidP="00824C08">
            <w:pPr>
              <w:numPr>
                <w:ilvl w:val="0"/>
                <w:numId w:val="10"/>
              </w:numPr>
              <w:spacing w:after="0" w:line="240" w:lineRule="auto"/>
              <w:ind w:left="0" w:firstLine="0"/>
              <w:jc w:val="both"/>
              <w:rPr>
                <w:rFonts w:ascii="Times New Roman" w:hAnsi="Times New Roman"/>
                <w:sz w:val="24"/>
              </w:rPr>
            </w:pPr>
            <w:r w:rsidRPr="00824C08">
              <w:rPr>
                <w:rFonts w:ascii="Times New Roman" w:hAnsi="Times New Roman"/>
                <w:sz w:val="24"/>
              </w:rPr>
              <w:t xml:space="preserve">защищать историческую правду, не допускать умаления подвига российского народа по защите Отечества, </w:t>
            </w:r>
          </w:p>
          <w:p w:rsidR="00824C08" w:rsidRPr="00824C08" w:rsidRDefault="00824C08" w:rsidP="00824C08">
            <w:pPr>
              <w:numPr>
                <w:ilvl w:val="0"/>
                <w:numId w:val="10"/>
              </w:numPr>
              <w:spacing w:after="0" w:line="240" w:lineRule="auto"/>
              <w:ind w:left="0" w:firstLine="0"/>
              <w:jc w:val="both"/>
              <w:rPr>
                <w:rFonts w:ascii="Times New Roman" w:hAnsi="Times New Roman"/>
                <w:sz w:val="24"/>
              </w:rPr>
            </w:pPr>
            <w:r w:rsidRPr="00824C08">
              <w:rPr>
                <w:rFonts w:ascii="Times New Roman" w:hAnsi="Times New Roman"/>
                <w:sz w:val="24"/>
              </w:rPr>
              <w:t xml:space="preserve">демонстрировать готовность противостоять фальсификациям </w:t>
            </w:r>
            <w:r w:rsidRPr="00824C08">
              <w:rPr>
                <w:rFonts w:ascii="Times New Roman" w:hAnsi="Times New Roman"/>
                <w:sz w:val="24"/>
              </w:rPr>
              <w:lastRenderedPageBreak/>
              <w:t>российской истории;</w:t>
            </w:r>
          </w:p>
          <w:p w:rsidR="00824C08" w:rsidRPr="00824C08" w:rsidRDefault="00824C08" w:rsidP="00824C08">
            <w:pPr>
              <w:widowControl w:val="0"/>
              <w:numPr>
                <w:ilvl w:val="0"/>
                <w:numId w:val="11"/>
              </w:numPr>
              <w:spacing w:after="0" w:line="240" w:lineRule="auto"/>
              <w:ind w:left="0" w:firstLine="0"/>
              <w:jc w:val="both"/>
              <w:rPr>
                <w:rFonts w:ascii="Times New Roman" w:hAnsi="Times New Roman"/>
                <w:sz w:val="24"/>
              </w:rPr>
            </w:pPr>
            <w:r w:rsidRPr="00824C08">
              <w:rPr>
                <w:rFonts w:ascii="Times New Roman" w:hAnsi="Times New Roman"/>
                <w:sz w:val="24"/>
              </w:rPr>
              <w:t>демонстрировать уважительное отношение к историческому наследию и социокультурным традициям российского государства.</w:t>
            </w:r>
          </w:p>
        </w:tc>
        <w:tc>
          <w:tcPr>
            <w:tcW w:w="4074"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824C08" w:rsidRPr="00824C08" w:rsidRDefault="00824C08" w:rsidP="00824C08">
            <w:pPr>
              <w:widowControl w:val="0"/>
              <w:numPr>
                <w:ilvl w:val="0"/>
                <w:numId w:val="15"/>
              </w:numPr>
              <w:spacing w:after="0" w:line="240" w:lineRule="auto"/>
              <w:ind w:left="0" w:firstLine="425"/>
              <w:jc w:val="both"/>
              <w:rPr>
                <w:rFonts w:ascii="Times New Roman" w:eastAsia="Times New Roman" w:hAnsi="Times New Roman" w:cs="Times New Roman"/>
                <w:sz w:val="24"/>
                <w:szCs w:val="24"/>
              </w:rPr>
            </w:pPr>
            <w:r w:rsidRPr="00824C08">
              <w:rPr>
                <w:rFonts w:ascii="Times New Roman" w:eastAsia="Times New Roman" w:hAnsi="Times New Roman" w:cs="Times New Roman"/>
                <w:sz w:val="24"/>
                <w:szCs w:val="24"/>
              </w:rPr>
              <w:lastRenderedPageBreak/>
              <w:t>выделяет факторы, определившие уникальность становления духовно - нравственных основ России;</w:t>
            </w:r>
          </w:p>
          <w:p w:rsidR="00824C08" w:rsidRPr="00824C08" w:rsidRDefault="00824C08" w:rsidP="00824C08">
            <w:pPr>
              <w:widowControl w:val="0"/>
              <w:numPr>
                <w:ilvl w:val="0"/>
                <w:numId w:val="15"/>
              </w:numPr>
              <w:spacing w:after="0" w:line="240" w:lineRule="auto"/>
              <w:ind w:left="0" w:firstLine="425"/>
              <w:jc w:val="both"/>
              <w:rPr>
                <w:rFonts w:ascii="Times New Roman" w:eastAsia="Times New Roman" w:hAnsi="Times New Roman" w:cs="Times New Roman"/>
                <w:i/>
                <w:sz w:val="24"/>
                <w:szCs w:val="24"/>
              </w:rPr>
            </w:pPr>
            <w:r w:rsidRPr="00824C08">
              <w:rPr>
                <w:rFonts w:ascii="Times New Roman" w:eastAsia="Times New Roman" w:hAnsi="Times New Roman" w:cs="Times New Roman"/>
                <w:sz w:val="24"/>
                <w:szCs w:val="24"/>
              </w:rPr>
              <w:t>анализирует, характеризует, выделяет причинно-следственные связи и пространственно- – временные характеристики исторических событий, явлений, процессов с древнейших времен до настоящего времени;</w:t>
            </w:r>
          </w:p>
          <w:p w:rsidR="00824C08" w:rsidRPr="00824C08" w:rsidRDefault="00824C08" w:rsidP="00824C08">
            <w:pPr>
              <w:numPr>
                <w:ilvl w:val="0"/>
                <w:numId w:val="15"/>
              </w:numPr>
              <w:spacing w:after="160" w:line="240" w:lineRule="auto"/>
              <w:ind w:left="0" w:firstLine="425"/>
            </w:pPr>
            <w:r w:rsidRPr="00824C08">
              <w:rPr>
                <w:rFonts w:ascii="Times New Roman" w:hAnsi="Times New Roman"/>
                <w:sz w:val="24"/>
              </w:rPr>
              <w:t>демонстрирует умения анализировать историческую информацию, руководствуясь принципами научной объективности и достоверности, с целью формирования научного понимания прошлого и настоящего России;</w:t>
            </w:r>
          </w:p>
          <w:p w:rsidR="00824C08" w:rsidRPr="00824C08" w:rsidRDefault="00824C08" w:rsidP="00824C08">
            <w:pPr>
              <w:numPr>
                <w:ilvl w:val="0"/>
                <w:numId w:val="15"/>
              </w:numPr>
              <w:spacing w:after="160" w:line="240" w:lineRule="auto"/>
              <w:ind w:left="0" w:firstLine="425"/>
            </w:pPr>
            <w:r w:rsidRPr="00824C08">
              <w:rPr>
                <w:rFonts w:ascii="Times New Roman" w:hAnsi="Times New Roman"/>
                <w:sz w:val="24"/>
              </w:rPr>
              <w:t xml:space="preserve">демонстрирует умения защищать историческую правду, не допускает умаления подвига народа при защите Отечества, </w:t>
            </w:r>
          </w:p>
          <w:p w:rsidR="00824C08" w:rsidRPr="00824C08" w:rsidRDefault="00824C08" w:rsidP="00824C08">
            <w:pPr>
              <w:numPr>
                <w:ilvl w:val="0"/>
                <w:numId w:val="15"/>
              </w:numPr>
              <w:spacing w:after="160" w:line="240" w:lineRule="auto"/>
              <w:ind w:left="0" w:firstLine="425"/>
            </w:pPr>
            <w:r w:rsidRPr="00824C08">
              <w:rPr>
                <w:rFonts w:ascii="Times New Roman" w:hAnsi="Times New Roman"/>
                <w:sz w:val="24"/>
              </w:rPr>
              <w:t xml:space="preserve">проявляет готовность противостоять фальсификациям </w:t>
            </w:r>
            <w:r w:rsidRPr="00824C08">
              <w:rPr>
                <w:rFonts w:ascii="Times New Roman" w:hAnsi="Times New Roman"/>
                <w:sz w:val="24"/>
              </w:rPr>
              <w:lastRenderedPageBreak/>
              <w:t>Российской истории;</w:t>
            </w:r>
          </w:p>
          <w:p w:rsidR="00824C08" w:rsidRPr="00824C08" w:rsidRDefault="00824C08" w:rsidP="00824C08">
            <w:pPr>
              <w:numPr>
                <w:ilvl w:val="0"/>
                <w:numId w:val="15"/>
              </w:numPr>
              <w:spacing w:after="160" w:line="240" w:lineRule="auto"/>
              <w:ind w:left="0" w:firstLine="425"/>
            </w:pPr>
            <w:r w:rsidRPr="00824C08">
              <w:rPr>
                <w:rFonts w:ascii="Times New Roman" w:hAnsi="Times New Roman"/>
                <w:sz w:val="24"/>
              </w:rPr>
              <w:t>демонстрирует уважительное отношение к историческому наследию и социокультурным традициям российского государства.</w:t>
            </w:r>
          </w:p>
        </w:tc>
        <w:tc>
          <w:tcPr>
            <w:tcW w:w="2021" w:type="dxa"/>
            <w:tcBorders>
              <w:top w:val="single" w:sz="4" w:space="0" w:color="000000"/>
              <w:left w:val="single" w:sz="4" w:space="0" w:color="000000"/>
              <w:bottom w:val="single" w:sz="4" w:space="0" w:color="000000"/>
              <w:right w:val="single" w:sz="4" w:space="0" w:color="000000"/>
            </w:tcBorders>
            <w:tcMar>
              <w:left w:w="142" w:type="dxa"/>
              <w:right w:w="142" w:type="dxa"/>
            </w:tcMar>
          </w:tcPr>
          <w:p w:rsidR="00824C08" w:rsidRPr="00824C08" w:rsidRDefault="00824C08" w:rsidP="00824C08">
            <w:pPr>
              <w:spacing w:after="0" w:line="240" w:lineRule="auto"/>
              <w:jc w:val="both"/>
              <w:rPr>
                <w:rFonts w:ascii="Times New Roman" w:hAnsi="Times New Roman"/>
                <w:sz w:val="24"/>
              </w:rPr>
            </w:pPr>
            <w:r w:rsidRPr="00824C08">
              <w:rPr>
                <w:rFonts w:ascii="Times New Roman" w:hAnsi="Times New Roman"/>
                <w:sz w:val="24"/>
              </w:rPr>
              <w:lastRenderedPageBreak/>
              <w:t>Подготовка выступлений с проблемно-тематическими сообщениями (докладами, презентациями).</w:t>
            </w:r>
          </w:p>
          <w:p w:rsidR="00824C08" w:rsidRPr="00824C08" w:rsidRDefault="00824C08" w:rsidP="00824C08">
            <w:pPr>
              <w:spacing w:after="0" w:line="240" w:lineRule="auto"/>
              <w:rPr>
                <w:rFonts w:ascii="Times New Roman" w:hAnsi="Times New Roman"/>
                <w:b/>
                <w:sz w:val="24"/>
              </w:rPr>
            </w:pPr>
          </w:p>
        </w:tc>
      </w:tr>
    </w:tbl>
    <w:p w:rsidR="00F046C9" w:rsidRPr="00F046C9" w:rsidRDefault="00F046C9" w:rsidP="00F046C9">
      <w:pPr>
        <w:spacing w:after="0"/>
        <w:jc w:val="both"/>
        <w:rPr>
          <w:rFonts w:ascii="Times New Roman" w:eastAsia="Times New Roman" w:hAnsi="Times New Roman" w:cs="Times New Roman"/>
          <w:b/>
          <w:szCs w:val="52"/>
          <w:lang w:eastAsia="ru-RU"/>
        </w:rPr>
      </w:pPr>
    </w:p>
    <w:p w:rsidR="00F046C9" w:rsidRPr="00F046C9" w:rsidRDefault="00F046C9" w:rsidP="00F046C9">
      <w:pPr>
        <w:spacing w:after="0"/>
        <w:jc w:val="both"/>
        <w:rPr>
          <w:rFonts w:ascii="Times New Roman" w:eastAsia="Times New Roman" w:hAnsi="Times New Roman" w:cs="Times New Roman"/>
          <w:b/>
          <w:szCs w:val="52"/>
          <w:lang w:eastAsia="ru-RU"/>
        </w:rPr>
      </w:pPr>
    </w:p>
    <w:p w:rsidR="004D1B16" w:rsidRPr="0041675B" w:rsidRDefault="004D1B16" w:rsidP="00F046C9"/>
    <w:sectPr w:rsidR="004D1B16" w:rsidRPr="0041675B" w:rsidSect="000C6A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84F" w:rsidRDefault="0033084F" w:rsidP="00F046C9">
      <w:pPr>
        <w:spacing w:after="0" w:line="240" w:lineRule="auto"/>
      </w:pPr>
      <w:r>
        <w:separator/>
      </w:r>
    </w:p>
  </w:endnote>
  <w:endnote w:type="continuationSeparator" w:id="0">
    <w:p w:rsidR="0033084F" w:rsidRDefault="0033084F" w:rsidP="00F0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806327"/>
      <w:docPartObj>
        <w:docPartGallery w:val="Page Numbers (Bottom of Page)"/>
        <w:docPartUnique/>
      </w:docPartObj>
    </w:sdtPr>
    <w:sdtEndPr/>
    <w:sdtContent>
      <w:p w:rsidR="0033084F" w:rsidRDefault="0033084F">
        <w:pPr>
          <w:pStyle w:val="af"/>
          <w:jc w:val="right"/>
        </w:pPr>
        <w:r>
          <w:fldChar w:fldCharType="begin"/>
        </w:r>
        <w:r>
          <w:instrText>PAGE   \* MERGEFORMAT</w:instrText>
        </w:r>
        <w:r>
          <w:fldChar w:fldCharType="separate"/>
        </w:r>
        <w:r w:rsidR="005519C4">
          <w:rPr>
            <w:noProof/>
          </w:rPr>
          <w:t>17</w:t>
        </w:r>
        <w:r>
          <w:fldChar w:fldCharType="end"/>
        </w:r>
      </w:p>
    </w:sdtContent>
  </w:sdt>
  <w:p w:rsidR="0033084F" w:rsidRDefault="0033084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84F" w:rsidRDefault="0033084F" w:rsidP="00F046C9">
      <w:pPr>
        <w:spacing w:after="0" w:line="240" w:lineRule="auto"/>
      </w:pPr>
      <w:r>
        <w:separator/>
      </w:r>
    </w:p>
  </w:footnote>
  <w:footnote w:type="continuationSeparator" w:id="0">
    <w:p w:rsidR="0033084F" w:rsidRDefault="0033084F" w:rsidP="00F046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2897"/>
    <w:multiLevelType w:val="multilevel"/>
    <w:tmpl w:val="D3109AE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59E1CA6"/>
    <w:multiLevelType w:val="multilevel"/>
    <w:tmpl w:val="93384CB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175772F"/>
    <w:multiLevelType w:val="hybridMultilevel"/>
    <w:tmpl w:val="4866DEF4"/>
    <w:lvl w:ilvl="0" w:tplc="E38870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FF91844"/>
    <w:multiLevelType w:val="hybridMultilevel"/>
    <w:tmpl w:val="2DB4A85C"/>
    <w:lvl w:ilvl="0" w:tplc="B54A56C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3454F9C"/>
    <w:multiLevelType w:val="multilevel"/>
    <w:tmpl w:val="BFB4F3BE"/>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0">
    <w:nsid w:val="586F75E9"/>
    <w:multiLevelType w:val="multilevel"/>
    <w:tmpl w:val="7ADE21A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1">
    <w:nsid w:val="62714A68"/>
    <w:multiLevelType w:val="hybridMultilevel"/>
    <w:tmpl w:val="1D023D46"/>
    <w:lvl w:ilvl="0" w:tplc="B54A56CA">
      <w:start w:val="1"/>
      <w:numFmt w:val="bullet"/>
      <w:lvlText w:val=""/>
      <w:lvlJc w:val="left"/>
      <w:pPr>
        <w:ind w:left="720" w:hanging="360"/>
      </w:pPr>
      <w:rPr>
        <w:rFonts w:ascii="Symbol" w:hAnsi="Symbol" w:hint="default"/>
      </w:rPr>
    </w:lvl>
    <w:lvl w:ilvl="1" w:tplc="DE249520">
      <w:numFmt w:val="bullet"/>
      <w:lvlText w:val="-"/>
      <w:lvlJc w:val="left"/>
      <w:pPr>
        <w:ind w:left="1440" w:hanging="360"/>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3F54A5"/>
    <w:multiLevelType w:val="multilevel"/>
    <w:tmpl w:val="01BCDAA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nsid w:val="71701A21"/>
    <w:multiLevelType w:val="hybridMultilevel"/>
    <w:tmpl w:val="4E5208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75547D8"/>
    <w:multiLevelType w:val="multilevel"/>
    <w:tmpl w:val="B82843EA"/>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num w:numId="1">
    <w:abstractNumId w:val="2"/>
  </w:num>
  <w:num w:numId="2">
    <w:abstractNumId w:val="12"/>
  </w:num>
  <w:num w:numId="3">
    <w:abstractNumId w:val="1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num>
  <w:num w:numId="10">
    <w:abstractNumId w:val="0"/>
  </w:num>
  <w:num w:numId="11">
    <w:abstractNumId w:val="10"/>
  </w:num>
  <w:num w:numId="12">
    <w:abstractNumId w:val="9"/>
  </w:num>
  <w:num w:numId="13">
    <w:abstractNumId w:val="15"/>
  </w:num>
  <w:num w:numId="14">
    <w:abstractNumId w:val="13"/>
  </w:num>
  <w:num w:numId="15">
    <w:abstractNumId w:val="1"/>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92109"/>
    <w:rsid w:val="00002A5A"/>
    <w:rsid w:val="00052DBD"/>
    <w:rsid w:val="000544E3"/>
    <w:rsid w:val="000874EF"/>
    <w:rsid w:val="000C6A4A"/>
    <w:rsid w:val="000D4BE0"/>
    <w:rsid w:val="000F72A4"/>
    <w:rsid w:val="00103E87"/>
    <w:rsid w:val="00157A07"/>
    <w:rsid w:val="001D4583"/>
    <w:rsid w:val="001F5265"/>
    <w:rsid w:val="00205DFE"/>
    <w:rsid w:val="0022257C"/>
    <w:rsid w:val="002765A0"/>
    <w:rsid w:val="002F1673"/>
    <w:rsid w:val="002F66FF"/>
    <w:rsid w:val="00306DAC"/>
    <w:rsid w:val="00307A1B"/>
    <w:rsid w:val="00313A25"/>
    <w:rsid w:val="0033084F"/>
    <w:rsid w:val="0036690F"/>
    <w:rsid w:val="003726A4"/>
    <w:rsid w:val="003C0900"/>
    <w:rsid w:val="00406735"/>
    <w:rsid w:val="0041675B"/>
    <w:rsid w:val="004D1B16"/>
    <w:rsid w:val="004E4B8B"/>
    <w:rsid w:val="004F0E3D"/>
    <w:rsid w:val="005177DB"/>
    <w:rsid w:val="00532CD7"/>
    <w:rsid w:val="00540054"/>
    <w:rsid w:val="005519C4"/>
    <w:rsid w:val="00552B69"/>
    <w:rsid w:val="00567625"/>
    <w:rsid w:val="00572BE9"/>
    <w:rsid w:val="00576D7F"/>
    <w:rsid w:val="00640C11"/>
    <w:rsid w:val="006761FA"/>
    <w:rsid w:val="0069281F"/>
    <w:rsid w:val="00721336"/>
    <w:rsid w:val="00731D09"/>
    <w:rsid w:val="007330D9"/>
    <w:rsid w:val="00776CB9"/>
    <w:rsid w:val="007D12BD"/>
    <w:rsid w:val="00824C08"/>
    <w:rsid w:val="0084522C"/>
    <w:rsid w:val="008921D1"/>
    <w:rsid w:val="008B5464"/>
    <w:rsid w:val="008E6BA2"/>
    <w:rsid w:val="0092203C"/>
    <w:rsid w:val="00933D1E"/>
    <w:rsid w:val="00965149"/>
    <w:rsid w:val="00992109"/>
    <w:rsid w:val="009F0270"/>
    <w:rsid w:val="00A6161F"/>
    <w:rsid w:val="00AA1AAB"/>
    <w:rsid w:val="00AF27B3"/>
    <w:rsid w:val="00B20EE4"/>
    <w:rsid w:val="00B30122"/>
    <w:rsid w:val="00B70A50"/>
    <w:rsid w:val="00BA692D"/>
    <w:rsid w:val="00BC4BF7"/>
    <w:rsid w:val="00BE1641"/>
    <w:rsid w:val="00BF10E5"/>
    <w:rsid w:val="00C4327C"/>
    <w:rsid w:val="00C7240C"/>
    <w:rsid w:val="00D25475"/>
    <w:rsid w:val="00D33D11"/>
    <w:rsid w:val="00D527F5"/>
    <w:rsid w:val="00D62D69"/>
    <w:rsid w:val="00DD0EE8"/>
    <w:rsid w:val="00DE2503"/>
    <w:rsid w:val="00EB2CDA"/>
    <w:rsid w:val="00ED2E81"/>
    <w:rsid w:val="00F046C9"/>
    <w:rsid w:val="00F412E2"/>
    <w:rsid w:val="00F540F9"/>
    <w:rsid w:val="00F85388"/>
    <w:rsid w:val="00FB5BDF"/>
    <w:rsid w:val="00FF4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A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046C9"/>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F046C9"/>
    <w:pPr>
      <w:spacing w:after="0" w:line="240" w:lineRule="auto"/>
    </w:pPr>
    <w:rPr>
      <w:rFonts w:ascii="Times New Roman" w:eastAsia="Times New Roman" w:hAnsi="Times New Roman" w:cs="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046C9"/>
    <w:rPr>
      <w:rFonts w:ascii="Times New Roman" w:eastAsia="Times New Roman" w:hAnsi="Times New Roman" w:cs="Times New Roman"/>
      <w:sz w:val="20"/>
      <w:szCs w:val="20"/>
      <w:lang w:val="en-US"/>
    </w:rPr>
  </w:style>
  <w:style w:type="character" w:styleId="a5">
    <w:name w:val="footnote reference"/>
    <w:aliases w:val="Знак сноски-FN,Ciae niinee-FN,AЗнак сноски зел"/>
    <w:uiPriority w:val="99"/>
    <w:rsid w:val="00F046C9"/>
    <w:rPr>
      <w:rFonts w:cs="Times New Roman"/>
      <w:vertAlign w:val="superscript"/>
    </w:rPr>
  </w:style>
  <w:style w:type="paragraph" w:styleId="a6">
    <w:name w:val="List Paragraph"/>
    <w:aliases w:val="Содержание. 2 уровень,List Paragraph"/>
    <w:basedOn w:val="a"/>
    <w:link w:val="a7"/>
    <w:uiPriority w:val="99"/>
    <w:qFormat/>
    <w:rsid w:val="00F046C9"/>
    <w:pPr>
      <w:spacing w:before="120" w:after="120" w:line="240" w:lineRule="auto"/>
      <w:ind w:left="708"/>
    </w:pPr>
    <w:rPr>
      <w:rFonts w:ascii="Times New Roman" w:eastAsia="Times New Roman" w:hAnsi="Times New Roman" w:cs="Times New Roman"/>
      <w:sz w:val="24"/>
      <w:szCs w:val="24"/>
    </w:rPr>
  </w:style>
  <w:style w:type="character" w:styleId="a8">
    <w:name w:val="Emphasis"/>
    <w:qFormat/>
    <w:rsid w:val="00F046C9"/>
    <w:rPr>
      <w:rFonts w:cs="Times New Roman"/>
      <w:i/>
    </w:rPr>
  </w:style>
  <w:style w:type="character" w:customStyle="1" w:styleId="a7">
    <w:name w:val="Абзац списка Знак"/>
    <w:aliases w:val="Содержание. 2 уровень Знак,List Paragraph Знак"/>
    <w:link w:val="a6"/>
    <w:uiPriority w:val="99"/>
    <w:qFormat/>
    <w:locked/>
    <w:rsid w:val="00F046C9"/>
    <w:rPr>
      <w:rFonts w:ascii="Times New Roman" w:eastAsia="Times New Roman" w:hAnsi="Times New Roman" w:cs="Times New Roman"/>
      <w:sz w:val="24"/>
      <w:szCs w:val="24"/>
    </w:rPr>
  </w:style>
  <w:style w:type="paragraph" w:styleId="a9">
    <w:name w:val="Subtitle"/>
    <w:basedOn w:val="a"/>
    <w:next w:val="a"/>
    <w:link w:val="aa"/>
    <w:uiPriority w:val="11"/>
    <w:qFormat/>
    <w:rsid w:val="00F046C9"/>
    <w:pPr>
      <w:spacing w:after="60"/>
      <w:jc w:val="center"/>
      <w:outlineLvl w:val="1"/>
    </w:pPr>
    <w:rPr>
      <w:rFonts w:ascii="Calibri Light" w:eastAsia="Times New Roman" w:hAnsi="Calibri Light" w:cs="Times New Roman"/>
      <w:sz w:val="24"/>
      <w:szCs w:val="24"/>
    </w:rPr>
  </w:style>
  <w:style w:type="character" w:customStyle="1" w:styleId="aa">
    <w:name w:val="Подзаголовок Знак"/>
    <w:basedOn w:val="a0"/>
    <w:link w:val="a9"/>
    <w:uiPriority w:val="11"/>
    <w:rsid w:val="00F046C9"/>
    <w:rPr>
      <w:rFonts w:ascii="Calibri Light" w:eastAsia="Times New Roman" w:hAnsi="Calibri Light" w:cs="Times New Roman"/>
      <w:sz w:val="24"/>
      <w:szCs w:val="24"/>
    </w:rPr>
  </w:style>
  <w:style w:type="paragraph" w:styleId="ab">
    <w:name w:val="Balloon Text"/>
    <w:basedOn w:val="a"/>
    <w:link w:val="ac"/>
    <w:uiPriority w:val="99"/>
    <w:semiHidden/>
    <w:unhideWhenUsed/>
    <w:rsid w:val="00F046C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46C9"/>
    <w:rPr>
      <w:rFonts w:ascii="Tahoma" w:hAnsi="Tahoma" w:cs="Tahoma"/>
      <w:sz w:val="16"/>
      <w:szCs w:val="16"/>
    </w:rPr>
  </w:style>
  <w:style w:type="paragraph" w:styleId="ad">
    <w:name w:val="header"/>
    <w:basedOn w:val="a"/>
    <w:link w:val="ae"/>
    <w:uiPriority w:val="99"/>
    <w:unhideWhenUsed/>
    <w:rsid w:val="00B3012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30122"/>
  </w:style>
  <w:style w:type="paragraph" w:styleId="af">
    <w:name w:val="footer"/>
    <w:basedOn w:val="a"/>
    <w:link w:val="af0"/>
    <w:uiPriority w:val="99"/>
    <w:unhideWhenUsed/>
    <w:rsid w:val="00B3012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30122"/>
  </w:style>
  <w:style w:type="character" w:styleId="af1">
    <w:name w:val="Hyperlink"/>
    <w:basedOn w:val="a0"/>
    <w:uiPriority w:val="99"/>
    <w:unhideWhenUsed/>
    <w:rsid w:val="00BC4BF7"/>
    <w:rPr>
      <w:color w:val="0000FF" w:themeColor="hyperlink"/>
      <w:u w:val="single"/>
    </w:rPr>
  </w:style>
  <w:style w:type="paragraph" w:customStyle="1" w:styleId="Default">
    <w:name w:val="Default"/>
    <w:rsid w:val="00BC4B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BC4BF7"/>
    <w:rPr>
      <w:rFonts w:ascii="Times New Roman" w:hAnsi="Times New Roman" w:cs="Times New Roman" w:hint="default"/>
      <w:color w:val="000000"/>
      <w:spacing w:val="0"/>
      <w:w w:val="100"/>
      <w:position w:val="0"/>
      <w:sz w:val="22"/>
      <w:szCs w:val="22"/>
      <w:shd w:val="clear" w:color="auto" w:fill="FFFFFF"/>
      <w:lang w:val="ru-RU" w:eastAsia="ru-RU" w:bidi="ru-RU"/>
    </w:rPr>
  </w:style>
  <w:style w:type="paragraph" w:customStyle="1" w:styleId="ConsPlusNormal">
    <w:name w:val="ConsPlusNormal"/>
    <w:uiPriority w:val="99"/>
    <w:qFormat/>
    <w:rsid w:val="00933D1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TableParagraph">
    <w:name w:val="Table Paragraph"/>
    <w:basedOn w:val="a"/>
    <w:rsid w:val="00824C08"/>
    <w:pPr>
      <w:widowControl w:val="0"/>
      <w:spacing w:after="0" w:line="240" w:lineRule="auto"/>
    </w:pPr>
    <w:rPr>
      <w:rFonts w:ascii="Times New Roman" w:eastAsia="Times New Roman" w:hAnsi="Times New Roman" w:cs="Times New Roman"/>
      <w:color w:val="00000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868989">
      <w:bodyDiv w:val="1"/>
      <w:marLeft w:val="0"/>
      <w:marRight w:val="0"/>
      <w:marTop w:val="0"/>
      <w:marBottom w:val="0"/>
      <w:divBdr>
        <w:top w:val="none" w:sz="0" w:space="0" w:color="auto"/>
        <w:left w:val="none" w:sz="0" w:space="0" w:color="auto"/>
        <w:bottom w:val="none" w:sz="0" w:space="0" w:color="auto"/>
        <w:right w:val="none" w:sz="0" w:space="0" w:color="auto"/>
      </w:divBdr>
    </w:div>
    <w:div w:id="1149328896">
      <w:bodyDiv w:val="1"/>
      <w:marLeft w:val="0"/>
      <w:marRight w:val="0"/>
      <w:marTop w:val="0"/>
      <w:marBottom w:val="0"/>
      <w:divBdr>
        <w:top w:val="none" w:sz="0" w:space="0" w:color="auto"/>
        <w:left w:val="none" w:sz="0" w:space="0" w:color="auto"/>
        <w:bottom w:val="none" w:sz="0" w:space="0" w:color="auto"/>
        <w:right w:val="none" w:sz="0" w:space="0" w:color="auto"/>
      </w:divBdr>
    </w:div>
    <w:div w:id="1799496163">
      <w:bodyDiv w:val="1"/>
      <w:marLeft w:val="0"/>
      <w:marRight w:val="0"/>
      <w:marTop w:val="0"/>
      <w:marBottom w:val="0"/>
      <w:divBdr>
        <w:top w:val="none" w:sz="0" w:space="0" w:color="auto"/>
        <w:left w:val="none" w:sz="0" w:space="0" w:color="auto"/>
        <w:bottom w:val="none" w:sz="0" w:space="0" w:color="auto"/>
        <w:right w:val="none" w:sz="0" w:space="0" w:color="auto"/>
      </w:divBdr>
    </w:div>
    <w:div w:id="188803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72455"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QUJGrUmiXEy2IV4MnuOAdVW4O5A=</DigestValue>
    </Reference>
    <Reference URI="#idOfficeObject" Type="http://www.w3.org/2000/09/xmldsig#Object">
      <DigestMethod Algorithm="http://www.w3.org/2000/09/xmldsig#sha1"/>
      <DigestValue>bHbvRgXoIFcfSaUQWYShJlxcXsU=</DigestValue>
    </Reference>
    <Reference URI="#idSignedProperties" Type="http://uri.etsi.org/01903#SignedProperties">
      <Transforms>
        <Transform Algorithm="http://www.w3.org/TR/2001/REC-xml-c14n-20010315"/>
      </Transforms>
      <DigestMethod Algorithm="http://www.w3.org/2000/09/xmldsig#sha1"/>
      <DigestValue>mLcgRaBsiJL2lbv9ScjpdDch9TY=</DigestValue>
    </Reference>
    <Reference URI="#idValidSigLnImg" Type="http://www.w3.org/2000/09/xmldsig#Object">
      <DigestMethod Algorithm="http://www.w3.org/2000/09/xmldsig#sha1"/>
      <DigestValue>m6k/M1NdyNbSt+Ur76DBazFPdvw=</DigestValue>
    </Reference>
    <Reference URI="#idInvalidSigLnImg" Type="http://www.w3.org/2000/09/xmldsig#Object">
      <DigestMethod Algorithm="http://www.w3.org/2000/09/xmldsig#sha1"/>
      <DigestValue>U20ioVmq3XjqA8JL1ePI+l6a/l4=</DigestValue>
    </Reference>
  </SignedInfo>
  <SignatureValue>pTuRKQq8pmwqwKXFpFIUUrxWXzhRxhD5UkjKkMLzrwGAfQzWD/Xg3UynhwQvU+glP092TfozQxfY
aE14sA6xzoOkNXcd6PWqYR4pA94hCPQ6iEKsh46Oog8rNzXhEeJISnF+EU8aNpOW4nDLX+xMp7R/
yiuZeWUdUytdd80KTNM=</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J0ZMKk4rTOqg4hniTIKmLz29yfI=</DigestValue>
      </Reference>
      <Reference URI="/word/settings.xml?ContentType=application/vnd.openxmlformats-officedocument.wordprocessingml.settings+xml">
        <DigestMethod Algorithm="http://www.w3.org/2000/09/xmldsig#sha1"/>
        <DigestValue>sdR2CIdkur0hXRDBwy0kSg0nI1Y=</DigestValue>
      </Reference>
      <Reference URI="/word/styles.xml?ContentType=application/vnd.openxmlformats-officedocument.wordprocessingml.styles+xml">
        <DigestMethod Algorithm="http://www.w3.org/2000/09/xmldsig#sha1"/>
        <DigestValue>jpXAWlxakAP6GPlKr0o9VrxwVy0=</DigestValue>
      </Reference>
      <Reference URI="/word/numbering.xml?ContentType=application/vnd.openxmlformats-officedocument.wordprocessingml.numbering+xml">
        <DigestMethod Algorithm="http://www.w3.org/2000/09/xmldsig#sha1"/>
        <DigestValue>PLWopk4WRpq4mjnbtTLjPtYpSp4=</DigestValue>
      </Reference>
      <Reference URI="/word/fontTable.xml?ContentType=application/vnd.openxmlformats-officedocument.wordprocessingml.fontTable+xml">
        <DigestMethod Algorithm="http://www.w3.org/2000/09/xmldsig#sha1"/>
        <DigestValue>0JNPSXe+GHcXjC0PpdJ/gGOQBIE=</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lgeemE1ymrNwGX4dEyUJd3ylpxU=</DigestValue>
      </Reference>
      <Reference URI="/word/document.xml?ContentType=application/vnd.openxmlformats-officedocument.wordprocessingml.document.main+xml">
        <DigestMethod Algorithm="http://www.w3.org/2000/09/xmldsig#sha1"/>
        <DigestValue>J0PjONazihQGNWO09W3t0mYvWhQ=</DigestValue>
      </Reference>
      <Reference URI="/word/stylesWithEffects.xml?ContentType=application/vnd.ms-word.stylesWithEffects+xml">
        <DigestMethod Algorithm="http://www.w3.org/2000/09/xmldsig#sha1"/>
        <DigestValue>nMcPx5SpUb4XpY+5S40+qN6iQxs=</DigestValue>
      </Reference>
      <Reference URI="/word/footnotes.xml?ContentType=application/vnd.openxmlformats-officedocument.wordprocessingml.footnotes+xml">
        <DigestMethod Algorithm="http://www.w3.org/2000/09/xmldsig#sha1"/>
        <DigestValue>DkS/zKRETiHBH55fG+aY0shMfGc=</DigestValue>
      </Reference>
      <Reference URI="/word/endnotes.xml?ContentType=application/vnd.openxmlformats-officedocument.wordprocessingml.endnotes+xml">
        <DigestMethod Algorithm="http://www.w3.org/2000/09/xmldsig#sha1"/>
        <DigestValue>k3W1HHaNfl4xZ+Mine5asXAeONY=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8pVEVPTzp2jxudJGVY3GOrvKTgk=</DigestValue>
      </Reference>
    </Manifest>
    <SignatureProperties>
      <SignatureProperty Id="idSignatureTime" Target="#idPackageSignature">
        <mdssi:SignatureTime>
          <mdssi:Format>YYYY-MM-DDThh:mm:ssTZD</mdssi:Format>
          <mdssi:Value>2025-08-29T05:53:04Z</mdssi:Value>
        </mdssi:SignatureTime>
      </SignatureProperty>
    </SignatureProperties>
  </Object>
  <Object Id="idOfficeObject">
    <SignatureProperties>
      <SignatureProperty Id="idOfficeV1Details" Target="#idPackageSignature">
        <SignatureInfoV1 xmlns="http://schemas.microsoft.com/office/2006/digsig">
          <SetupID>{503F9BBF-34F7-4A8D-961A-C95965BF0810}</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2025-08-29T05:53:04Z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D2BAC-8EBB-4590-B7D5-6D012E930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17</Pages>
  <Words>3828</Words>
  <Characters>21821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Гость-Преподаватель</dc:creator>
  <cp:keywords/>
  <dc:description/>
  <cp:lastModifiedBy>User</cp:lastModifiedBy>
  <cp:revision>58</cp:revision>
  <cp:lastPrinted>2023-03-22T06:29:00Z</cp:lastPrinted>
  <dcterms:created xsi:type="dcterms:W3CDTF">2023-03-22T06:27:00Z</dcterms:created>
  <dcterms:modified xsi:type="dcterms:W3CDTF">2025-08-29T05:53:00Z</dcterms:modified>
</cp:coreProperties>
</file>