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72" w:rsidRPr="00151A14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 w:rsidRPr="00151A14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103472" w:rsidRPr="00151A14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 w:rsidRPr="00151A14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03472" w:rsidRPr="00151A14" w:rsidRDefault="00103472" w:rsidP="00103472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51A1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3472" w:rsidRPr="000E3AE2" w:rsidTr="00CB5F91">
        <w:tc>
          <w:tcPr>
            <w:tcW w:w="4111" w:type="dxa"/>
            <w:hideMark/>
          </w:tcPr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sz w:val="28"/>
                <w:szCs w:val="28"/>
              </w:rPr>
              <w:t>Зам. директора по УР</w:t>
            </w: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__________О.В. Гузаревич  </w:t>
            </w:r>
          </w:p>
          <w:p w:rsidR="00103472" w:rsidRPr="000E3AE2" w:rsidRDefault="00074CF9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rebuchet MS" w:hAnsi="Times New Roman" w:cs="Times New Roman"/>
                <w:sz w:val="28"/>
                <w:szCs w:val="28"/>
              </w:rPr>
              <w:t>«____»___________2025</w:t>
            </w:r>
            <w:r w:rsidR="00103472" w:rsidRPr="00151A14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03472" w:rsidRPr="000E3AE2" w:rsidRDefault="00103472" w:rsidP="00103472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103472" w:rsidRPr="000E3AE2" w:rsidRDefault="00F63B67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C79F48C3-CC5A-48A5-9071-66570AC1F21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03472" w:rsidRPr="000E3AE2" w:rsidRDefault="00103472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sz w:val="52"/>
          <w:szCs w:val="52"/>
        </w:rPr>
      </w:pPr>
    </w:p>
    <w:p w:rsidR="00103472" w:rsidRPr="000E3AE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sz w:val="32"/>
          <w:szCs w:val="32"/>
        </w:rPr>
      </w:pPr>
      <w:r w:rsidRPr="000E3AE2">
        <w:rPr>
          <w:rFonts w:ascii="Times New Roman" w:eastAsia="Trebuchet MS" w:hAnsi="Times New Roman" w:cs="Times New Roman"/>
          <w:b/>
          <w:sz w:val="32"/>
          <w:szCs w:val="32"/>
        </w:rPr>
        <w:t xml:space="preserve">РАБОЧАЯ ПРОГРАММА </w:t>
      </w:r>
    </w:p>
    <w:p w:rsidR="00103472" w:rsidRPr="000E3AE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/>
          <w:sz w:val="28"/>
          <w:szCs w:val="28"/>
        </w:rPr>
        <w:t xml:space="preserve">учебной дисциплины </w:t>
      </w:r>
    </w:p>
    <w:p w:rsidR="00264BAC" w:rsidRDefault="000E3AE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/>
          <w:iCs/>
          <w:sz w:val="28"/>
          <w:szCs w:val="28"/>
        </w:rPr>
        <w:t xml:space="preserve">ОП.03 Эксплуатация торгово-технологического </w:t>
      </w:r>
    </w:p>
    <w:p w:rsidR="00103472" w:rsidRPr="000E3AE2" w:rsidRDefault="000E3AE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/>
          <w:iCs/>
          <w:sz w:val="28"/>
          <w:szCs w:val="28"/>
        </w:rPr>
        <w:t>оборудования и охрана труда</w:t>
      </w:r>
      <w:r w:rsidR="00103472" w:rsidRPr="000E3AE2">
        <w:rPr>
          <w:rFonts w:ascii="Times New Roman" w:eastAsia="Trebuchet MS" w:hAnsi="Times New Roman" w:cs="Times New Roman"/>
          <w:b/>
          <w:iCs/>
          <w:sz w:val="28"/>
          <w:szCs w:val="28"/>
        </w:rPr>
        <w:t xml:space="preserve"> 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sz w:val="28"/>
          <w:szCs w:val="28"/>
        </w:rPr>
        <w:t>по специальности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AE2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0E3AE2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103472" w:rsidRPr="000E3AE2" w:rsidRDefault="00103472" w:rsidP="00103472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sz w:val="28"/>
          <w:szCs w:val="28"/>
        </w:rPr>
        <w:t xml:space="preserve">Форма обучения: </w:t>
      </w:r>
      <w:r w:rsidRPr="000E3AE2">
        <w:rPr>
          <w:rFonts w:ascii="Times New Roman" w:eastAsia="Trebuchet MS" w:hAnsi="Times New Roman" w:cs="Times New Roman"/>
          <w:b/>
          <w:sz w:val="28"/>
          <w:szCs w:val="28"/>
        </w:rPr>
        <w:t xml:space="preserve">очная </w:t>
      </w:r>
    </w:p>
    <w:p w:rsidR="00103472" w:rsidRPr="000E3AE2" w:rsidRDefault="00103472" w:rsidP="00103472">
      <w:pPr>
        <w:widowControl w:val="0"/>
        <w:suppressLineNumber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E3AE2" w:rsidRDefault="00103472" w:rsidP="001034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</w:p>
    <w:p w:rsidR="00103472" w:rsidRPr="000E3AE2" w:rsidRDefault="00103472" w:rsidP="00103472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color w:val="FF0000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color w:val="FF0000"/>
          <w:sz w:val="28"/>
          <w:szCs w:val="28"/>
        </w:rPr>
        <w:t>.</w:t>
      </w: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0E3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0E3AE2" w:rsidRDefault="00074CF9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>
        <w:rPr>
          <w:rFonts w:ascii="Times New Roman" w:eastAsia="Trebuchet MS" w:hAnsi="Times New Roman" w:cs="Times New Roman"/>
          <w:bCs/>
          <w:sz w:val="28"/>
          <w:szCs w:val="28"/>
        </w:rPr>
        <w:t>г. Оренбург, 2025</w:t>
      </w:r>
    </w:p>
    <w:p w:rsidR="00103472" w:rsidRPr="00AF42DB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x-none"/>
        </w:rPr>
      </w:pPr>
      <w:r w:rsidRPr="00074C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Рабочая программа дисциплины ОП.0</w:t>
      </w:r>
      <w:r w:rsidR="000E3AE2" w:rsidRPr="00074CF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Pr="00074C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0E3AE2" w:rsidRPr="00074CF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Эксплуатация торгово-технологического оборудования и охрана труда</w:t>
      </w:r>
      <w:r w:rsidRPr="00074C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/ сост. </w:t>
      </w:r>
      <w:r w:rsidR="000E3AE2" w:rsidRPr="00074CF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М.Л. Стрелец</w:t>
      </w:r>
      <w:r w:rsidRPr="00074C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- Оренбург: ФКПОУ «ОГЭКИ» Минтруда России, </w:t>
      </w:r>
      <w:r w:rsidRPr="00AF42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="00074CF9" w:rsidRPr="00AF42D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</w:t>
      </w:r>
      <w:r w:rsidRPr="00AF42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- </w:t>
      </w:r>
      <w:r w:rsidR="00AF42DB" w:rsidRPr="00AF42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21</w:t>
      </w:r>
      <w:r w:rsidRPr="00AF42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с.</w:t>
      </w:r>
    </w:p>
    <w:p w:rsidR="00103472" w:rsidRPr="002E0498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x-none"/>
        </w:rPr>
      </w:pPr>
    </w:p>
    <w:p w:rsidR="00103472" w:rsidRPr="00074CF9" w:rsidRDefault="00103472" w:rsidP="0010347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Рабочая программа дисциплины </w:t>
      </w:r>
      <w:r w:rsidR="001A35E5" w:rsidRPr="00074CF9">
        <w:rPr>
          <w:rFonts w:ascii="Times New Roman" w:eastAsia="Trebuchet MS" w:hAnsi="Times New Roman" w:cs="Times New Roman"/>
          <w:sz w:val="28"/>
          <w:szCs w:val="28"/>
        </w:rPr>
        <w:t>ОП.03 Эксплуатация торгово-технологического оборудования и охрана труда</w:t>
      </w:r>
      <w:r w:rsidRPr="00074CF9">
        <w:rPr>
          <w:rFonts w:ascii="Times New Roman" w:eastAsia="Trebuchet MS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074CF9">
        <w:rPr>
          <w:rFonts w:ascii="Times New Roman" w:eastAsia="Trebuchet MS" w:hAnsi="Times New Roman" w:cs="Times New Roman"/>
          <w:bCs/>
          <w:sz w:val="28"/>
          <w:szCs w:val="28"/>
        </w:rPr>
        <w:t xml:space="preserve"> среднего</w:t>
      </w:r>
      <w:r w:rsidRPr="00074CF9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 </w:t>
      </w:r>
      <w:r w:rsidRPr="00074CF9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103472" w:rsidRPr="00074CF9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74CF9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74CF9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Составитель_____________  </w:t>
      </w:r>
      <w:r w:rsidR="001A35E5" w:rsidRPr="00074CF9">
        <w:rPr>
          <w:rFonts w:ascii="Times New Roman" w:eastAsia="Trebuchet MS" w:hAnsi="Times New Roman" w:cs="Times New Roman"/>
          <w:sz w:val="28"/>
          <w:szCs w:val="28"/>
        </w:rPr>
        <w:t>М.Л. Стрелец</w:t>
      </w:r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A35E5" w:rsidRPr="00074CF9" w:rsidRDefault="001A35E5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A35E5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74CF9">
        <w:rPr>
          <w:rFonts w:ascii="Times New Roman" w:eastAsia="Trebuchet MS" w:hAnsi="Times New Roman" w:cs="Times New Roman"/>
          <w:sz w:val="28"/>
          <w:szCs w:val="28"/>
        </w:rPr>
        <w:t>Рассмотрен</w:t>
      </w:r>
      <w:r w:rsidR="00074CF9">
        <w:rPr>
          <w:rFonts w:ascii="Times New Roman" w:eastAsia="Trebuchet MS" w:hAnsi="Times New Roman" w:cs="Times New Roman"/>
          <w:sz w:val="28"/>
          <w:szCs w:val="28"/>
        </w:rPr>
        <w:t>о на заседании ПЦК ЭД</w:t>
      </w: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74CF9">
        <w:rPr>
          <w:rFonts w:ascii="Times New Roman" w:eastAsia="Trebuchet MS" w:hAnsi="Times New Roman" w:cs="Times New Roman"/>
          <w:sz w:val="28"/>
          <w:szCs w:val="28"/>
        </w:rPr>
        <w:t>пр</w:t>
      </w:r>
      <w:r w:rsidR="00074CF9">
        <w:rPr>
          <w:rFonts w:ascii="Times New Roman" w:eastAsia="Trebuchet MS" w:hAnsi="Times New Roman" w:cs="Times New Roman"/>
          <w:sz w:val="28"/>
          <w:szCs w:val="28"/>
        </w:rPr>
        <w:t>отокол № ___ от ___________ 2025</w:t>
      </w:r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 г. </w:t>
      </w: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74CF9">
        <w:rPr>
          <w:rFonts w:ascii="Times New Roman" w:eastAsia="Trebuchet MS" w:hAnsi="Times New Roman" w:cs="Times New Roman"/>
          <w:sz w:val="28"/>
          <w:szCs w:val="28"/>
        </w:rPr>
        <w:t>П</w:t>
      </w:r>
      <w:r w:rsidR="001A35E5" w:rsidRPr="00074CF9">
        <w:rPr>
          <w:rFonts w:ascii="Times New Roman" w:eastAsia="Trebuchet MS" w:hAnsi="Times New Roman" w:cs="Times New Roman"/>
          <w:sz w:val="28"/>
          <w:szCs w:val="28"/>
        </w:rPr>
        <w:t xml:space="preserve">редседатель ПЦК _____________ </w:t>
      </w:r>
      <w:proofErr w:type="spellStart"/>
      <w:r w:rsidR="001A35E5" w:rsidRPr="00074CF9">
        <w:rPr>
          <w:rFonts w:ascii="Times New Roman" w:eastAsia="Trebuchet MS" w:hAnsi="Times New Roman" w:cs="Times New Roman"/>
          <w:sz w:val="28"/>
          <w:szCs w:val="28"/>
        </w:rPr>
        <w:t>Е.В.Ермош</w:t>
      </w:r>
      <w:proofErr w:type="spellEnd"/>
      <w:r w:rsidRPr="00074CF9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74CF9" w:rsidRDefault="001A35E5" w:rsidP="001A35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74CF9">
        <w:rPr>
          <w:rFonts w:ascii="Times New Roman" w:eastAsia="Trebuchet MS" w:hAnsi="Times New Roman" w:cs="Times New Roman"/>
          <w:sz w:val="28"/>
          <w:szCs w:val="28"/>
        </w:rPr>
        <w:tab/>
      </w:r>
      <w:r w:rsidRPr="00074CF9">
        <w:rPr>
          <w:rFonts w:ascii="Times New Roman" w:eastAsia="Trebuchet MS" w:hAnsi="Times New Roman" w:cs="Times New Roman"/>
          <w:sz w:val="28"/>
          <w:szCs w:val="28"/>
        </w:rPr>
        <w:tab/>
      </w:r>
      <w:r w:rsidRPr="00074CF9">
        <w:rPr>
          <w:rFonts w:ascii="Times New Roman" w:eastAsia="Trebuchet MS" w:hAnsi="Times New Roman" w:cs="Times New Roman"/>
          <w:sz w:val="28"/>
          <w:szCs w:val="28"/>
        </w:rPr>
        <w:tab/>
      </w:r>
      <w:r w:rsidRPr="00074CF9">
        <w:rPr>
          <w:rFonts w:ascii="Times New Roman" w:eastAsia="Trebuchet MS" w:hAnsi="Times New Roman" w:cs="Times New Roman"/>
          <w:sz w:val="28"/>
          <w:szCs w:val="28"/>
        </w:rPr>
        <w:tab/>
        <w:t xml:space="preserve">           </w:t>
      </w:r>
    </w:p>
    <w:p w:rsidR="00103472" w:rsidRPr="00074CF9" w:rsidRDefault="00103472" w:rsidP="0010347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FF0000"/>
        </w:rPr>
      </w:pPr>
    </w:p>
    <w:p w:rsidR="00CB5F91" w:rsidRPr="00074CF9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74CF9">
        <w:rPr>
          <w:b/>
          <w:sz w:val="28"/>
          <w:szCs w:val="28"/>
        </w:rPr>
        <w:lastRenderedPageBreak/>
        <w:t>СОДЕРЖАНИЕ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8789"/>
        <w:gridCol w:w="1271"/>
      </w:tblGrid>
      <w:tr w:rsidR="000E3AE2" w:rsidRPr="00AF42DB" w:rsidTr="00B573B2">
        <w:tc>
          <w:tcPr>
            <w:tcW w:w="8789" w:type="dxa"/>
          </w:tcPr>
          <w:p w:rsidR="003A5F6F" w:rsidRPr="00AF42DB" w:rsidRDefault="003A5F6F" w:rsidP="00B573B2">
            <w:pPr>
              <w:pStyle w:val="1"/>
              <w:spacing w:after="120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1" w:type="dxa"/>
          </w:tcPr>
          <w:p w:rsidR="003A5F6F" w:rsidRPr="00AF42DB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3A5F6F" w:rsidRPr="00AF42DB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3AE2" w:rsidRPr="00AF42DB" w:rsidTr="00B573B2">
        <w:trPr>
          <w:trHeight w:val="262"/>
        </w:trPr>
        <w:tc>
          <w:tcPr>
            <w:tcW w:w="8789" w:type="dxa"/>
          </w:tcPr>
          <w:p w:rsidR="003A5F6F" w:rsidRPr="00AF42DB" w:rsidRDefault="003A5F6F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AF42DB">
              <w:rPr>
                <w:caps/>
                <w:sz w:val="28"/>
                <w:szCs w:val="28"/>
              </w:rPr>
              <w:t xml:space="preserve"> </w:t>
            </w:r>
            <w:r w:rsidR="00074CF9" w:rsidRPr="00AF42DB">
              <w:rPr>
                <w:rFonts w:eastAsia="Calibri"/>
                <w:sz w:val="28"/>
                <w:szCs w:val="28"/>
                <w:lang w:eastAsia="en-US"/>
              </w:rPr>
              <w:t>ОБЩАЯ ХАРАКТЕРИСТИКА РАБОЧЕЙ ПРОГРАММЫ УЧЕБНОЙ ДИСЦИПЛИНЫ</w:t>
            </w:r>
          </w:p>
        </w:tc>
        <w:tc>
          <w:tcPr>
            <w:tcW w:w="1271" w:type="dxa"/>
            <w:hideMark/>
          </w:tcPr>
          <w:p w:rsidR="003A5F6F" w:rsidRPr="00AF42DB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E3AE2" w:rsidRPr="00AF42DB" w:rsidTr="00B573B2">
        <w:trPr>
          <w:trHeight w:val="209"/>
        </w:trPr>
        <w:tc>
          <w:tcPr>
            <w:tcW w:w="8789" w:type="dxa"/>
          </w:tcPr>
          <w:p w:rsidR="003A5F6F" w:rsidRPr="00AF42DB" w:rsidRDefault="003A5F6F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AF42DB">
              <w:rPr>
                <w:caps/>
                <w:sz w:val="28"/>
                <w:szCs w:val="28"/>
              </w:rPr>
              <w:t xml:space="preserve"> СТРУКТУРА и содержание УЧЕБНОЙ ДИСЦИПЛИНЫ</w:t>
            </w:r>
          </w:p>
        </w:tc>
        <w:tc>
          <w:tcPr>
            <w:tcW w:w="1271" w:type="dxa"/>
            <w:hideMark/>
          </w:tcPr>
          <w:p w:rsidR="003A5F6F" w:rsidRPr="00AF42DB" w:rsidRDefault="00AF42DB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E3AE2" w:rsidRPr="00AF42DB" w:rsidTr="00B573B2">
        <w:trPr>
          <w:trHeight w:val="258"/>
        </w:trPr>
        <w:tc>
          <w:tcPr>
            <w:tcW w:w="8789" w:type="dxa"/>
          </w:tcPr>
          <w:p w:rsidR="003A5F6F" w:rsidRPr="00AF42DB" w:rsidRDefault="00CE18DB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AF42DB">
              <w:rPr>
                <w:caps/>
                <w:sz w:val="28"/>
                <w:szCs w:val="28"/>
              </w:rPr>
              <w:t xml:space="preserve"> условия реализации </w:t>
            </w:r>
            <w:r w:rsidR="003A5F6F" w:rsidRPr="00AF42DB">
              <w:rPr>
                <w:caps/>
                <w:sz w:val="28"/>
                <w:szCs w:val="28"/>
              </w:rPr>
              <w:t>учебной дисциплины</w:t>
            </w:r>
          </w:p>
        </w:tc>
        <w:tc>
          <w:tcPr>
            <w:tcW w:w="1271" w:type="dxa"/>
            <w:hideMark/>
          </w:tcPr>
          <w:p w:rsidR="003A5F6F" w:rsidRPr="00AF42DB" w:rsidRDefault="003A5F6F" w:rsidP="00C830E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B3FFD" w:rsidRPr="00AF42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A5F6F" w:rsidRPr="00074CF9" w:rsidTr="00B573B2">
        <w:tc>
          <w:tcPr>
            <w:tcW w:w="8789" w:type="dxa"/>
          </w:tcPr>
          <w:p w:rsidR="003A5F6F" w:rsidRPr="00AF42DB" w:rsidRDefault="003A5F6F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AF42DB">
              <w:rPr>
                <w:caps/>
                <w:sz w:val="28"/>
                <w:szCs w:val="28"/>
              </w:rPr>
              <w:t xml:space="preserve"> Контроль и оценка результатов Освоения</w:t>
            </w:r>
            <w:r w:rsidR="00074CF9" w:rsidRPr="00AF42DB">
              <w:rPr>
                <w:caps/>
                <w:sz w:val="28"/>
                <w:szCs w:val="28"/>
              </w:rPr>
              <w:t xml:space="preserve"> учебной </w:t>
            </w:r>
            <w:r w:rsidRPr="00AF42DB">
              <w:rPr>
                <w:caps/>
                <w:sz w:val="28"/>
                <w:szCs w:val="28"/>
              </w:rPr>
              <w:t xml:space="preserve"> дисциплины</w:t>
            </w:r>
          </w:p>
        </w:tc>
        <w:tc>
          <w:tcPr>
            <w:tcW w:w="1271" w:type="dxa"/>
          </w:tcPr>
          <w:p w:rsidR="003A5F6F" w:rsidRPr="00AF42DB" w:rsidRDefault="00AF42DB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</w:tbl>
    <w:p w:rsidR="00CB5F91" w:rsidRPr="002E0498" w:rsidRDefault="00CB5F91" w:rsidP="00CB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617F3" w:rsidRPr="002E0498" w:rsidRDefault="00C617F3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81132" w:rsidRPr="00074CF9" w:rsidRDefault="00081132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74CF9" w:rsidRPr="001C5EAB" w:rsidRDefault="00CE18DB" w:rsidP="00F8413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CF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r w:rsidR="00074CF9" w:rsidRPr="00074CF9">
        <w:rPr>
          <w:rFonts w:ascii="Times New Roman" w:eastAsia="Calibri" w:hAnsi="Times New Roman" w:cs="Times New Roman"/>
          <w:b/>
          <w:sz w:val="28"/>
          <w:szCs w:val="28"/>
        </w:rPr>
        <w:t>ОБЩАЯ Х</w:t>
      </w:r>
      <w:r w:rsidR="00AF42DB">
        <w:rPr>
          <w:rFonts w:ascii="Times New Roman" w:eastAsia="Calibri" w:hAnsi="Times New Roman" w:cs="Times New Roman"/>
          <w:b/>
          <w:sz w:val="28"/>
          <w:szCs w:val="28"/>
        </w:rPr>
        <w:t xml:space="preserve">АРАКТЕРИСТИКА </w:t>
      </w:r>
      <w:r w:rsidR="00074CF9">
        <w:rPr>
          <w:rFonts w:ascii="Times New Roman" w:eastAsia="Calibri" w:hAnsi="Times New Roman" w:cs="Times New Roman"/>
          <w:b/>
          <w:sz w:val="28"/>
          <w:szCs w:val="28"/>
        </w:rPr>
        <w:t xml:space="preserve">РАБОЧЕЙ </w:t>
      </w:r>
      <w:r w:rsidR="00074CF9" w:rsidRPr="00074CF9">
        <w:rPr>
          <w:rFonts w:ascii="Times New Roman" w:eastAsia="Calibri" w:hAnsi="Times New Roman" w:cs="Times New Roman"/>
          <w:b/>
          <w:sz w:val="28"/>
          <w:szCs w:val="28"/>
        </w:rPr>
        <w:t>ПРОГРАММЫ УЧЕБНОЙ ДИСЦИПЛИНЫ</w:t>
      </w:r>
      <w:r w:rsidR="00F841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CF9" w:rsidRPr="00074CF9">
        <w:rPr>
          <w:rFonts w:ascii="Times New Roman" w:eastAsia="Calibri" w:hAnsi="Times New Roman" w:cs="Times New Roman"/>
          <w:b/>
          <w:sz w:val="28"/>
          <w:szCs w:val="28"/>
        </w:rPr>
        <w:t xml:space="preserve">ОП.03 ЭКСПЛУАТАЦИЯ ТОРГОВО-ТЕХНОЛОГИЧЕСКОГО </w:t>
      </w:r>
      <w:r w:rsidR="00074CF9" w:rsidRPr="001C5EAB">
        <w:rPr>
          <w:rFonts w:ascii="Times New Roman" w:eastAsia="Calibri" w:hAnsi="Times New Roman" w:cs="Times New Roman"/>
          <w:b/>
          <w:sz w:val="28"/>
          <w:szCs w:val="28"/>
        </w:rPr>
        <w:t>ОБОРУДОВАНИЯ И ОХРАНА ТРУДА</w:t>
      </w:r>
    </w:p>
    <w:p w:rsidR="00C830E6" w:rsidRPr="001C5EAB" w:rsidRDefault="00C830E6" w:rsidP="0008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F6F" w:rsidRPr="001C5EAB" w:rsidRDefault="00CF0DDD" w:rsidP="0008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3A5F6F" w:rsidRPr="001C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74CF9" w:rsidRPr="001C5EAB">
        <w:rPr>
          <w:rFonts w:ascii="Times New Roman" w:eastAsia="Calibri" w:hAnsi="Times New Roman" w:cs="Times New Roman"/>
          <w:b/>
          <w:sz w:val="28"/>
          <w:szCs w:val="28"/>
        </w:rPr>
        <w:t xml:space="preserve">Место </w:t>
      </w:r>
      <w:r w:rsidR="00CE18DB" w:rsidRPr="001C5EAB">
        <w:rPr>
          <w:rFonts w:ascii="Times New Roman" w:eastAsia="Calibri" w:hAnsi="Times New Roman" w:cs="Times New Roman"/>
          <w:b/>
          <w:sz w:val="28"/>
          <w:szCs w:val="28"/>
        </w:rPr>
        <w:t>дисциплины в структуре основной</w:t>
      </w:r>
      <w:r w:rsidR="00074CF9" w:rsidRPr="001C5E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E18DB" w:rsidRPr="001C5EAB">
        <w:rPr>
          <w:rFonts w:ascii="Times New Roman" w:eastAsia="Calibri" w:hAnsi="Times New Roman" w:cs="Times New Roman"/>
          <w:b/>
          <w:sz w:val="28"/>
          <w:szCs w:val="28"/>
        </w:rPr>
        <w:t>образовательной программы:</w:t>
      </w:r>
    </w:p>
    <w:p w:rsidR="003A5F6F" w:rsidRDefault="00074CF9" w:rsidP="000811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3A5F6F"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исциплина </w:t>
      </w:r>
      <w:r w:rsidR="009117FC" w:rsidRPr="001C5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ОП.03 Эксплуатация торгово-технологического оборудования и охрана труда </w:t>
      </w:r>
      <w:r w:rsidR="003A5F6F"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CF0597"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="003A5F6F"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общепрофессиональной </w:t>
      </w:r>
      <w:r w:rsidRPr="001C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цикла образовательной программы в соответствии с ФГОС СПО по </w:t>
      </w:r>
      <w:r w:rsidRPr="001C5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специальности.</w:t>
      </w:r>
    </w:p>
    <w:p w:rsidR="00081132" w:rsidRPr="00081132" w:rsidRDefault="00081132" w:rsidP="000811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1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Особое значение дисциплина имеет при формировании и развитии ОК 01, ОК 02, ОК 07, ОК 08.</w:t>
      </w:r>
    </w:p>
    <w:p w:rsidR="00CF0DDD" w:rsidRPr="001C5EAB" w:rsidRDefault="00CF0DDD" w:rsidP="000811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EAB" w:rsidRPr="001C5EAB" w:rsidRDefault="001C5EAB" w:rsidP="0008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1C5EAB" w:rsidRPr="001C5EAB" w:rsidRDefault="001C5EAB" w:rsidP="0008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AB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1C5EAB" w:rsidRPr="001C5EAB" w:rsidRDefault="001C5EAB" w:rsidP="001C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253"/>
      </w:tblGrid>
      <w:tr w:rsidR="001C5EAB" w:rsidRPr="00081132" w:rsidTr="00081132">
        <w:trPr>
          <w:trHeight w:val="649"/>
        </w:trPr>
        <w:tc>
          <w:tcPr>
            <w:tcW w:w="1589" w:type="dxa"/>
            <w:hideMark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hideMark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253" w:type="dxa"/>
            <w:hideMark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1C5EAB" w:rsidRPr="00081132" w:rsidTr="00081132">
        <w:trPr>
          <w:trHeight w:val="1549"/>
        </w:trPr>
        <w:tc>
          <w:tcPr>
            <w:tcW w:w="1589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ПК 1.6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64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процесс поиска и заказа товаров с применением цифровых платформ;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процесс управления доставкой товаров покупателю используя возможности интернет-вещей;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технологии дополненной реальности для повышения объема продаж; 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цифровые вывески с использованием компьютерного зрения;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технологии интернет-вещей в организации работы торговых площадок;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управления полочным </w:t>
            </w:r>
            <w:r w:rsidRPr="0008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пространством магазина в облачной ABM SHELF;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чат-боты.</w:t>
            </w:r>
          </w:p>
        </w:tc>
        <w:tc>
          <w:tcPr>
            <w:tcW w:w="4253" w:type="dxa"/>
          </w:tcPr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lastRenderedPageBreak/>
              <w:tab/>
              <w:t xml:space="preserve">видов торговых структур; 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>форм и видов торговли;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 xml:space="preserve">составных элементов торговой деятельности: 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 xml:space="preserve">материально-технической базы торговли; 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 xml:space="preserve">инфраструктуры потребительского рынка; 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 xml:space="preserve">средств, методов, инноваций в отрасли; 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 xml:space="preserve">организации торгово-технологических процессов в офлайн и онлайн торговле; 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>требований к порядку заполнения и ведения рабочей документации, схем электронного документооборота;</w:t>
            </w:r>
          </w:p>
          <w:p w:rsidR="001C5EAB" w:rsidRPr="00081132" w:rsidRDefault="001C5EAB" w:rsidP="00081132">
            <w:pPr>
              <w:pStyle w:val="TableParagraph"/>
              <w:ind w:right="113"/>
              <w:rPr>
                <w:sz w:val="24"/>
                <w:szCs w:val="24"/>
              </w:rPr>
            </w:pPr>
            <w:r w:rsidRPr="00081132">
              <w:rPr>
                <w:sz w:val="24"/>
                <w:szCs w:val="24"/>
              </w:rPr>
              <w:tab/>
              <w:t xml:space="preserve">основных и дополнительных услуг оптовой и розничной; целей, задач, принципов, объектов, субъектов внутренней и внешней торговли. 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sz w:val="24"/>
                <w:szCs w:val="24"/>
              </w:rPr>
            </w:pPr>
          </w:p>
        </w:tc>
      </w:tr>
      <w:tr w:rsidR="001C5EAB" w:rsidRPr="00081132" w:rsidTr="00081132">
        <w:trPr>
          <w:trHeight w:val="1266"/>
        </w:trPr>
        <w:tc>
          <w:tcPr>
            <w:tcW w:w="1589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3764" w:type="dxa"/>
            <w:vAlign w:val="center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задачу и/или проблему и выделять её составные части;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определять этапы решения задачи; 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составлять план действия;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необходимые ресурсы;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реализовывать составленный план;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53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а</w:t>
            </w: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-алгоритмы выполнения работ в профессиональной и смежных областях;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- методы работы в профессиональной и смежных сферах;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- структуру плана для решения задач;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</w:tr>
      <w:tr w:rsidR="001C5EAB" w:rsidRPr="00081132" w:rsidTr="00081132">
        <w:trPr>
          <w:trHeight w:val="557"/>
        </w:trPr>
        <w:tc>
          <w:tcPr>
            <w:tcW w:w="1589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3764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задачи для поиска информации;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необходимые источники информации;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планировать процесс поиска;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структурировать получаемую информацию;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выделять наиболее значимое в перечне информации;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оформлять результаты поиска, применять средства информационных технологий для </w:t>
            </w: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решения профессиональных задач;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современное программное обеспечение;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использовать различные цифровые средства для решения профессиональных задач. </w:t>
            </w:r>
          </w:p>
        </w:tc>
        <w:tc>
          <w:tcPr>
            <w:tcW w:w="4253" w:type="dxa"/>
          </w:tcPr>
          <w:p w:rsidR="001C5EAB" w:rsidRPr="00081132" w:rsidRDefault="001C5EAB" w:rsidP="00081132">
            <w:pPr>
              <w:pStyle w:val="TableParagraph"/>
              <w:ind w:left="0" w:right="113"/>
              <w:rPr>
                <w:iCs/>
                <w:sz w:val="24"/>
                <w:szCs w:val="24"/>
              </w:rPr>
            </w:pPr>
            <w:r w:rsidRPr="00081132">
              <w:rPr>
                <w:iCs/>
                <w:sz w:val="24"/>
                <w:szCs w:val="24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iCs/>
                <w:sz w:val="24"/>
                <w:szCs w:val="24"/>
              </w:rPr>
            </w:pPr>
            <w:r w:rsidRPr="00081132">
              <w:rPr>
                <w:iCs/>
                <w:sz w:val="24"/>
                <w:szCs w:val="24"/>
              </w:rPr>
              <w:t xml:space="preserve">- приемы структурирования информации; 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bCs/>
                <w:iCs/>
                <w:sz w:val="24"/>
                <w:szCs w:val="24"/>
              </w:rPr>
            </w:pPr>
            <w:r w:rsidRPr="00081132">
              <w:rPr>
                <w:iCs/>
                <w:sz w:val="24"/>
                <w:szCs w:val="24"/>
              </w:rPr>
              <w:t xml:space="preserve">-формат оформления результатов поиска информации, </w:t>
            </w:r>
            <w:r w:rsidRPr="00081132">
              <w:rPr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081132">
              <w:rPr>
                <w:bCs/>
                <w:iCs/>
                <w:sz w:val="24"/>
                <w:szCs w:val="24"/>
              </w:rPr>
              <w:t>-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1C5EAB" w:rsidRPr="00081132" w:rsidTr="00081132">
        <w:trPr>
          <w:trHeight w:val="2182"/>
        </w:trPr>
        <w:tc>
          <w:tcPr>
            <w:tcW w:w="1589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3764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соблюдать нормы экологической безопасности;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специальности</w:t>
            </w:r>
            <w:r w:rsidRPr="000811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4253" w:type="dxa"/>
          </w:tcPr>
          <w:p w:rsidR="001C5EAB" w:rsidRPr="00081132" w:rsidRDefault="001C5EAB" w:rsidP="00081132">
            <w:pPr>
              <w:pStyle w:val="TableParagraph"/>
              <w:ind w:left="0" w:right="113"/>
              <w:rPr>
                <w:bCs/>
                <w:iCs/>
                <w:sz w:val="24"/>
                <w:szCs w:val="24"/>
              </w:rPr>
            </w:pPr>
            <w:r w:rsidRPr="00081132">
              <w:rPr>
                <w:bCs/>
                <w:iCs/>
                <w:sz w:val="24"/>
                <w:szCs w:val="24"/>
              </w:rPr>
              <w:t>- правила экологической безопасности при ведении профессиональной деятельности;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bCs/>
                <w:iCs/>
                <w:sz w:val="24"/>
                <w:szCs w:val="24"/>
              </w:rPr>
            </w:pPr>
            <w:r w:rsidRPr="00081132">
              <w:rPr>
                <w:bCs/>
                <w:iCs/>
                <w:sz w:val="24"/>
                <w:szCs w:val="24"/>
              </w:rPr>
              <w:t>- основные ресурсы, задействованные в профессиональной деятельности;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bCs/>
                <w:iCs/>
                <w:sz w:val="24"/>
                <w:szCs w:val="24"/>
              </w:rPr>
            </w:pPr>
            <w:r w:rsidRPr="00081132">
              <w:rPr>
                <w:bCs/>
                <w:iCs/>
                <w:sz w:val="24"/>
                <w:szCs w:val="24"/>
              </w:rPr>
              <w:t>- пути обеспечения ресурсосбережения;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bCs/>
                <w:iCs/>
                <w:sz w:val="24"/>
                <w:szCs w:val="24"/>
              </w:rPr>
            </w:pPr>
            <w:r w:rsidRPr="00081132">
              <w:rPr>
                <w:bCs/>
                <w:iCs/>
                <w:sz w:val="24"/>
                <w:szCs w:val="24"/>
              </w:rPr>
              <w:t>- принципы бережливого производства;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081132">
              <w:rPr>
                <w:bCs/>
                <w:iCs/>
                <w:sz w:val="24"/>
                <w:szCs w:val="24"/>
              </w:rPr>
              <w:t>- основные направления изменения климатических условий региона.</w:t>
            </w:r>
          </w:p>
        </w:tc>
      </w:tr>
      <w:tr w:rsidR="001C5EAB" w:rsidRPr="00081132" w:rsidTr="00081132">
        <w:trPr>
          <w:trHeight w:val="428"/>
        </w:trPr>
        <w:tc>
          <w:tcPr>
            <w:tcW w:w="1589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3764" w:type="dxa"/>
          </w:tcPr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>- применять рациональные приемы двигательных функций в профессиональной деятельности;</w:t>
            </w:r>
          </w:p>
          <w:p w:rsidR="001C5EAB" w:rsidRPr="00081132" w:rsidRDefault="001C5EAB" w:rsidP="000811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пользоваться средствами профилактики перенапряжения, характерными для данной </w:t>
            </w:r>
            <w:r w:rsidRPr="00081132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4253" w:type="dxa"/>
          </w:tcPr>
          <w:p w:rsidR="001C5EAB" w:rsidRPr="00081132" w:rsidRDefault="001C5EAB" w:rsidP="00081132">
            <w:pPr>
              <w:pStyle w:val="TableParagraph"/>
              <w:ind w:left="0" w:right="113"/>
              <w:rPr>
                <w:iCs/>
                <w:sz w:val="24"/>
                <w:szCs w:val="24"/>
              </w:rPr>
            </w:pPr>
            <w:r w:rsidRPr="00081132">
              <w:rPr>
                <w:iCs/>
                <w:sz w:val="24"/>
                <w:szCs w:val="24"/>
              </w:rPr>
              <w:t>- условия профессиональной деятельности и зоны риска физического здоровья для специальности;</w:t>
            </w:r>
          </w:p>
          <w:p w:rsidR="001C5EAB" w:rsidRPr="00081132" w:rsidRDefault="001C5EAB" w:rsidP="00081132">
            <w:pPr>
              <w:pStyle w:val="TableParagraph"/>
              <w:ind w:left="0" w:right="113"/>
              <w:rPr>
                <w:sz w:val="24"/>
                <w:szCs w:val="24"/>
              </w:rPr>
            </w:pPr>
            <w:r w:rsidRPr="00081132">
              <w:rPr>
                <w:iCs/>
                <w:sz w:val="24"/>
                <w:szCs w:val="24"/>
              </w:rPr>
              <w:t>- средства профилактики перенапряжения</w:t>
            </w:r>
          </w:p>
        </w:tc>
      </w:tr>
    </w:tbl>
    <w:p w:rsidR="00CB5F91" w:rsidRPr="001C5EA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1C5EA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081132" w:rsidRDefault="00081132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01A86" w:rsidRDefault="00401A86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01A86" w:rsidRDefault="00401A86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081132" w:rsidRPr="002E0498" w:rsidRDefault="00081132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264BAC" w:rsidRPr="00AF42DB" w:rsidRDefault="00CB5F91" w:rsidP="00264BAC">
      <w:pPr>
        <w:pStyle w:val="a5"/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F42DB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  <w:r w:rsidR="00264BAC" w:rsidRPr="00AF42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F91" w:rsidRPr="00AF42DB" w:rsidRDefault="00CB5F91" w:rsidP="0026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Pr="00AF42DB" w:rsidRDefault="00CB5F91" w:rsidP="0026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42D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2060F" w:rsidRPr="00AF42DB" w:rsidTr="00C2060F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2060F" w:rsidRPr="00AF42DB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>114</w:t>
            </w:r>
          </w:p>
        </w:tc>
      </w:tr>
      <w:tr w:rsidR="00C2060F" w:rsidRPr="00AF42DB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F91" w:rsidRPr="00AF42DB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060F" w:rsidRPr="00AF42DB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7000C2" w:rsidP="0008113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B5F91" w:rsidRPr="00AF42DB">
              <w:rPr>
                <w:rFonts w:ascii="Times New Roman" w:hAnsi="Times New Roman" w:cs="Times New Roman"/>
                <w:sz w:val="28"/>
                <w:szCs w:val="28"/>
              </w:rPr>
              <w:t>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F91" w:rsidRPr="00AF42DB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>44</w:t>
            </w:r>
          </w:p>
        </w:tc>
      </w:tr>
      <w:tr w:rsidR="00C2060F" w:rsidRPr="00AF42DB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7000C2" w:rsidP="0008113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5F91" w:rsidRPr="00AF42DB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C2060F" w:rsidRPr="00AF42DB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081132" w:rsidP="00C61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5F91" w:rsidRPr="00AF42DB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CB5F91" w:rsidRPr="00AF42DB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CB5F91" w:rsidP="00425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 аттестация в форме </w:t>
            </w:r>
            <w:r w:rsidR="00425F8F"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AF42DB" w:rsidRDefault="00425F8F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AF42DB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AF42DB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AF42DB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AF42DB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AF42DB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AF42DB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AF42DB" w:rsidRDefault="00CB5F91" w:rsidP="00CB5F9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CB5F91" w:rsidRPr="00AF42DB" w:rsidSect="00081132">
          <w:footerReference w:type="default" r:id="rId9"/>
          <w:pgSz w:w="11906" w:h="16838"/>
          <w:pgMar w:top="1134" w:right="707" w:bottom="1134" w:left="1701" w:header="709" w:footer="709" w:gutter="0"/>
          <w:cols w:space="720"/>
        </w:sectPr>
      </w:pPr>
    </w:p>
    <w:p w:rsidR="00BF714D" w:rsidRPr="00237015" w:rsidRDefault="00CB5F91" w:rsidP="00B573B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sz w:val="28"/>
          <w:szCs w:val="28"/>
        </w:rPr>
      </w:pPr>
      <w:r w:rsidRPr="002370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B573B2" w:rsidRPr="00237015">
        <w:rPr>
          <w:rFonts w:ascii="Times New Roman" w:eastAsia="Trebuchet MS" w:hAnsi="Times New Roman" w:cs="Times New Roman"/>
          <w:b/>
          <w:iCs/>
          <w:sz w:val="28"/>
          <w:szCs w:val="28"/>
        </w:rPr>
        <w:t xml:space="preserve">ОП.03 Эксплуатация торгово-технологического оборудования и охрана труда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3"/>
        <w:gridCol w:w="8505"/>
        <w:gridCol w:w="1559"/>
        <w:gridCol w:w="2229"/>
        <w:gridCol w:w="10"/>
      </w:tblGrid>
      <w:tr w:rsidR="00B573B2" w:rsidRPr="00237015" w:rsidTr="0045332F">
        <w:trPr>
          <w:trHeight w:val="510"/>
        </w:trPr>
        <w:tc>
          <w:tcPr>
            <w:tcW w:w="2552" w:type="dxa"/>
            <w:gridSpan w:val="2"/>
            <w:shd w:val="clear" w:color="auto" w:fill="auto"/>
          </w:tcPr>
          <w:p w:rsidR="00B573B2" w:rsidRPr="00237015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5" w:type="dxa"/>
            <w:shd w:val="clear" w:color="auto" w:fill="auto"/>
          </w:tcPr>
          <w:p w:rsidR="00B573B2" w:rsidRPr="00237015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559" w:type="dxa"/>
            <w:shd w:val="clear" w:color="auto" w:fill="auto"/>
          </w:tcPr>
          <w:p w:rsidR="00B573B2" w:rsidRPr="00237015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B573B2" w:rsidRPr="00237015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Коды компетенций формированию которых способствует элемент программы</w:t>
            </w:r>
          </w:p>
        </w:tc>
      </w:tr>
      <w:tr w:rsidR="00B573B2" w:rsidRPr="00237015" w:rsidTr="00B573B2">
        <w:trPr>
          <w:trHeight w:val="20"/>
        </w:trPr>
        <w:tc>
          <w:tcPr>
            <w:tcW w:w="2552" w:type="dxa"/>
            <w:gridSpan w:val="2"/>
          </w:tcPr>
          <w:p w:rsidR="00B573B2" w:rsidRPr="00237015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B573B2" w:rsidRPr="00237015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73B2" w:rsidRPr="00237015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gridSpan w:val="2"/>
          </w:tcPr>
          <w:p w:rsidR="00B573B2" w:rsidRPr="00237015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37015" w:rsidRPr="00237015" w:rsidTr="00237015">
        <w:trPr>
          <w:trHeight w:val="189"/>
        </w:trPr>
        <w:tc>
          <w:tcPr>
            <w:tcW w:w="11057" w:type="dxa"/>
            <w:gridSpan w:val="3"/>
          </w:tcPr>
          <w:p w:rsidR="00237015" w:rsidRPr="00237015" w:rsidRDefault="00237015" w:rsidP="00B573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7015" w:rsidRPr="00237015" w:rsidRDefault="00237015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114/58(6)</w:t>
            </w:r>
          </w:p>
        </w:tc>
        <w:tc>
          <w:tcPr>
            <w:tcW w:w="2239" w:type="dxa"/>
            <w:gridSpan w:val="2"/>
          </w:tcPr>
          <w:p w:rsidR="00237015" w:rsidRPr="00237015" w:rsidRDefault="00237015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573B2" w:rsidRPr="00237015" w:rsidTr="0045332F">
        <w:trPr>
          <w:trHeight w:val="20"/>
        </w:trPr>
        <w:tc>
          <w:tcPr>
            <w:tcW w:w="11057" w:type="dxa"/>
            <w:gridSpan w:val="3"/>
          </w:tcPr>
          <w:p w:rsidR="00B573B2" w:rsidRPr="00237015" w:rsidRDefault="00B573B2" w:rsidP="00B573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Эксплуатация торгово-технологического оборудования</w:t>
            </w:r>
          </w:p>
        </w:tc>
        <w:tc>
          <w:tcPr>
            <w:tcW w:w="1559" w:type="dxa"/>
            <w:shd w:val="clear" w:color="auto" w:fill="auto"/>
          </w:tcPr>
          <w:p w:rsidR="00B573B2" w:rsidRPr="00237015" w:rsidRDefault="0045332F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  <w:r w:rsidR="00C20E0D" w:rsidRPr="00237015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/36</w:t>
            </w:r>
          </w:p>
        </w:tc>
        <w:tc>
          <w:tcPr>
            <w:tcW w:w="2239" w:type="dxa"/>
            <w:gridSpan w:val="2"/>
          </w:tcPr>
          <w:p w:rsidR="00B573B2" w:rsidRPr="00237015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16FCD" w:rsidRPr="00237015" w:rsidTr="00616FCD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616FCD" w:rsidRPr="00237015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  <w:r w:rsidR="00616FCD"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16FCD" w:rsidRPr="00237015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Торгово-технологическое оборудование, торговая мебель и торговый инвентарь</w:t>
            </w:r>
          </w:p>
        </w:tc>
        <w:tc>
          <w:tcPr>
            <w:tcW w:w="8518" w:type="dxa"/>
            <w:gridSpan w:val="2"/>
          </w:tcPr>
          <w:p w:rsidR="00616FCD" w:rsidRPr="00237015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616FCD" w:rsidRPr="00237015" w:rsidRDefault="002872AA" w:rsidP="00453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14</w:t>
            </w:r>
            <w:r w:rsidR="00616FCD" w:rsidRPr="00237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2229" w:type="dxa"/>
            <w:vMerge w:val="restart"/>
          </w:tcPr>
          <w:p w:rsidR="00616FCD" w:rsidRPr="00237015" w:rsidRDefault="00616FCD" w:rsidP="0061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16FCD" w:rsidRPr="00237015" w:rsidRDefault="00616FCD" w:rsidP="00616F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37015">
              <w:rPr>
                <w:rFonts w:ascii="Times New Roman" w:hAnsi="Times New Roman"/>
                <w:iCs/>
              </w:rPr>
              <w:t>ПК 1.6, ОК 01,</w:t>
            </w:r>
          </w:p>
          <w:p w:rsidR="00616FCD" w:rsidRPr="00237015" w:rsidRDefault="00616FCD" w:rsidP="0061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hAnsi="Times New Roman"/>
                <w:iCs/>
              </w:rPr>
              <w:t>ОК 02, ОК 07</w:t>
            </w:r>
          </w:p>
          <w:p w:rsidR="00616FCD" w:rsidRPr="00237015" w:rsidRDefault="00616FCD" w:rsidP="00616F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16FCD" w:rsidRPr="00237015" w:rsidTr="0045332F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37015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237015" w:rsidRDefault="00616FCD" w:rsidP="00616FCD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37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и классификация торгово-технологического оборудования. 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453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6FCD" w:rsidRPr="00237015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37015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237015" w:rsidRDefault="00616FCD" w:rsidP="00B573B2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15">
              <w:rPr>
                <w:rFonts w:ascii="Times New Roman" w:eastAsia="Times New Roman" w:hAnsi="Times New Roman" w:cs="Times New Roman"/>
                <w:sz w:val="24"/>
                <w:szCs w:val="24"/>
              </w:rPr>
              <w:t>2 Понятие и классификация торговой мебели. Требования к торговой мебели. Принципы подбора и размещения торговой мебели, правила эксплуатации торговой мебели.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6FCD" w:rsidRPr="00237015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37015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237015" w:rsidRDefault="00616FCD" w:rsidP="00B573B2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37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и классификация торгового инвентаря. Характеристика отдельных видов торгового инвентаря. Правила эксплуатации торгового инвентаря.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6FC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37015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E91337" w:rsidRDefault="00616FCD" w:rsidP="00B573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9" w:type="dxa"/>
            <w:vMerge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16FC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E91337" w:rsidRDefault="00616FCD" w:rsidP="001C6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1.</w:t>
            </w:r>
            <w:r w:rsidRPr="00E91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Подбор, размещение и эксплуатация торгово-технологического оборудования и торговой мебели </w:t>
            </w:r>
            <w:r w:rsidRPr="00E91337">
              <w:rPr>
                <w:rFonts w:ascii="Times New Roman" w:hAnsi="Times New Roman"/>
                <w:bCs/>
                <w:iCs/>
              </w:rPr>
              <w:t>с учетом климатических особенностей региона нахождения торгового предприятия.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E0498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6FCD" w:rsidRPr="002E0498" w:rsidTr="001C620C">
        <w:trPr>
          <w:gridAfter w:val="1"/>
          <w:wAfter w:w="10" w:type="dxa"/>
          <w:trHeight w:val="471"/>
        </w:trPr>
        <w:tc>
          <w:tcPr>
            <w:tcW w:w="253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E91337" w:rsidRDefault="00616FCD" w:rsidP="001C62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Практическое занятие 2. </w:t>
            </w:r>
            <w:r w:rsidRPr="00E91337">
              <w:rPr>
                <w:rFonts w:ascii="Times New Roman" w:eastAsia="Calibri" w:hAnsi="Times New Roman" w:cs="Times New Roman"/>
                <w:sz w:val="24"/>
                <w:szCs w:val="24"/>
              </w:rPr>
              <w:t>Расчет эффективности использования торговой площади.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6FC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616FCD" w:rsidRPr="00E91337" w:rsidRDefault="00616FCD" w:rsidP="001C62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3</w:t>
            </w:r>
            <w:r w:rsidRPr="00E913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расчет потребности торговой мебели для торговой организации.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6FC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  <w:vAlign w:val="bottom"/>
          </w:tcPr>
          <w:p w:rsidR="00616FCD" w:rsidRPr="00E91337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4</w:t>
            </w:r>
            <w:r w:rsidRPr="00E91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Подбор и эксплуатация торгового инвентаря с учетом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клиенториентированности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торговой деятельности.</w:t>
            </w:r>
          </w:p>
        </w:tc>
        <w:tc>
          <w:tcPr>
            <w:tcW w:w="1559" w:type="dxa"/>
            <w:vAlign w:val="center"/>
          </w:tcPr>
          <w:p w:rsidR="00616FCD" w:rsidRPr="00237015" w:rsidRDefault="00616FC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616FCD" w:rsidRPr="002E0498" w:rsidRDefault="00616FCD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151A14" w:rsidRPr="001C620C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</w:t>
            </w:r>
          </w:p>
          <w:p w:rsidR="00151A14" w:rsidRPr="001C620C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Весоизмерительное</w:t>
            </w:r>
            <w:proofErr w:type="spellEnd"/>
            <w:r w:rsidRPr="001C6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оборудование</w:t>
            </w:r>
          </w:p>
          <w:p w:rsidR="00151A14" w:rsidRPr="002E0498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237015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151A14" w:rsidRPr="00237015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151A14" w:rsidRPr="002370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2370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151A14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02, ОК 07</w:t>
            </w: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7738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Понятия и классификации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оборудования, индекс весов. Требования к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весоизмерительному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оборудованию.</w:t>
            </w:r>
            <w:r w:rsidR="007738AA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эксплуатации </w:t>
            </w:r>
            <w:proofErr w:type="spellStart"/>
            <w:r w:rsidR="007738AA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="007738AA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Устройство и правила эксплуатации механических настольных и платформенных весов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типы, назначение, их сравнительная характеристика по устройству, техническим характеристикам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Устройство и правила эксплуатации электронных настольных весов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типы, назначение, их сравнительная характеристика по устройству, техническим характеристикам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типов и подбор потребного количества весов для торгового предприятия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метрологический надзор за средствами измерений, порядок технической поверки и клеймения весов и мер, паспортизация весов, ответственность торговых работников за нарушения правил эксплуатации весов, техническое обслуживание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237015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9" w:type="dxa"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E91337" w:rsidRDefault="006F6057" w:rsidP="006F6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  <w:r w:rsidR="00564DC2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стройство и овладение навыками эксплуатации товарных весов</w:t>
            </w:r>
          </w:p>
        </w:tc>
        <w:tc>
          <w:tcPr>
            <w:tcW w:w="1559" w:type="dxa"/>
            <w:vAlign w:val="center"/>
          </w:tcPr>
          <w:p w:rsidR="00B573B2" w:rsidRPr="00237015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B573B2" w:rsidRPr="002E0498" w:rsidRDefault="00B573B2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E91337" w:rsidRDefault="006F6057" w:rsidP="006F6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  <w:r w:rsidR="00564DC2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овладение навыками эксплуатации настольных циферблатных весов</w:t>
            </w:r>
          </w:p>
        </w:tc>
        <w:tc>
          <w:tcPr>
            <w:tcW w:w="1559" w:type="dxa"/>
            <w:vAlign w:val="center"/>
          </w:tcPr>
          <w:p w:rsidR="00B573B2" w:rsidRPr="00237015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CE18DB">
        <w:trPr>
          <w:gridAfter w:val="1"/>
          <w:wAfter w:w="10" w:type="dxa"/>
          <w:trHeight w:val="645"/>
        </w:trPr>
        <w:tc>
          <w:tcPr>
            <w:tcW w:w="253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B36658" w:rsidP="006F6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E91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7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овладение навыками эксплуатации электронных весов</w:t>
            </w:r>
            <w:r w:rsidRPr="00E913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  <w:vAlign w:val="bottom"/>
          </w:tcPr>
          <w:p w:rsidR="00B573B2" w:rsidRPr="00E91337" w:rsidRDefault="006F6057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  <w:r w:rsidR="00564DC2"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расчет количества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для торговых организаций</w:t>
            </w:r>
          </w:p>
        </w:tc>
        <w:tc>
          <w:tcPr>
            <w:tcW w:w="1559" w:type="dxa"/>
            <w:vAlign w:val="center"/>
          </w:tcPr>
          <w:p w:rsidR="00B573B2" w:rsidRPr="00237015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8" w:type="dxa"/>
            <w:gridSpan w:val="2"/>
            <w:vAlign w:val="bottom"/>
          </w:tcPr>
          <w:p w:rsidR="00B573B2" w:rsidRPr="00E91337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9</w:t>
            </w:r>
            <w:r w:rsidR="006F6057"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738AA"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эксплуатация </w:t>
            </w:r>
            <w:proofErr w:type="spellStart"/>
            <w:r w:rsidR="007738AA"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="007738AA"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оборудования. Реализовывать мероприятия для обеспечения выполнения плана продаж.</w:t>
            </w:r>
          </w:p>
        </w:tc>
        <w:tc>
          <w:tcPr>
            <w:tcW w:w="1559" w:type="dxa"/>
            <w:vAlign w:val="center"/>
          </w:tcPr>
          <w:p w:rsidR="00B573B2" w:rsidRPr="00237015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38AA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7738AA" w:rsidRPr="00E53F00" w:rsidRDefault="007738AA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287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5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Фасовочно-упаковочное оборудование</w:t>
            </w:r>
          </w:p>
          <w:p w:rsidR="007738AA" w:rsidRPr="00E53F00" w:rsidRDefault="007738AA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7738AA" w:rsidRPr="00E53F00" w:rsidRDefault="007738AA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7738AA" w:rsidRPr="00237015" w:rsidRDefault="007738AA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2229" w:type="dxa"/>
          </w:tcPr>
          <w:p w:rsidR="007738AA" w:rsidRPr="002E0498" w:rsidRDefault="007738AA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53F00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53F00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фасовочно-упаковочного оборудования. Требования к фасовочно-упаковочному оборудованию. Правила эксплуатации фасовочно-упаковочного оборудования.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  <w:p w:rsidR="001C620C" w:rsidRPr="002E0498" w:rsidRDefault="001C620C" w:rsidP="001C62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620C" w:rsidRPr="002E0498" w:rsidRDefault="001C620C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197"/>
        </w:trPr>
        <w:tc>
          <w:tcPr>
            <w:tcW w:w="2539" w:type="dxa"/>
            <w:vMerge/>
          </w:tcPr>
          <w:p w:rsidR="001C620C" w:rsidRPr="00E53F00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53F00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635"/>
        </w:trPr>
        <w:tc>
          <w:tcPr>
            <w:tcW w:w="2539" w:type="dxa"/>
            <w:vMerge/>
          </w:tcPr>
          <w:p w:rsidR="001C620C" w:rsidRPr="00E53F00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53F00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10</w:t>
            </w:r>
            <w:r w:rsidRPr="00E53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фасовочно-упаковочного оборудования.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1C620C" w:rsidRPr="00E91337" w:rsidRDefault="002872AA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4</w:t>
            </w:r>
            <w:r w:rsidR="001C620C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Измельчительно-режущее оборудование</w:t>
            </w:r>
          </w:p>
        </w:tc>
        <w:tc>
          <w:tcPr>
            <w:tcW w:w="8518" w:type="dxa"/>
            <w:gridSpan w:val="2"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</w:tc>
      </w:tr>
      <w:tr w:rsidR="001C620C" w:rsidRPr="002E0498" w:rsidTr="00D57D3C">
        <w:trPr>
          <w:gridAfter w:val="1"/>
          <w:wAfter w:w="10" w:type="dxa"/>
          <w:trHeight w:val="892"/>
        </w:trPr>
        <w:tc>
          <w:tcPr>
            <w:tcW w:w="2539" w:type="dxa"/>
            <w:vMerge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E53F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измельчительно-режущего оборудования. Требования к измельчительно- режущему оборудованию. Правила эксплуатации измельчительно-режущего оборудования.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11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измельчительно-режущего оборудования.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379"/>
        </w:trPr>
        <w:tc>
          <w:tcPr>
            <w:tcW w:w="2539" w:type="dxa"/>
            <w:vMerge w:val="restart"/>
          </w:tcPr>
          <w:p w:rsidR="001C620C" w:rsidRPr="00E91337" w:rsidRDefault="002872AA" w:rsidP="00D57D3C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</w:t>
            </w:r>
          </w:p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Подъёмно-транспортное оборудование</w:t>
            </w:r>
          </w:p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</w:tc>
      </w:tr>
      <w:tr w:rsidR="001C620C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E53F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подъёмно-транспортного оборудования. Требования к подъёмно-транспортному оборудованию. Правила эксплуатации подъёмно-транспортного оборудования.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D57D3C">
        <w:trPr>
          <w:gridAfter w:val="1"/>
          <w:wAfter w:w="10" w:type="dxa"/>
          <w:trHeight w:val="562"/>
        </w:trPr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tcBorders>
              <w:bottom w:val="single" w:sz="4" w:space="0" w:color="auto"/>
            </w:tcBorders>
          </w:tcPr>
          <w:p w:rsidR="001C620C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12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подъёмно-транспортного оборудования.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620C" w:rsidRPr="00237015" w:rsidRDefault="001C620C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4C63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894C63" w:rsidRPr="00E91337" w:rsidRDefault="00894C63" w:rsidP="00894C6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2872AA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1.6 </w:t>
            </w: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олодильное оборудование</w:t>
            </w:r>
          </w:p>
          <w:p w:rsidR="00894C63" w:rsidRPr="00E91337" w:rsidRDefault="00894C63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894C63" w:rsidRPr="00E91337" w:rsidRDefault="00894C63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894C63" w:rsidRPr="00237015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2229" w:type="dxa"/>
          </w:tcPr>
          <w:p w:rsidR="00894C63" w:rsidRPr="002E0498" w:rsidRDefault="00894C63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холодильного оборудования. Требования к холодильному оборудованию. Правила эксплуатации холодильного оборудования.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13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необходимого количества холодильного оборудования для торговых организаций.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AF72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14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холодильного оборудования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F72AE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AF72AE" w:rsidRPr="00E91337" w:rsidRDefault="002872AA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1.7</w:t>
            </w:r>
            <w:r w:rsidR="00AF72AE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Контрольно-кассовая техника</w:t>
            </w:r>
          </w:p>
        </w:tc>
        <w:tc>
          <w:tcPr>
            <w:tcW w:w="8518" w:type="dxa"/>
            <w:gridSpan w:val="2"/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AF72AE" w:rsidRPr="00237015" w:rsidRDefault="00AF72AE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AF72AE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</w:tc>
      </w:tr>
      <w:tr w:rsidR="00AF72AE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контрольно-кассовой техники. Требования к контрольно-кассовой технике. Устройство и принцип действия контрольно-кассовой техники. Правила эксплуатации контрольно-кассовой техники.</w:t>
            </w:r>
          </w:p>
        </w:tc>
        <w:tc>
          <w:tcPr>
            <w:tcW w:w="1559" w:type="dxa"/>
            <w:vAlign w:val="center"/>
          </w:tcPr>
          <w:p w:rsidR="00AF72AE" w:rsidRPr="00237015" w:rsidRDefault="00AF72AE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AF72AE" w:rsidRPr="002E0498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F72AE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AF72AE" w:rsidRPr="00237015" w:rsidRDefault="00AF72AE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AF72AE" w:rsidRPr="002E0498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F72AE" w:rsidRPr="002E0498" w:rsidTr="00D57D3C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AF72AE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15</w:t>
            </w:r>
            <w:r w:rsidR="00AF72AE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72AE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и эксплуатация контрольно-кассовой техники.</w:t>
            </w:r>
          </w:p>
        </w:tc>
        <w:tc>
          <w:tcPr>
            <w:tcW w:w="1559" w:type="dxa"/>
            <w:vAlign w:val="center"/>
          </w:tcPr>
          <w:p w:rsidR="00AF72AE" w:rsidRPr="00237015" w:rsidRDefault="00AF72AE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AF72AE" w:rsidRPr="002E0498" w:rsidRDefault="00AF72AE" w:rsidP="00D5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F72AE" w:rsidRPr="002E0498" w:rsidTr="00D57D3C">
        <w:trPr>
          <w:gridAfter w:val="1"/>
          <w:wAfter w:w="10" w:type="dxa"/>
          <w:trHeight w:val="350"/>
        </w:trPr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AF72AE" w:rsidRPr="00E91337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tcBorders>
              <w:bottom w:val="single" w:sz="4" w:space="0" w:color="auto"/>
            </w:tcBorders>
          </w:tcPr>
          <w:p w:rsidR="00AF72AE" w:rsidRPr="00E91337" w:rsidRDefault="001C620C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16</w:t>
            </w:r>
            <w:r w:rsidR="00AF72AE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72AE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онлайн-кассовой техникой.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72AE" w:rsidRPr="00237015" w:rsidRDefault="00AF72AE" w:rsidP="00D57D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F72AE" w:rsidRPr="002E0498" w:rsidRDefault="00AF72AE" w:rsidP="00D57D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62C7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0262C7" w:rsidRPr="00E91337" w:rsidRDefault="002872AA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1.8.</w:t>
            </w:r>
            <w:r w:rsidR="000262C7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62C7" w:rsidRPr="00E91337" w:rsidRDefault="000262C7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технические устройства,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вендинговые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автоматы</w:t>
            </w:r>
          </w:p>
        </w:tc>
        <w:tc>
          <w:tcPr>
            <w:tcW w:w="8518" w:type="dxa"/>
            <w:gridSpan w:val="2"/>
          </w:tcPr>
          <w:p w:rsidR="000262C7" w:rsidRPr="00E91337" w:rsidRDefault="000262C7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62C7" w:rsidRPr="00237015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="00793B49"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2229" w:type="dxa"/>
          </w:tcPr>
          <w:p w:rsidR="000262C7" w:rsidRPr="002E0498" w:rsidRDefault="000262C7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0262C7" w:rsidRPr="00E91337" w:rsidRDefault="000262C7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0262C7" w:rsidRPr="00E91337" w:rsidRDefault="000262C7" w:rsidP="00616F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и классификация современных технических устройств,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вендинговых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автоматов. Требования к</w:t>
            </w:r>
            <w:r w:rsidR="00AF72AE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современным техническим устройствам,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вендинговым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автоматам. Правила эксплуатации</w:t>
            </w:r>
            <w:r w:rsidR="00616FCD" w:rsidRPr="00E91337">
              <w:rPr>
                <w:rFonts w:ascii="Times New Roman" w:hAnsi="Times New Roman"/>
                <w:bCs/>
              </w:rPr>
              <w:t xml:space="preserve"> современных технических устройств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0262C7" w:rsidRPr="00237015" w:rsidRDefault="000262C7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0262C7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</w:tc>
      </w:tr>
      <w:tr w:rsidR="000262C7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0262C7" w:rsidRPr="00E91337" w:rsidRDefault="002872AA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1.9</w:t>
            </w:r>
          </w:p>
          <w:p w:rsidR="000262C7" w:rsidRPr="00E91337" w:rsidRDefault="000262C7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Современные системы защиты товаров</w:t>
            </w:r>
          </w:p>
        </w:tc>
        <w:tc>
          <w:tcPr>
            <w:tcW w:w="8518" w:type="dxa"/>
            <w:gridSpan w:val="2"/>
          </w:tcPr>
          <w:p w:rsidR="000262C7" w:rsidRPr="00E91337" w:rsidRDefault="000262C7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62C7" w:rsidRPr="00237015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2229" w:type="dxa"/>
          </w:tcPr>
          <w:p w:rsidR="000262C7" w:rsidRPr="002E0498" w:rsidRDefault="000262C7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современных устройств систем защиты товаров. Требования к современным техническим устройствам, системам защиты товаров. Правила эксплуатации современных технических устройств и систем защиты товаров.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C620C" w:rsidRPr="001C620C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ПК 1.6, ОК 01, </w:t>
            </w:r>
          </w:p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02, ОК 07</w:t>
            </w: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17.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Подбор и эксплуатация современных технических устройств.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18.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Подбор и эксплуатация современных технических устройств.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11057" w:type="dxa"/>
            <w:gridSpan w:val="3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Охрана труда</w:t>
            </w:r>
          </w:p>
        </w:tc>
        <w:tc>
          <w:tcPr>
            <w:tcW w:w="1559" w:type="dxa"/>
            <w:vAlign w:val="center"/>
          </w:tcPr>
          <w:p w:rsidR="00B573B2" w:rsidRPr="00237015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</w:t>
            </w:r>
            <w:r w:rsidR="00EA1510" w:rsidRPr="0023701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/22(6)</w:t>
            </w:r>
          </w:p>
        </w:tc>
        <w:tc>
          <w:tcPr>
            <w:tcW w:w="2229" w:type="dxa"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565816">
        <w:trPr>
          <w:gridAfter w:val="1"/>
          <w:wAfter w:w="10" w:type="dxa"/>
          <w:trHeight w:val="58"/>
        </w:trPr>
        <w:tc>
          <w:tcPr>
            <w:tcW w:w="2539" w:type="dxa"/>
            <w:vMerge w:val="restart"/>
          </w:tcPr>
          <w:p w:rsidR="007738AA" w:rsidRPr="00E91337" w:rsidRDefault="007738AA" w:rsidP="007738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</w:p>
          <w:p w:rsidR="00151A14" w:rsidRPr="00E91337" w:rsidRDefault="007738AA" w:rsidP="007738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 и профилактика физического перенапряжения работающего</w:t>
            </w:r>
          </w:p>
        </w:tc>
        <w:tc>
          <w:tcPr>
            <w:tcW w:w="8518" w:type="dxa"/>
            <w:gridSpan w:val="2"/>
          </w:tcPr>
          <w:p w:rsidR="00151A14" w:rsidRPr="00E91337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="00793B49"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/-</w:t>
            </w:r>
            <w:r w:rsidR="00C20E0D"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229" w:type="dxa"/>
            <w:vMerge w:val="restart"/>
          </w:tcPr>
          <w:p w:rsidR="00151A14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1.6, ОК 08</w:t>
            </w: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E91337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7738AA" w:rsidP="00EF0C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Законодательство по охране труда. Основные понятия по охране труда. Основные принципы обеспечения безопасности труда. Права и обязанности работодателя и работника в области охраны труда. Управление охраной труда.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45332F">
        <w:trPr>
          <w:gridAfter w:val="1"/>
          <w:wAfter w:w="10" w:type="dxa"/>
          <w:trHeight w:val="631"/>
        </w:trPr>
        <w:tc>
          <w:tcPr>
            <w:tcW w:w="2539" w:type="dxa"/>
            <w:vMerge/>
          </w:tcPr>
          <w:p w:rsidR="00151A14" w:rsidRPr="00E91337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1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Федеральных законов в области охраны труда.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56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237015">
        <w:trPr>
          <w:gridAfter w:val="1"/>
          <w:wAfter w:w="10" w:type="dxa"/>
          <w:trHeight w:val="569"/>
        </w:trPr>
        <w:tc>
          <w:tcPr>
            <w:tcW w:w="2539" w:type="dxa"/>
            <w:vMerge w:val="restart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охраны</w:t>
            </w:r>
          </w:p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труда на предприятиях </w:t>
            </w:r>
          </w:p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237015" w:rsidRDefault="00C20E0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6/2(2)</w:t>
            </w:r>
          </w:p>
        </w:tc>
        <w:tc>
          <w:tcPr>
            <w:tcW w:w="2229" w:type="dxa"/>
          </w:tcPr>
          <w:p w:rsidR="00B573B2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1.6, ОК 08</w:t>
            </w:r>
          </w:p>
        </w:tc>
      </w:tr>
      <w:tr w:rsidR="001C620C" w:rsidRPr="002E0498" w:rsidTr="00A74A15">
        <w:trPr>
          <w:gridAfter w:val="1"/>
          <w:wAfter w:w="10" w:type="dxa"/>
          <w:trHeight w:val="932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охраны труда на предприятиях.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охраны труда в организациях: назначение, основание для создания или заключения договора со специалистами или организациями, оказывающими услугу по охране труда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Обязанности работодателя и работника по охране труда. Обучение и профессиональная подготовка в области охраны труда.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C620C" w:rsidRPr="002E0498" w:rsidRDefault="001C620C" w:rsidP="001C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85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300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19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инструкций по охране труда и проведение инструктажа на рабочем месте.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300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2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инструкции по технике безопасности продавца продовольственных и непродовольственных товаров.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Производственный травматизм и профессиональные заболевания.</w:t>
            </w:r>
          </w:p>
        </w:tc>
        <w:tc>
          <w:tcPr>
            <w:tcW w:w="8518" w:type="dxa"/>
            <w:gridSpan w:val="2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237015" w:rsidRDefault="00C20E0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8/4(2)</w:t>
            </w:r>
          </w:p>
        </w:tc>
        <w:tc>
          <w:tcPr>
            <w:tcW w:w="2229" w:type="dxa"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A74A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Производственный травматизм и профессиональные заболевания: понятие, причины и их анализ. Несчастные случаи на производстве: понятие, классификация. Порядок расследования, документального оформления и учета несчастных случаев в организациях. Оформление материалов расследования несчастных случаев и их учет. 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C620C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1.6, ОК 08</w:t>
            </w: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20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акта по форме Н-1.</w:t>
            </w:r>
          </w:p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Расследование и регистрация несчастных случаев на производстве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3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причин производственного травматизма и несчастных случаев.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21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 по производственному травматизму.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73B2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2.4.</w:t>
            </w:r>
          </w:p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труда и их влияние на организм человека.</w:t>
            </w:r>
          </w:p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Вредные производственные </w:t>
            </w: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факторы.</w:t>
            </w:r>
          </w:p>
        </w:tc>
        <w:tc>
          <w:tcPr>
            <w:tcW w:w="8518" w:type="dxa"/>
            <w:gridSpan w:val="2"/>
          </w:tcPr>
          <w:p w:rsidR="00B573B2" w:rsidRPr="00E91337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237015" w:rsidRDefault="00EA1510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  <w:r w:rsidR="00C20E0D"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229" w:type="dxa"/>
          </w:tcPr>
          <w:p w:rsidR="00B573B2" w:rsidRPr="002E0498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564DC2">
        <w:trPr>
          <w:gridAfter w:val="1"/>
          <w:wAfter w:w="10" w:type="dxa"/>
          <w:trHeight w:val="860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564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труда и производственная санитария на предприятиях торговли. Требования производственной санитарии, условия и особенности труда работников.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C620C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1.6, ОК 08</w:t>
            </w:r>
          </w:p>
        </w:tc>
      </w:tr>
      <w:tr w:rsidR="001C620C" w:rsidRPr="002E0498" w:rsidTr="00564DC2">
        <w:trPr>
          <w:gridAfter w:val="1"/>
          <w:wAfter w:w="10" w:type="dxa"/>
          <w:trHeight w:val="835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564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производственные факторы, их влияние на условия труда. Допустимые воздействия вредных факторов на человека. Приборы для контроля и средства защиты от вредных производственных факторов.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  <w:vMerge w:val="restart"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22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санитарных требований и личной гигиены на предприятиях торговли.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620C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C620C" w:rsidRPr="00E91337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23</w:t>
            </w:r>
            <w:r w:rsidRPr="00E91337">
              <w:rPr>
                <w:rFonts w:ascii="Calibri" w:eastAsia="Calibri" w:hAnsi="Calibri" w:cs="Times New Roman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торговых помещений и проверка их соответствия установленным нормам.</w:t>
            </w:r>
          </w:p>
        </w:tc>
        <w:tc>
          <w:tcPr>
            <w:tcW w:w="1559" w:type="dxa"/>
            <w:vAlign w:val="center"/>
          </w:tcPr>
          <w:p w:rsidR="001C620C" w:rsidRPr="00237015" w:rsidRDefault="001C620C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C620C" w:rsidRPr="002E0498" w:rsidRDefault="001C620C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2.5.</w:t>
            </w:r>
          </w:p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безопасности в сфере торговли и дисциплина труда.</w:t>
            </w:r>
          </w:p>
        </w:tc>
        <w:tc>
          <w:tcPr>
            <w:tcW w:w="8518" w:type="dxa"/>
            <w:gridSpan w:val="2"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36658" w:rsidRPr="00237015" w:rsidRDefault="00C20E0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16/12</w:t>
            </w:r>
          </w:p>
        </w:tc>
        <w:tc>
          <w:tcPr>
            <w:tcW w:w="2229" w:type="dxa"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E91337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B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база: ФЗ «О пожарной безопасности», правила и инструкции по пожарной безопасности; организация пожарной охраны в торговых организациях, пожарная безопасность зданий и сооружений; причины возникновения пожара, пожарная профилактика в зданиях и на территории магазинов, меры безопасности при продаже отдельных видов товаров.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2E0498" w:rsidRDefault="001C620C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1.6, ОК 08</w:t>
            </w:r>
          </w:p>
        </w:tc>
      </w:tr>
      <w:tr w:rsidR="000B3FFD" w:rsidRPr="002E0498" w:rsidTr="00CE18DB">
        <w:trPr>
          <w:gridAfter w:val="1"/>
          <w:wAfter w:w="10" w:type="dxa"/>
          <w:trHeight w:val="1932"/>
        </w:trPr>
        <w:tc>
          <w:tcPr>
            <w:tcW w:w="2539" w:type="dxa"/>
            <w:vMerge/>
          </w:tcPr>
          <w:p w:rsidR="00151A14" w:rsidRPr="00E91337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E91337" w:rsidRDefault="00151A14" w:rsidP="00B215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помещений торговых предприятий по степени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электроопасности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Технические средства защиты человека от поражения электрическим током: защитное заземление (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зануление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защитное отключение, изоляция и ограждение токоведущих частей. Индивидуальные средства защиты от поражения электрическим током: их виды, назначение, общие требования и номенклатура видов защиты (ГОСТ 12.1010-78), сроки проверки, правила хранения и эксплуатации</w:t>
            </w:r>
          </w:p>
        </w:tc>
        <w:tc>
          <w:tcPr>
            <w:tcW w:w="1559" w:type="dxa"/>
            <w:vAlign w:val="center"/>
          </w:tcPr>
          <w:p w:rsidR="00151A14" w:rsidRPr="00237015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2E0498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36658" w:rsidRPr="00237015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9" w:type="dxa"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24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требований к организации рабочего места на предприятиях торговли.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B36658" w:rsidRPr="002E0498" w:rsidRDefault="001C620C" w:rsidP="000B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1C6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1.6, ОК 08</w:t>
            </w: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25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первой доврачебной помощи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26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Пожарная безопасность. Составление плана эвакуации людей при пожаре в торговых предприятиях.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565816" w:rsidP="0075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27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</w:t>
            </w:r>
            <w:r w:rsidR="00B36658"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ксплуатации средств тушения пожаров, пожарной сигнализации и связи.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28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эксплуатации торгового оборудования. Дисциплина труда.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658" w:rsidRPr="002E0498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E91337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E91337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29</w:t>
            </w:r>
            <w:r w:rsidR="00B36658" w:rsidRPr="00E91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E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эксплуатации торгового оборудования. Дисциплина труда.</w:t>
            </w:r>
          </w:p>
        </w:tc>
        <w:tc>
          <w:tcPr>
            <w:tcW w:w="1559" w:type="dxa"/>
            <w:vAlign w:val="center"/>
          </w:tcPr>
          <w:p w:rsidR="00B36658" w:rsidRPr="00237015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70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2E0498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FFD" w:rsidRPr="002E0498" w:rsidTr="00237015">
        <w:trPr>
          <w:gridAfter w:val="1"/>
          <w:wAfter w:w="10" w:type="dxa"/>
          <w:trHeight w:val="58"/>
        </w:trPr>
        <w:tc>
          <w:tcPr>
            <w:tcW w:w="11057" w:type="dxa"/>
            <w:gridSpan w:val="3"/>
          </w:tcPr>
          <w:p w:rsidR="00B573B2" w:rsidRPr="00AF42DB" w:rsidRDefault="003B4148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="00E315FA" w:rsidRPr="00AF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59" w:type="dxa"/>
            <w:vAlign w:val="center"/>
          </w:tcPr>
          <w:p w:rsidR="00B573B2" w:rsidRPr="00AF42DB" w:rsidRDefault="00E315FA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9" w:type="dxa"/>
          </w:tcPr>
          <w:p w:rsidR="00B573B2" w:rsidRPr="00AF42DB" w:rsidRDefault="001C620C" w:rsidP="000B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4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1.6, ОК 08</w:t>
            </w:r>
          </w:p>
        </w:tc>
      </w:tr>
    </w:tbl>
    <w:p w:rsidR="00CB5F91" w:rsidRPr="002E0498" w:rsidRDefault="00CB5F91" w:rsidP="00CB5F9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CB5F91" w:rsidRPr="002E0498" w:rsidSect="003A5F6F">
          <w:pgSz w:w="16838" w:h="11906" w:orient="landscape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CB5F91" w:rsidRPr="00CC49D8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b/>
          <w:caps/>
          <w:sz w:val="28"/>
          <w:szCs w:val="28"/>
        </w:rPr>
      </w:pPr>
      <w:r w:rsidRPr="00CC49D8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B5F91" w:rsidRPr="00CC49D8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0"/>
        <w:jc w:val="both"/>
        <w:rPr>
          <w:b/>
          <w:caps/>
          <w:sz w:val="28"/>
          <w:szCs w:val="28"/>
        </w:rPr>
      </w:pPr>
    </w:p>
    <w:p w:rsidR="00CC49D8" w:rsidRPr="00AF42DB" w:rsidRDefault="00CC49D8" w:rsidP="00AF4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9D8">
        <w:rPr>
          <w:rFonts w:ascii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Реализация программы дисциплины </w:t>
      </w:r>
      <w:r w:rsidR="009117FC" w:rsidRPr="00AF42DB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ОП.03 Эксплуатация торгово-технологического оборудования и охрана труда</w:t>
      </w:r>
      <w:r w:rsidR="009117FC"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требует </w:t>
      </w:r>
      <w:r w:rsidR="009117FC"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наличия учебного кабинета.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Оборудование учебного кабинета</w:t>
      </w: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посадочные места по количеству обучающихся;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рабочее место преподавателя;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комплект учебно-методи</w:t>
      </w:r>
      <w:r w:rsidR="003B4148"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ческого обеспечения дисциплины</w:t>
      </w: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Технические средства обучения: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компьютер  с лицензионным программным обеспечением;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наличие мультимедийных средств приема-передачи учебной информации в доступных формах для обучающихся с нарушением слуха;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проекционный экран, при использовании которого </w:t>
      </w:r>
      <w:r w:rsidRPr="00AF42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обеспечивается</w:t>
      </w:r>
      <w:r w:rsidRPr="00AF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равномерное их освещение и отсутствие световых пятен повышенной яркости для </w:t>
      </w:r>
      <w:r w:rsidR="003B4148" w:rsidRPr="00AF42D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нарушением зрения.</w:t>
      </w:r>
    </w:p>
    <w:p w:rsidR="00CB5F91" w:rsidRPr="00AF42DB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C49D8" w:rsidRDefault="00CC49D8" w:rsidP="00CC5C7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реализации программы</w:t>
      </w:r>
    </w:p>
    <w:p w:rsidR="00CC5C7C" w:rsidRPr="00CC5C7C" w:rsidRDefault="00CC5C7C" w:rsidP="00CC5C7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A" w:rsidRPr="00CC5C7C" w:rsidRDefault="001B753A" w:rsidP="00CC5C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C7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B05AD" w:rsidRPr="0006500D" w:rsidRDefault="00335526" w:rsidP="00CC5C7C">
      <w:pPr>
        <w:pStyle w:val="a5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Рыжиков, С. Н., Техническое оснащение торговых организаций и охрана труда + </w:t>
      </w:r>
      <w:proofErr w:type="spellStart"/>
      <w:r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>еПриложе</w:t>
      </w:r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>ние</w:t>
      </w:r>
      <w:proofErr w:type="spellEnd"/>
      <w:proofErr w:type="gramStart"/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учебник / С. Н. Рыжиков. - Москва</w:t>
      </w:r>
      <w:proofErr w:type="gramStart"/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>КноРус</w:t>
      </w:r>
      <w:proofErr w:type="spellEnd"/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>, 2024. -</w:t>
      </w:r>
      <w:r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32</w:t>
      </w:r>
      <w:r w:rsidR="001B753A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>2 с. - ISBN 978-5-406-12017-0. -</w:t>
      </w:r>
      <w:r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URL: </w:t>
      </w:r>
      <w:hyperlink r:id="rId10" w:history="1">
        <w:r w:rsidR="00D57D3C" w:rsidRPr="0006500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  <w:u w:val="none"/>
          </w:rPr>
          <w:t>https://book.ru/book/950245</w:t>
        </w:r>
      </w:hyperlink>
      <w:r w:rsidR="00D57D3C" w:rsidRPr="000650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06500D" w:rsidRPr="0006500D" w:rsidRDefault="00CC5C7C" w:rsidP="0006500D">
      <w:pPr>
        <w:pStyle w:val="a5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00D">
        <w:rPr>
          <w:rFonts w:ascii="Times New Roman" w:hAnsi="Times New Roman" w:cs="Times New Roman"/>
          <w:bCs/>
          <w:sz w:val="28"/>
          <w:szCs w:val="28"/>
        </w:rPr>
        <w:t>Кащенко, В. Ф. Торговое оборудование</w:t>
      </w:r>
      <w:proofErr w:type="gramStart"/>
      <w:r w:rsidRPr="0006500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6500D">
        <w:rPr>
          <w:rFonts w:ascii="Times New Roman" w:hAnsi="Times New Roman" w:cs="Times New Roman"/>
          <w:bCs/>
          <w:sz w:val="28"/>
          <w:szCs w:val="28"/>
        </w:rPr>
        <w:t xml:space="preserve"> учебное пособие / В.Ф. Кащенко, Л.В. Кащенко. — Москва</w:t>
      </w:r>
      <w:proofErr w:type="gramStart"/>
      <w:r w:rsidRPr="0006500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6500D">
        <w:rPr>
          <w:rFonts w:ascii="Times New Roman" w:hAnsi="Times New Roman" w:cs="Times New Roman"/>
          <w:bCs/>
          <w:sz w:val="28"/>
          <w:szCs w:val="28"/>
        </w:rPr>
        <w:t xml:space="preserve"> ИНФРА-М, 2024. — 398 </w:t>
      </w:r>
      <w:proofErr w:type="gramStart"/>
      <w:r w:rsidRPr="0006500D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6500D">
        <w:rPr>
          <w:rFonts w:ascii="Times New Roman" w:hAnsi="Times New Roman" w:cs="Times New Roman"/>
          <w:bCs/>
          <w:sz w:val="28"/>
          <w:szCs w:val="28"/>
        </w:rPr>
        <w:t>. — (Среднее профессиональное образование). - ISBN 978-5-16-015381-0. - Текст</w:t>
      </w:r>
      <w:proofErr w:type="gramStart"/>
      <w:r w:rsidRPr="0006500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6500D">
        <w:rPr>
          <w:rFonts w:ascii="Times New Roman" w:hAnsi="Times New Roman" w:cs="Times New Roman"/>
          <w:bCs/>
          <w:sz w:val="28"/>
          <w:szCs w:val="28"/>
        </w:rPr>
        <w:t xml:space="preserve"> электронный. - URL: </w:t>
      </w:r>
      <w:hyperlink r:id="rId11" w:history="1">
        <w:r w:rsidR="00464C0B" w:rsidRPr="0006500D">
          <w:rPr>
            <w:rStyle w:val="a9"/>
            <w:rFonts w:ascii="Times New Roman" w:hAnsi="Times New Roman" w:cs="Times New Roman"/>
            <w:bCs/>
            <w:sz w:val="28"/>
            <w:szCs w:val="28"/>
            <w:u w:val="none"/>
          </w:rPr>
          <w:t>https://znanium.ru/catalog/product/2140338</w:t>
        </w:r>
      </w:hyperlink>
      <w:r w:rsidR="00464C0B" w:rsidRPr="000650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500D" w:rsidRPr="0006500D" w:rsidRDefault="00464C0B" w:rsidP="0006500D">
      <w:pPr>
        <w:pStyle w:val="a5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proofErr w:type="spell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Карнаух</w:t>
      </w:r>
      <w:proofErr w:type="spell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, Н. Н.  Охрана труда</w:t>
      </w:r>
      <w:proofErr w:type="gram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 :</w:t>
      </w:r>
      <w:proofErr w:type="gram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учебник для среднего профессионального образования / Н. Н. </w:t>
      </w:r>
      <w:proofErr w:type="spell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Карнаух</w:t>
      </w:r>
      <w:proofErr w:type="spell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. — 2-е изд., </w:t>
      </w:r>
      <w:proofErr w:type="spell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перераб</w:t>
      </w:r>
      <w:proofErr w:type="spell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. и доп. — Москва : Издательство Юрайт, 2025. — 343 с. — (Профессиональное образование). — ISBN 978-5-534-15942-4. — Текст</w:t>
      </w:r>
      <w:proofErr w:type="gram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:</w:t>
      </w:r>
      <w:proofErr w:type="gram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электронный // Образовательная платформа Юрайт [сайт]. — URL: </w:t>
      </w:r>
      <w:hyperlink r:id="rId12" w:history="1">
        <w:r w:rsidRPr="0006500D">
          <w:rPr>
            <w:rStyle w:val="a9"/>
            <w:rFonts w:ascii="Times New Roman" w:hAnsi="Times New Roman" w:cs="Times New Roman"/>
            <w:bCs/>
            <w:sz w:val="28"/>
            <w:szCs w:val="28"/>
            <w:u w:val="none"/>
          </w:rPr>
          <w:t>https://urait.ru/bcode/560673</w:t>
        </w:r>
      </w:hyperlink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</w:p>
    <w:p w:rsidR="00CB5F91" w:rsidRPr="0006500D" w:rsidRDefault="00464C0B" w:rsidP="0006500D">
      <w:pPr>
        <w:pStyle w:val="a5"/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Охрана труда</w:t>
      </w:r>
      <w:proofErr w:type="gram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 :</w:t>
      </w:r>
      <w:proofErr w:type="gram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учебник для среднего профессионального образования / О. М. Родионова, Е. В. Аникина, Б. И. </w:t>
      </w:r>
      <w:proofErr w:type="spell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Лавер</w:t>
      </w:r>
      <w:proofErr w:type="spell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, Д. А. Семенов. — 3-е изд., </w:t>
      </w:r>
      <w:proofErr w:type="spell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перераб</w:t>
      </w:r>
      <w:proofErr w:type="spell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>. и доп. — Москва : Издательство Юрайт, 2025. — 139 с. — (Профессиональное образование). — ISBN 978-5-534-17183-9. — Текст</w:t>
      </w:r>
      <w:proofErr w:type="gramStart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:</w:t>
      </w:r>
      <w:proofErr w:type="gramEnd"/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электронный // Образовательная платформа Юрайт [сайт]. — URL: </w:t>
      </w:r>
      <w:hyperlink r:id="rId13" w:history="1">
        <w:r w:rsidRPr="0006500D">
          <w:rPr>
            <w:rStyle w:val="a9"/>
            <w:rFonts w:ascii="Times New Roman" w:hAnsi="Times New Roman" w:cs="Times New Roman"/>
            <w:bCs/>
            <w:sz w:val="28"/>
            <w:szCs w:val="28"/>
            <w:u w:val="none"/>
          </w:rPr>
          <w:t>https://urait.ru/bcode/561823</w:t>
        </w:r>
      </w:hyperlink>
      <w:r w:rsidRPr="0006500D">
        <w:rPr>
          <w:rStyle w:val="a9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</w:p>
    <w:p w:rsidR="005B05AD" w:rsidRPr="00D57D3C" w:rsidRDefault="001B753A" w:rsidP="00464C0B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D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Дополнительные источники:</w:t>
      </w:r>
    </w:p>
    <w:p w:rsidR="00464C0B" w:rsidRDefault="00464C0B" w:rsidP="0006500D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Авроров, В. А.  Упаковочные материалы и фасовочно-упаковочное оборудование пищевых продуктов</w:t>
      </w:r>
      <w:proofErr w:type="gram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:</w:t>
      </w:r>
      <w:proofErr w:type="gramEnd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учебник для вузов / В. А. Авроров. — Москва</w:t>
      </w:r>
      <w:proofErr w:type="gram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:</w:t>
      </w:r>
      <w:proofErr w:type="gramEnd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Издательство Юрайт, 2025. — 283 с. — (Высшее образование). — ISBN 978-5-534-15113-8. — Текст</w:t>
      </w:r>
      <w:proofErr w:type="gram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электронный // Образовательная платформа Юрайт [сайт]. — URL: </w:t>
      </w:r>
      <w:hyperlink r:id="rId14" w:history="1">
        <w:r w:rsidRPr="0006500D">
          <w:rPr>
            <w:rStyle w:val="a9"/>
            <w:rFonts w:ascii="Times New Roman" w:eastAsiaTheme="minorEastAsia" w:hAnsi="Times New Roman" w:cs="Times New Roman"/>
            <w:sz w:val="28"/>
            <w:szCs w:val="28"/>
            <w:u w:val="none"/>
            <w:lang w:eastAsia="ru-RU"/>
          </w:rPr>
          <w:t>https://urait.ru/bcode/568227</w:t>
        </w:r>
      </w:hyperlink>
    </w:p>
    <w:p w:rsidR="0006500D" w:rsidRPr="0006500D" w:rsidRDefault="0006500D" w:rsidP="0006500D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Гайворонский</w:t>
      </w:r>
      <w:proofErr w:type="spellEnd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, К. Я. Охрана труда в общественном питании и торговле</w:t>
      </w:r>
      <w:proofErr w:type="gramStart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учебное пособие / К.Я. </w:t>
      </w:r>
      <w:proofErr w:type="spellStart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Гайворонский</w:t>
      </w:r>
      <w:proofErr w:type="spellEnd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перераб</w:t>
      </w:r>
      <w:proofErr w:type="spellEnd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. и доп. — Москва : ИНФРА-М, 2026. — 169 </w:t>
      </w:r>
      <w:proofErr w:type="gramStart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с</w:t>
      </w:r>
      <w:proofErr w:type="gramEnd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. — (Среднее профессиональное образование). — DOI 10.12737/1817478. - ISBN 978-5-16-017172-2. - Текст</w:t>
      </w:r>
      <w:proofErr w:type="gramStart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Pr="0006500D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электронный. - URL: </w:t>
      </w:r>
      <w:hyperlink r:id="rId15" w:history="1">
        <w:r w:rsidRPr="0006500D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https://znanium.ru/catalog/product/2220059</w:t>
        </w:r>
      </w:hyperlink>
    </w:p>
    <w:p w:rsidR="00C345B3" w:rsidRPr="0006500D" w:rsidRDefault="00C345B3" w:rsidP="0006500D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Трудовой кодекс Российской Федерации от 30.12.2</w:t>
      </w:r>
      <w:r w:rsidR="00D57D3C"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001 N 197-ФЗ (ред. от 29.09.2025</w:t>
      </w:r>
      <w:r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(в действующей редакции).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— Текст: электронный</w:t>
      </w:r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// СПС </w:t>
      </w:r>
      <w:proofErr w:type="spellStart"/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— URL:</w:t>
      </w:r>
      <w:r w:rsidR="00D57D3C" w:rsidRPr="0006500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D57D3C" w:rsidRPr="0006500D">
          <w:rPr>
            <w:rStyle w:val="a9"/>
            <w:rFonts w:ascii="Times New Roman" w:eastAsiaTheme="minorEastAsia" w:hAnsi="Times New Roman" w:cs="Times New Roman"/>
            <w:sz w:val="28"/>
            <w:szCs w:val="28"/>
            <w:u w:val="none"/>
            <w:lang w:eastAsia="ru-RU"/>
          </w:rPr>
          <w:t>https://www.consultant.ru/document/cons_doc_LAW_34683/</w:t>
        </w:r>
      </w:hyperlink>
    </w:p>
    <w:p w:rsidR="00C345B3" w:rsidRPr="0006500D" w:rsidRDefault="00C345B3" w:rsidP="0006500D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применении контрольно-кассовой техники при осуществлении расчетов в Российской Федерации</w:t>
      </w:r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D57D3C" w:rsidRPr="0006500D">
        <w:rPr>
          <w:rFonts w:ascii="Times New Roman" w:hAnsi="Times New Roman" w:cs="Times New Roman"/>
          <w:sz w:val="28"/>
          <w:szCs w:val="28"/>
        </w:rPr>
        <w:t xml:space="preserve"> </w:t>
      </w:r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22.05.2003 N 54-ФЗ (в действующей редакции)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.— Текст: электронный // СПС </w:t>
      </w:r>
      <w:proofErr w:type="spell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 — URL:</w:t>
      </w:r>
      <w:r w:rsidR="00D57D3C" w:rsidRPr="0006500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D57D3C" w:rsidRPr="0006500D">
          <w:rPr>
            <w:rStyle w:val="a9"/>
            <w:rFonts w:ascii="Times New Roman" w:eastAsiaTheme="minorEastAsia" w:hAnsi="Times New Roman" w:cs="Times New Roman"/>
            <w:sz w:val="28"/>
            <w:szCs w:val="28"/>
            <w:u w:val="none"/>
            <w:lang w:eastAsia="ru-RU"/>
          </w:rPr>
          <w:t>https://www.consultant.ru/document/cons_doc_LAW_42359/</w:t>
        </w:r>
      </w:hyperlink>
      <w:r w:rsidR="00D57D3C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345B3" w:rsidRPr="0006500D" w:rsidRDefault="00D57D3C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23833–95. </w:t>
      </w:r>
      <w:r w:rsidR="00C345B3"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Оборудование холодильное торговое. Общие технические условия. </w:t>
      </w:r>
      <w:r w:rsidR="00C345B3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введения 1997-01-01. — Те</w:t>
      </w:r>
      <w:r w:rsidR="00390C1A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кст: электронный//</w:t>
      </w:r>
      <w:r w:rsidR="00C345B3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— URL: </w:t>
      </w:r>
      <w:hyperlink r:id="rId18" w:history="1">
        <w:r w:rsidR="00390C1A" w:rsidRPr="0006500D">
          <w:rPr>
            <w:rStyle w:val="a9"/>
            <w:rFonts w:ascii="Times New Roman" w:eastAsiaTheme="minorEastAsia" w:hAnsi="Times New Roman" w:cs="Times New Roman"/>
            <w:sz w:val="28"/>
            <w:szCs w:val="28"/>
            <w:u w:val="none"/>
            <w:lang w:eastAsia="ru-RU"/>
          </w:rPr>
          <w:t>https://internet-law.ru/gosts/gost/9435/</w:t>
        </w:r>
      </w:hyperlink>
      <w:r w:rsidR="00390C1A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345B3" w:rsidRPr="0006500D" w:rsidRDefault="00C345B3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53940–2010. </w:t>
      </w:r>
      <w:r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Национальный стандарт Российской Федерации. Контрольно-кассовая техника. Общие требования к продукции и порядку ее применения. 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введения 2012-06-01. — Те</w:t>
      </w:r>
      <w:r w:rsidR="00390C1A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кст: электронный //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— URL: </w:t>
      </w:r>
      <w:hyperlink r:id="rId19" w:history="1">
        <w:r w:rsidR="00390C1A" w:rsidRPr="0006500D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https://internet-law.ru/gosts/gost/51012/</w:t>
        </w:r>
      </w:hyperlink>
      <w:r w:rsidR="00390C1A" w:rsidRPr="00065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5B3" w:rsidRPr="0006500D" w:rsidRDefault="00C345B3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51303–2013. </w:t>
      </w:r>
      <w:r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Национальный стандарт Российской Федерации. Торговля. Термины и определения.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Дата введения 2014-04-01. — Текст: электронный</w:t>
      </w:r>
      <w:r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390C1A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// 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 URL: </w:t>
      </w:r>
      <w:hyperlink r:id="rId20" w:history="1">
        <w:r w:rsidR="00390C1A" w:rsidRPr="0006500D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https://www.consultant.ru/document/cons_doc_LAW_167655/</w:t>
        </w:r>
      </w:hyperlink>
      <w:r w:rsidR="00390C1A" w:rsidRPr="00065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5B3" w:rsidRPr="0006500D" w:rsidRDefault="00C345B3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26756–2016. </w:t>
      </w:r>
      <w:r w:rsidRPr="000650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Межгосударственный стандарт. Мебель для предприятий торговли. Общие технические условия. 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введения 2018-05-01. — Текст</w:t>
      </w:r>
      <w:r w:rsidR="00390C1A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электронный //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URL: </w:t>
      </w:r>
      <w:hyperlink r:id="rId21" w:history="1">
        <w:r w:rsidR="00390C1A" w:rsidRPr="0006500D">
          <w:rPr>
            <w:rStyle w:val="a9"/>
            <w:rFonts w:ascii="Times New Roman" w:eastAsiaTheme="minorEastAsia" w:hAnsi="Times New Roman" w:cs="Times New Roman"/>
            <w:sz w:val="28"/>
            <w:szCs w:val="28"/>
            <w:u w:val="none"/>
            <w:lang w:eastAsia="ru-RU"/>
          </w:rPr>
          <w:t>https://internet-law.ru/gosts/gost/65037/</w:t>
        </w:r>
      </w:hyperlink>
      <w:r w:rsidR="00390C1A"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345B3" w:rsidRPr="0006500D" w:rsidRDefault="00C345B3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Информационный портал «Охрана труда в России»: сайт. – </w:t>
      </w:r>
      <w:proofErr w:type="gramStart"/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URL: </w:t>
      </w:r>
      <w:hyperlink r:id="rId22" w:anchor=":~:text=Trudohrana.ru%20%E2%80%93%20%D1%8D%D1%82%D0%BE%20%D0%B8%D0%BD%D1%84%D0%BE%D1%80%D0%BC%D0%B0%D1%86%D0%B8%D0%BE%D0%BD%D0%BD%D1%8B%D0%B9%20%D0%BF%D0%BE%D1%80%D1%82%D0%B0%D0%BB,%D0%BF%D0%BE%20%D0%BE%D1%85%D1%80%D0%B0%D0%BD%D0%B5%20%D1%82%D1%80%D1%83%D" w:history="1">
        <w:r w:rsidR="00F73CFD" w:rsidRPr="0006500D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https://www.trudohrana.ru/#:~:text=Trudohrana.ru%20%E2%80%93%20%D1%8D%D1%82%D0%BE%20%D0%B8%D0%BD%D1%84%D0%BE%D1%80%D0%BC%D0%B0%D1%86%D0%B8%D0%BE%D0%BD%D0%BD%D1%8B%D0%B9%20%D0%BF%D0%BE%D1%80%D1%82%D0%B0%D0</w:t>
        </w:r>
        <w:proofErr w:type="gramEnd"/>
        <w:r w:rsidR="00F73CFD" w:rsidRPr="0006500D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%</w:t>
        </w:r>
        <w:proofErr w:type="gramStart"/>
        <w:r w:rsidR="00F73CFD" w:rsidRPr="0006500D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BB,%D0%BF%D0%BE%20%D0%BE%D1%85%D1%80%D0%B0%D0%BD%D0%B5%20%D1%82%D1%80%D1%83%D0%B4%D0%B0%20%D0%B8%20%D0%B8%D0%BD%D0%B6%D0%B5%D0%BD%D0%B5%D1%80%D1%83</w:t>
        </w:r>
      </w:hyperlink>
      <w:r w:rsidR="00F73CFD" w:rsidRPr="0006500D">
        <w:rPr>
          <w:rFonts w:ascii="Times New Roman" w:hAnsi="Times New Roman" w:cs="Times New Roman"/>
          <w:sz w:val="28"/>
          <w:szCs w:val="28"/>
        </w:rPr>
        <w:t xml:space="preserve">. </w:t>
      </w: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Текст: электронный.</w:t>
      </w:r>
      <w:proofErr w:type="gramEnd"/>
    </w:p>
    <w:p w:rsidR="00C345B3" w:rsidRPr="0006500D" w:rsidRDefault="00C345B3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Справочно-правовая система «Гарант»: сайт. – URL: https://www.garant.ru/. – Текст: электронный</w:t>
      </w:r>
    </w:p>
    <w:p w:rsidR="00C345B3" w:rsidRPr="0006500D" w:rsidRDefault="00C345B3" w:rsidP="00F73CFD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5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Справочно-правовая система «Консультант плюс»: сайт. – URL: http://www.consultant.ru/ . – Текст: электронный</w:t>
      </w:r>
    </w:p>
    <w:p w:rsidR="00C345B3" w:rsidRPr="00CC5C7C" w:rsidRDefault="00C345B3" w:rsidP="00CC5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F91" w:rsidRPr="00CC5C7C" w:rsidRDefault="00CB5F91" w:rsidP="00CC5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5C7C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CB5F91" w:rsidRPr="00CC49D8" w:rsidRDefault="00CB5F91" w:rsidP="00CC5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C7C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3B4148" w:rsidRPr="00CC5C7C">
        <w:rPr>
          <w:rFonts w:ascii="Times New Roman" w:hAnsi="Times New Roman" w:cs="Times New Roman"/>
          <w:sz w:val="28"/>
          <w:szCs w:val="28"/>
        </w:rPr>
        <w:t>ОП.03 Эксплуатация торгово-технологического оборудования и охрана труда</w:t>
      </w:r>
      <w:r w:rsidR="003B4148" w:rsidRPr="00CC5C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C7C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CC5C7C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</w:t>
      </w:r>
      <w:r w:rsidRPr="00CC49D8">
        <w:rPr>
          <w:rFonts w:ascii="Times New Roman" w:hAnsi="Times New Roman" w:cs="Times New Roman"/>
          <w:bCs/>
          <w:sz w:val="28"/>
          <w:szCs w:val="28"/>
        </w:rPr>
        <w:t>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B5F91" w:rsidRPr="00CC49D8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C49D8">
        <w:rPr>
          <w:color w:val="auto"/>
          <w:sz w:val="28"/>
          <w:szCs w:val="28"/>
        </w:rPr>
        <w:t>Для слабовидящих</w:t>
      </w:r>
      <w:r w:rsidRPr="00CC49D8">
        <w:rPr>
          <w:b/>
          <w:i/>
          <w:color w:val="auto"/>
          <w:sz w:val="28"/>
          <w:szCs w:val="28"/>
        </w:rPr>
        <w:t xml:space="preserve"> </w:t>
      </w:r>
      <w:r w:rsidRPr="00CC49D8">
        <w:rPr>
          <w:color w:val="auto"/>
          <w:sz w:val="28"/>
          <w:szCs w:val="28"/>
        </w:rPr>
        <w:t xml:space="preserve">обучающихся используются: </w:t>
      </w:r>
    </w:p>
    <w:p w:rsidR="00CB5F91" w:rsidRPr="00CC49D8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C49D8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CC49D8">
        <w:rPr>
          <w:i/>
          <w:iCs/>
          <w:color w:val="auto"/>
          <w:sz w:val="28"/>
          <w:szCs w:val="28"/>
        </w:rPr>
        <w:t xml:space="preserve">; 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lastRenderedPageBreak/>
        <w:t>- многократного повторения ключевых положений учебной информации;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подачи материала на принципах мультимедиа;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B5F91" w:rsidRPr="00CC49D8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CB5F91" w:rsidRPr="00CC49D8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C49D8">
        <w:rPr>
          <w:color w:val="auto"/>
          <w:sz w:val="28"/>
          <w:szCs w:val="28"/>
        </w:rPr>
        <w:t>Для слабослышащих</w:t>
      </w:r>
      <w:r w:rsidRPr="00CC49D8">
        <w:rPr>
          <w:b/>
          <w:i/>
          <w:color w:val="auto"/>
          <w:sz w:val="28"/>
          <w:szCs w:val="28"/>
        </w:rPr>
        <w:t xml:space="preserve"> </w:t>
      </w:r>
      <w:r w:rsidRPr="00CC49D8">
        <w:rPr>
          <w:color w:val="auto"/>
          <w:sz w:val="28"/>
          <w:szCs w:val="28"/>
        </w:rPr>
        <w:t xml:space="preserve">обучающихся  используются: </w:t>
      </w:r>
    </w:p>
    <w:p w:rsidR="00CB5F91" w:rsidRPr="00CC49D8" w:rsidRDefault="00CB5F91" w:rsidP="00CB5F91">
      <w:pPr>
        <w:pStyle w:val="Default"/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C49D8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lastRenderedPageBreak/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B5F91" w:rsidRPr="00CC49D8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9D8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CB5F91" w:rsidRPr="00CC49D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CC49D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CC49D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CC49D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51A14" w:rsidRPr="002E0498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51A14" w:rsidRPr="002E0498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51A14" w:rsidRPr="002E0498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51A14" w:rsidRPr="002E0498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F42DB" w:rsidRDefault="00AF42DB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F42DB" w:rsidRDefault="00AF42DB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F42DB" w:rsidRDefault="00AF42DB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F42DB" w:rsidRDefault="00AF42DB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F42DB" w:rsidRDefault="00AF42DB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F42DB" w:rsidRDefault="00AF42DB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C49D8" w:rsidRPr="002E0498" w:rsidRDefault="00CC49D8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2E0498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A5F6F" w:rsidRPr="002E0498" w:rsidRDefault="003A5F6F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B5F91" w:rsidRPr="00CC49D8" w:rsidRDefault="00CB5F91" w:rsidP="00CB5F91">
      <w:pPr>
        <w:pStyle w:val="21"/>
        <w:tabs>
          <w:tab w:val="left" w:pos="367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CC49D8">
        <w:rPr>
          <w:rStyle w:val="2"/>
          <w:rFonts w:ascii="Times New Roman" w:hAnsi="Times New Roman" w:cs="Times New Roman"/>
          <w:b/>
          <w:sz w:val="28"/>
          <w:szCs w:val="28"/>
        </w:rPr>
        <w:t xml:space="preserve">4.КОНТРОЛЬ И ОЦЕНКА РЕЗУЛЬТАТОВ ОСВОЕНИЯ </w:t>
      </w:r>
      <w:r w:rsidR="00CC49D8" w:rsidRPr="00CC49D8">
        <w:rPr>
          <w:rStyle w:val="2"/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C49D8">
        <w:rPr>
          <w:rStyle w:val="2"/>
          <w:rFonts w:ascii="Times New Roman" w:hAnsi="Times New Roman" w:cs="Times New Roman"/>
          <w:b/>
          <w:sz w:val="28"/>
          <w:szCs w:val="28"/>
        </w:rPr>
        <w:t>ДИСЦИПЛИНЫ</w:t>
      </w:r>
    </w:p>
    <w:p w:rsidR="00CB5F91" w:rsidRPr="00CC49D8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885"/>
        <w:gridCol w:w="3337"/>
      </w:tblGrid>
      <w:tr w:rsidR="00CC49D8" w:rsidRPr="00CC49D8" w:rsidTr="00CC49D8">
        <w:tc>
          <w:tcPr>
            <w:tcW w:w="1713" w:type="pct"/>
          </w:tcPr>
          <w:p w:rsidR="00CC49D8" w:rsidRPr="00CC49D8" w:rsidRDefault="00CC49D8" w:rsidP="00CC4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24" w:type="pct"/>
          </w:tcPr>
          <w:p w:rsidR="00CC49D8" w:rsidRPr="00CC49D8" w:rsidRDefault="00CC49D8" w:rsidP="00CC4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763" w:type="pct"/>
          </w:tcPr>
          <w:p w:rsidR="00CC49D8" w:rsidRPr="00CC49D8" w:rsidRDefault="00CC49D8" w:rsidP="00CC4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CC49D8" w:rsidRPr="00CC49D8" w:rsidTr="00CC49D8">
        <w:tc>
          <w:tcPr>
            <w:tcW w:w="5000" w:type="pct"/>
            <w:gridSpan w:val="3"/>
          </w:tcPr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Перечень знаний, осваиваемых в рамках дисциплины:</w:t>
            </w:r>
          </w:p>
        </w:tc>
      </w:tr>
      <w:tr w:rsidR="00CC49D8" w:rsidRPr="00CC49D8" w:rsidTr="00CC49D8">
        <w:tc>
          <w:tcPr>
            <w:tcW w:w="1713" w:type="pct"/>
          </w:tcPr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видов торговых структур;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форм и видов торговли, составных элементов торговой деятельности: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материально-технической базы торговли;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инфраструктуры потребительского рынка;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средств, методов, инноваций в отрасли;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организации торгово-технологических процессов в офлайн и онлайн торговле;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требований к порядку заполнения и ведения рабочей документации, схем электронного документооборота;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основных и дополнительных услуг оптовой и розничной; целей, задач, принципов, объектов, субъектов внутренней и внешней торговли;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left="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правил торговли; </w:t>
            </w:r>
          </w:p>
          <w:p w:rsidR="00CC49D8" w:rsidRPr="00CC49D8" w:rsidRDefault="00CC49D8" w:rsidP="00CC49D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49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количественных и качественных показателей оценки эффективности торговой деятельности</w:t>
            </w:r>
          </w:p>
        </w:tc>
        <w:tc>
          <w:tcPr>
            <w:tcW w:w="1524" w:type="pct"/>
          </w:tcPr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-точно формулирует понятия торгового оборудования и отдельных его видов;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правильно классифицирует торгово-технологическое оборудование и отдельные его виды;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правильно излагает принципы подбора и размещения торговой мебели;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правильно характеризует торгово-технологическое оборудование;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полно и точно излагает требования к отдельным видам торгово-технологического оборудования и правила эксплуатации отдельных видов торгово-технологического оборудования;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полно и правильно перечисляет и демонстрирует основные элементы устройства контрольно-кассовой техники;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точно формулирует принципы действия контрольно-кассовой техники;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правильно раскрывает основные положения нормативно-правовых актов в области охраны труда, принципы обеспечения безопасности условий </w:t>
            </w: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труда, права и обязанности работодателя и работника в области охраны труда.</w:t>
            </w:r>
          </w:p>
        </w:tc>
        <w:tc>
          <w:tcPr>
            <w:tcW w:w="1763" w:type="pct"/>
          </w:tcPr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Устный/письменный опрос.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результатов выполнения практических кейс-заданий.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</w:t>
            </w: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Российской Федерации, в </w:t>
            </w:r>
            <w:proofErr w:type="spellStart"/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. иностранных языках.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– на практических занятиях;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– при проведении экзамена.</w:t>
            </w:r>
          </w:p>
        </w:tc>
      </w:tr>
      <w:tr w:rsidR="00CC49D8" w:rsidRPr="00CC49D8" w:rsidTr="00CC49D8">
        <w:trPr>
          <w:trHeight w:val="156"/>
        </w:trPr>
        <w:tc>
          <w:tcPr>
            <w:tcW w:w="5000" w:type="pct"/>
            <w:gridSpan w:val="3"/>
          </w:tcPr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</w:tc>
      </w:tr>
      <w:tr w:rsidR="00CC49D8" w:rsidRPr="00CC49D8" w:rsidTr="00CC49D8">
        <w:trPr>
          <w:trHeight w:val="896"/>
        </w:trPr>
        <w:tc>
          <w:tcPr>
            <w:tcW w:w="1713" w:type="pct"/>
          </w:tcPr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использовать технологии дополненной реальности для повышения объема продаж; 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применять цифровые вывески с использованием компьютерного зрения;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  <w:t>применять технологии интернет-вещей в организации работы торговых площадок;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управления полочным пространством магазина в облачной ABM SHELF;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:rsidR="00CC49D8" w:rsidRPr="00CC49D8" w:rsidRDefault="00CC49D8" w:rsidP="00CC49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чат-боты.</w:t>
            </w:r>
          </w:p>
        </w:tc>
        <w:tc>
          <w:tcPr>
            <w:tcW w:w="1524" w:type="pct"/>
          </w:tcPr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- Рационально оснащает торговое помещение с соблюдением правил пожарной безопасности и охраны труда;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рационально размещает торговое оборудование и применяет инвентарь с целью оптимизации перемещения покупателей по торговому залу;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применяет современные технические средства и технологии интернет-вещей в целях обеспечения сохранности товаров;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применяет методы контроля за количеством </w:t>
            </w: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и сроками хранения продовольственных товаров с применением датчиков контроля;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предлагает и обосновывает внедрение в торгово-технологический процесс современных цифровых технологий, повышающих объем продаж: дополненной реальности, цифровых вывесок, использование компьютерного зрения и т.п. 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использует систему управления полочным пространством магазина в облачной ABM SHELF;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правильно оформляет факт продажи товаров с применением цифровых инструментов: онлайн-касс, электронных платформ, ресурсов интернет, безналичных платежей;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проводит регистрацию факта продажи товара в системе ЕГАИС;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уверенно осуществляет торгово-технологические процессы, в том числе, с использованием техники эффективных коммуникаций;</w:t>
            </w:r>
          </w:p>
          <w:p w:rsidR="00CC49D8" w:rsidRPr="00CC49D8" w:rsidRDefault="00CC49D8" w:rsidP="00CC49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уверенно применяет основные ИИ-решения: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</w:t>
            </w:r>
          </w:p>
        </w:tc>
        <w:tc>
          <w:tcPr>
            <w:tcW w:w="1763" w:type="pct"/>
          </w:tcPr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результатов выполнения практических кейс-заданий.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оценка использования обучающимся методов и приёмов личной организации в процессе освоения образовательной программы на практических </w:t>
            </w: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занятиях, при выполнении индивидуальных домашних заданий.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. иностранных языках.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– на практических занятиях;</w:t>
            </w:r>
          </w:p>
          <w:p w:rsidR="00CC49D8" w:rsidRPr="00CC49D8" w:rsidRDefault="00CC49D8" w:rsidP="00CC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C49D8">
              <w:rPr>
                <w:rFonts w:ascii="Times New Roman" w:eastAsia="Calibri" w:hAnsi="Times New Roman" w:cs="Times New Roman"/>
                <w:sz w:val="24"/>
                <w:szCs w:val="24"/>
              </w:rPr>
              <w:t>– при проведении экзамена.</w:t>
            </w:r>
          </w:p>
        </w:tc>
      </w:tr>
    </w:tbl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103472" w:rsidRDefault="00CB5F91">
      <w:pPr>
        <w:rPr>
          <w:rFonts w:ascii="Times New Roman" w:hAnsi="Times New Roman" w:cs="Times New Roman"/>
          <w:sz w:val="28"/>
        </w:rPr>
      </w:pPr>
    </w:p>
    <w:sectPr w:rsidR="00CB5F91" w:rsidRPr="0010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3C" w:rsidRDefault="00D57D3C">
      <w:pPr>
        <w:spacing w:after="0" w:line="240" w:lineRule="auto"/>
      </w:pPr>
      <w:r>
        <w:separator/>
      </w:r>
    </w:p>
  </w:endnote>
  <w:endnote w:type="continuationSeparator" w:id="0">
    <w:p w:rsidR="00D57D3C" w:rsidRDefault="00D5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26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7D3C" w:rsidRPr="003A5F6F" w:rsidRDefault="00D57D3C">
        <w:pPr>
          <w:pStyle w:val="a6"/>
          <w:jc w:val="right"/>
          <w:rPr>
            <w:rFonts w:ascii="Times New Roman" w:hAnsi="Times New Roman" w:cs="Times New Roman"/>
          </w:rPr>
        </w:pPr>
        <w:r w:rsidRPr="003A5F6F">
          <w:rPr>
            <w:rFonts w:ascii="Times New Roman" w:hAnsi="Times New Roman" w:cs="Times New Roman"/>
          </w:rPr>
          <w:fldChar w:fldCharType="begin"/>
        </w:r>
        <w:r w:rsidRPr="003A5F6F">
          <w:rPr>
            <w:rFonts w:ascii="Times New Roman" w:hAnsi="Times New Roman" w:cs="Times New Roman"/>
          </w:rPr>
          <w:instrText>PAGE   \* MERGEFORMAT</w:instrText>
        </w:r>
        <w:r w:rsidRPr="003A5F6F">
          <w:rPr>
            <w:rFonts w:ascii="Times New Roman" w:hAnsi="Times New Roman" w:cs="Times New Roman"/>
          </w:rPr>
          <w:fldChar w:fldCharType="separate"/>
        </w:r>
        <w:r w:rsidR="00F63B67">
          <w:rPr>
            <w:rFonts w:ascii="Times New Roman" w:hAnsi="Times New Roman" w:cs="Times New Roman"/>
            <w:noProof/>
          </w:rPr>
          <w:t>1</w:t>
        </w:r>
        <w:r w:rsidRPr="003A5F6F">
          <w:rPr>
            <w:rFonts w:ascii="Times New Roman" w:hAnsi="Times New Roman" w:cs="Times New Roman"/>
          </w:rPr>
          <w:fldChar w:fldCharType="end"/>
        </w:r>
      </w:p>
    </w:sdtContent>
  </w:sdt>
  <w:p w:rsidR="00D57D3C" w:rsidRDefault="00D57D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3C" w:rsidRDefault="00D57D3C">
      <w:pPr>
        <w:spacing w:after="0" w:line="240" w:lineRule="auto"/>
      </w:pPr>
      <w:r>
        <w:separator/>
      </w:r>
    </w:p>
  </w:footnote>
  <w:footnote w:type="continuationSeparator" w:id="0">
    <w:p w:rsidR="00D57D3C" w:rsidRDefault="00D5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B66"/>
    <w:multiLevelType w:val="hybridMultilevel"/>
    <w:tmpl w:val="52E0C6DC"/>
    <w:lvl w:ilvl="0" w:tplc="3E9E871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F4309"/>
    <w:multiLevelType w:val="singleLevel"/>
    <w:tmpl w:val="B98839BE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871F94"/>
    <w:multiLevelType w:val="hybridMultilevel"/>
    <w:tmpl w:val="7D9AF9E0"/>
    <w:lvl w:ilvl="0" w:tplc="78A265C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E6D4E"/>
    <w:multiLevelType w:val="singleLevel"/>
    <w:tmpl w:val="E3245FBE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9D3872"/>
    <w:multiLevelType w:val="hybridMultilevel"/>
    <w:tmpl w:val="7E363FBA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03C5C"/>
    <w:multiLevelType w:val="hybridMultilevel"/>
    <w:tmpl w:val="441E9D78"/>
    <w:lvl w:ilvl="0" w:tplc="CD4EE01C">
      <w:start w:val="1"/>
      <w:numFmt w:val="decimal"/>
      <w:lvlText w:val="%1"/>
      <w:lvlJc w:val="left"/>
      <w:pPr>
        <w:ind w:left="1141" w:hanging="432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1C0F80"/>
    <w:multiLevelType w:val="hybridMultilevel"/>
    <w:tmpl w:val="A4969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C77F7A"/>
    <w:multiLevelType w:val="hybridMultilevel"/>
    <w:tmpl w:val="96D63F3E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65C76305"/>
    <w:multiLevelType w:val="hybridMultilevel"/>
    <w:tmpl w:val="31D62E1E"/>
    <w:lvl w:ilvl="0" w:tplc="88CA1E2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DBCE1CE0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2C6BD4"/>
    <w:multiLevelType w:val="hybridMultilevel"/>
    <w:tmpl w:val="E758D43A"/>
    <w:lvl w:ilvl="0" w:tplc="811472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43"/>
    <w:rsid w:val="000262C7"/>
    <w:rsid w:val="000402FD"/>
    <w:rsid w:val="0006500D"/>
    <w:rsid w:val="00074CF9"/>
    <w:rsid w:val="00081132"/>
    <w:rsid w:val="000B3FFD"/>
    <w:rsid w:val="000B438F"/>
    <w:rsid w:val="000E3AE2"/>
    <w:rsid w:val="00103472"/>
    <w:rsid w:val="00151A14"/>
    <w:rsid w:val="00194238"/>
    <w:rsid w:val="001A35E5"/>
    <w:rsid w:val="001B4389"/>
    <w:rsid w:val="001B753A"/>
    <w:rsid w:val="001B77F3"/>
    <w:rsid w:val="001C5EAB"/>
    <w:rsid w:val="001C620C"/>
    <w:rsid w:val="00200214"/>
    <w:rsid w:val="00212BA4"/>
    <w:rsid w:val="0022612C"/>
    <w:rsid w:val="00237015"/>
    <w:rsid w:val="002405E1"/>
    <w:rsid w:val="00264BAC"/>
    <w:rsid w:val="002663E4"/>
    <w:rsid w:val="002872AA"/>
    <w:rsid w:val="002E0498"/>
    <w:rsid w:val="00335526"/>
    <w:rsid w:val="003817BA"/>
    <w:rsid w:val="00390C1A"/>
    <w:rsid w:val="003A5F6F"/>
    <w:rsid w:val="003B4148"/>
    <w:rsid w:val="00401A86"/>
    <w:rsid w:val="00425F8F"/>
    <w:rsid w:val="0045332F"/>
    <w:rsid w:val="00464C0B"/>
    <w:rsid w:val="004B35D3"/>
    <w:rsid w:val="004D08B1"/>
    <w:rsid w:val="00502C50"/>
    <w:rsid w:val="00564DC2"/>
    <w:rsid w:val="00565816"/>
    <w:rsid w:val="005742C5"/>
    <w:rsid w:val="005B05AD"/>
    <w:rsid w:val="00616FCD"/>
    <w:rsid w:val="00617393"/>
    <w:rsid w:val="00695F5D"/>
    <w:rsid w:val="006E7222"/>
    <w:rsid w:val="006F1D39"/>
    <w:rsid w:val="006F6057"/>
    <w:rsid w:val="006F7181"/>
    <w:rsid w:val="007000C2"/>
    <w:rsid w:val="00755853"/>
    <w:rsid w:val="007738AA"/>
    <w:rsid w:val="00793B49"/>
    <w:rsid w:val="007D7642"/>
    <w:rsid w:val="007E2BB7"/>
    <w:rsid w:val="00813AD2"/>
    <w:rsid w:val="00856A4F"/>
    <w:rsid w:val="00894C63"/>
    <w:rsid w:val="008A656B"/>
    <w:rsid w:val="008C21F0"/>
    <w:rsid w:val="008F115D"/>
    <w:rsid w:val="008F5118"/>
    <w:rsid w:val="009117FC"/>
    <w:rsid w:val="00922CDD"/>
    <w:rsid w:val="00956A56"/>
    <w:rsid w:val="0099003C"/>
    <w:rsid w:val="009909EF"/>
    <w:rsid w:val="00A41943"/>
    <w:rsid w:val="00A74A15"/>
    <w:rsid w:val="00A756B4"/>
    <w:rsid w:val="00A92F2B"/>
    <w:rsid w:val="00AB395B"/>
    <w:rsid w:val="00AF42DB"/>
    <w:rsid w:val="00AF72AE"/>
    <w:rsid w:val="00B21577"/>
    <w:rsid w:val="00B26F04"/>
    <w:rsid w:val="00B36658"/>
    <w:rsid w:val="00B377CF"/>
    <w:rsid w:val="00B573B2"/>
    <w:rsid w:val="00B658FD"/>
    <w:rsid w:val="00B66DB7"/>
    <w:rsid w:val="00BF714D"/>
    <w:rsid w:val="00C127FB"/>
    <w:rsid w:val="00C2060F"/>
    <w:rsid w:val="00C20E0D"/>
    <w:rsid w:val="00C345B3"/>
    <w:rsid w:val="00C617F3"/>
    <w:rsid w:val="00C65BBB"/>
    <w:rsid w:val="00C830E6"/>
    <w:rsid w:val="00CA5472"/>
    <w:rsid w:val="00CB5F91"/>
    <w:rsid w:val="00CC49D8"/>
    <w:rsid w:val="00CC5C7C"/>
    <w:rsid w:val="00CE18DB"/>
    <w:rsid w:val="00CF0597"/>
    <w:rsid w:val="00CF0DDD"/>
    <w:rsid w:val="00D57D3C"/>
    <w:rsid w:val="00D72AE8"/>
    <w:rsid w:val="00DE6D1B"/>
    <w:rsid w:val="00E315FA"/>
    <w:rsid w:val="00E53F00"/>
    <w:rsid w:val="00E91337"/>
    <w:rsid w:val="00EA1510"/>
    <w:rsid w:val="00EF0CA7"/>
    <w:rsid w:val="00F043D5"/>
    <w:rsid w:val="00F63B67"/>
    <w:rsid w:val="00F73CFD"/>
    <w:rsid w:val="00F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2C"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  <w:style w:type="paragraph" w:customStyle="1" w:styleId="TableParagraph">
    <w:name w:val="Table Paragraph"/>
    <w:basedOn w:val="a"/>
    <w:uiPriority w:val="1"/>
    <w:qFormat/>
    <w:rsid w:val="001C5E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D57D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2C"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  <w:style w:type="paragraph" w:customStyle="1" w:styleId="TableParagraph">
    <w:name w:val="Table Paragraph"/>
    <w:basedOn w:val="a"/>
    <w:uiPriority w:val="1"/>
    <w:qFormat/>
    <w:rsid w:val="001C5E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D57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561823" TargetMode="External"/><Relationship Id="rId18" Type="http://schemas.openxmlformats.org/officeDocument/2006/relationships/hyperlink" Target="https://internet-law.ru/gosts/gost/943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-law.ru/gosts/gost/6503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0673" TargetMode="External"/><Relationship Id="rId17" Type="http://schemas.openxmlformats.org/officeDocument/2006/relationships/hyperlink" Target="https://www.consultant.ru/document/cons_doc_LAW_4235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4683/" TargetMode="External"/><Relationship Id="rId20" Type="http://schemas.openxmlformats.org/officeDocument/2006/relationships/hyperlink" Target="https://www.consultant.ru/document/cons_doc_LAW_167655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roduct/214033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2200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ok.ru/book/950245" TargetMode="External"/><Relationship Id="rId19" Type="http://schemas.openxmlformats.org/officeDocument/2006/relationships/hyperlink" Target="https://internet-law.ru/gosts/gost/5101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68227" TargetMode="External"/><Relationship Id="rId22" Type="http://schemas.openxmlformats.org/officeDocument/2006/relationships/hyperlink" Target="https://www.trudohr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dw/xoEYnqL+GG/VsbHUeyhY/ZTE=</DigestValue>
    </Reference>
    <Reference URI="#idOfficeObject" Type="http://www.w3.org/2000/09/xmldsig#Object">
      <DigestMethod Algorithm="http://www.w3.org/2000/09/xmldsig#sha1"/>
      <DigestValue>OwKEH4y9ifShcZ8xnUYFezGPSUg=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Bcfp/Rk+1Crr34KYenEEt+MQog8=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ItRR2GsYQbTznLYLxKcV8+j0wpK2kZfC81uTVwSXzpPKgcC5v/BoPigIYZj+S0OkJvDoVVRR9RGw
WCO/RePy4S9h+GguGSd7eIBn/uGJAd6nBN7ODmchpqNmo1AvniYVv8iZnaWii5ziZ8cBMNyT3k+O
5fpZZLNpRD+452Fmv6Q=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Pe62PzBZ2V4lqNtM0Rv80FQgbi4=</DigestValue>
      </Reference>
      <Reference URI="/word/settings.xml?ContentType=application/vnd.openxmlformats-officedocument.wordprocessingml.settings+xml">
        <DigestMethod Algorithm="http://www.w3.org/2000/09/xmldsig#sha1"/>
        <DigestValue>+62TxgZjjf8ceWzEDut1GRbrjFU=</DigestValue>
      </Reference>
      <Reference URI="/word/stylesWithEffects.xml?ContentType=application/vnd.ms-word.stylesWithEffects+xml">
        <DigestMethod Algorithm="http://www.w3.org/2000/09/xmldsig#sha1"/>
        <DigestValue>4jIwepSwl9m98DIMiFksPpr+WRs=</DigestValue>
      </Reference>
      <Reference URI="/word/styles.xml?ContentType=application/vnd.openxmlformats-officedocument.wordprocessingml.styles+xml">
        <DigestMethod Algorithm="http://www.w3.org/2000/09/xmldsig#sha1"/>
        <DigestValue>cRCjTUE08qxkeOySwbJkXsxMyMU=</DigestValue>
      </Reference>
      <Reference URI="/word/fontTable.xml?ContentType=application/vnd.openxmlformats-officedocument.wordprocessingml.fontTable+xml">
        <DigestMethod Algorithm="http://www.w3.org/2000/09/xmldsig#sha1"/>
        <DigestValue>jG+EZBF04aQDU5a2soQk9W5JE2c=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6CwL9UkK6J+1ZAkNecSMRh3krAg=</DigestValue>
      </Reference>
      <Reference URI="/word/document.xml?ContentType=application/vnd.openxmlformats-officedocument.wordprocessingml.document.main+xml">
        <DigestMethod Algorithm="http://www.w3.org/2000/09/xmldsig#sha1"/>
        <DigestValue>CbQzr/GxDiHjIAF5eqbQ4IFk9A0=</DigestValue>
      </Reference>
      <Reference URI="/word/webSettings.xml?ContentType=application/vnd.openxmlformats-officedocument.wordprocessingml.webSettings+xml">
        <DigestMethod Algorithm="http://www.w3.org/2000/09/xmldsig#sha1"/>
        <DigestValue>jyKRM/iypwVvgHARHVR9zibJ+2A=</DigestValue>
      </Reference>
      <Reference URI="/word/footnotes.xml?ContentType=application/vnd.openxmlformats-officedocument.wordprocessingml.footnotes+xml">
        <DigestMethod Algorithm="http://www.w3.org/2000/09/xmldsig#sha1"/>
        <DigestValue>V6b0dJxXA6Jq2LkWKsLDnz8MgUw=</DigestValue>
      </Reference>
      <Reference URI="/word/footer1.xml?ContentType=application/vnd.openxmlformats-officedocument.wordprocessingml.footer+xml">
        <DigestMethod Algorithm="http://www.w3.org/2000/09/xmldsig#sha1"/>
        <DigestValue>DsMUcjovfVrTlHSZM5t3b/eO53I=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DYipw4c3TXc6MvaihTmGN/LF7g8=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{C79F48C3-CC5A-48A5-9071-66570AC1F215}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2025-08-29T05:58:09Z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21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38</cp:revision>
  <dcterms:created xsi:type="dcterms:W3CDTF">2024-02-15T05:23:00Z</dcterms:created>
  <dcterms:modified xsi:type="dcterms:W3CDTF">2025-08-29T05:58:00Z</dcterms:modified>
</cp:coreProperties>
</file>