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1C1894">
              <w:rPr>
                <w:rFonts w:ascii="Times New Roman" w:hAnsi="Times New Roman"/>
                <w:sz w:val="24"/>
                <w:szCs w:val="24"/>
                <w:lang w:eastAsia="nl-NL"/>
              </w:rPr>
              <w:t>5</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1C1894">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1C1894">
              <w:rPr>
                <w:rFonts w:ascii="Times New Roman" w:hAnsi="Times New Roman"/>
                <w:sz w:val="26"/>
                <w:szCs w:val="26"/>
                <w:lang w:eastAsia="nl-NL"/>
              </w:rPr>
              <w:t>5</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1C1894">
              <w:rPr>
                <w:rFonts w:ascii="Times New Roman" w:hAnsi="Times New Roman"/>
                <w:sz w:val="24"/>
                <w:szCs w:val="24"/>
                <w:lang w:eastAsia="nl-NL"/>
              </w:rPr>
              <w:t>5</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181AA3" w:rsidP="00C306BA">
            <w:pPr>
              <w:widowControl w:val="0"/>
              <w:spacing w:after="0" w:line="240" w:lineRule="auto"/>
              <w:ind w:right="-5"/>
              <w:rPr>
                <w:rFonts w:ascii="Times New Roman" w:hAnsi="Times New Roman"/>
                <w:sz w:val="24"/>
                <w:szCs w:val="24"/>
                <w:lang w:eastAsia="nl-NL"/>
              </w:rPr>
            </w:pPr>
            <w:bookmarkStart w:id="1" w:name="_GoBack"/>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E1410B3C-7730-4C81-B3F2-54BFBD298955}"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A3CE7">
        <w:tc>
          <w:tcPr>
            <w:tcW w:w="5070"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w:t>
            </w:r>
            <w:r w:rsidR="00C620E6" w:rsidRPr="00744084">
              <w:rPr>
                <w:rFonts w:ascii="Times New Roman" w:hAnsi="Times New Roman"/>
                <w:b/>
                <w:sz w:val="28"/>
                <w:szCs w:val="28"/>
              </w:rPr>
              <w:t xml:space="preserve">АДАПТИРОВАННОЙ </w:t>
            </w:r>
            <w:r w:rsidR="00744084" w:rsidRPr="00744084">
              <w:rPr>
                <w:rFonts w:ascii="Times New Roman" w:hAnsi="Times New Roman"/>
                <w:b/>
                <w:sz w:val="28"/>
                <w:szCs w:val="28"/>
              </w:rPr>
              <w:t xml:space="preserve">ОБРАЗОВАТЕЛЬНОЙ  ПРОГРАММЕ </w:t>
            </w:r>
          </w:p>
          <w:p w:rsidR="00426394" w:rsidRPr="00744084" w:rsidRDefault="00426394"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sidR="0002585C" w:rsidRPr="00744084">
              <w:rPr>
                <w:rFonts w:ascii="Times New Roman" w:hAnsi="Times New Roman"/>
                <w:b/>
                <w:sz w:val="28"/>
                <w:szCs w:val="28"/>
              </w:rPr>
              <w:t>38.02.</w:t>
            </w:r>
            <w:r w:rsidR="007840CF">
              <w:rPr>
                <w:rFonts w:ascii="Times New Roman" w:hAnsi="Times New Roman"/>
                <w:b/>
                <w:sz w:val="28"/>
                <w:szCs w:val="28"/>
              </w:rPr>
              <w:t xml:space="preserve">08 </w:t>
            </w:r>
            <w:r w:rsidR="0002585C">
              <w:rPr>
                <w:rFonts w:ascii="Times New Roman" w:hAnsi="Times New Roman"/>
                <w:b/>
                <w:sz w:val="28"/>
                <w:szCs w:val="28"/>
              </w:rPr>
              <w:t xml:space="preserve">ТОРГОВОЕ ДЕЛО </w:t>
            </w:r>
          </w:p>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B62A20">
              <w:rPr>
                <w:rFonts w:ascii="Times New Roman" w:hAnsi="Times New Roman"/>
                <w:sz w:val="24"/>
                <w:szCs w:val="24"/>
                <w:lang w:eastAsia="nl-NL"/>
              </w:rPr>
              <w:t xml:space="preserve">экономических дисциплин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1C1894">
              <w:rPr>
                <w:rFonts w:ascii="Times New Roman" w:hAnsi="Times New Roman"/>
                <w:sz w:val="24"/>
                <w:szCs w:val="24"/>
                <w:lang w:eastAsia="nl-NL"/>
              </w:rPr>
              <w:t>5</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1C1894">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1C1894">
              <w:rPr>
                <w:rFonts w:ascii="Times New Roman" w:hAnsi="Times New Roman"/>
                <w:b/>
                <w:sz w:val="28"/>
                <w:szCs w:val="28"/>
                <w:lang w:eastAsia="nl-NL"/>
              </w:rPr>
              <w:t>5</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proofErr w:type="gramStart"/>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roofErr w:type="gramEnd"/>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 xml:space="preserve">Воспитательная деятельность в ФКПОУ «ОГЭКИ» Минтруда России (далее </w:t>
      </w:r>
      <w:proofErr w:type="gramStart"/>
      <w:r>
        <w:rPr>
          <w:rFonts w:ascii="Times New Roman" w:hAnsi="Times New Roman"/>
          <w:color w:val="000000"/>
          <w:sz w:val="26"/>
          <w:szCs w:val="26"/>
          <w:lang w:eastAsia="en-US"/>
        </w:rPr>
        <w:t>–к</w:t>
      </w:r>
      <w:proofErr w:type="gramEnd"/>
      <w:r>
        <w:rPr>
          <w:rFonts w:ascii="Times New Roman" w:hAnsi="Times New Roman"/>
          <w:color w:val="000000"/>
          <w:sz w:val="26"/>
          <w:szCs w:val="26"/>
          <w:lang w:eastAsia="en-US"/>
        </w:rPr>
        <w:t>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23A5D414" wp14:editId="2BC5BFCF">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5C5C390C" wp14:editId="59055AD3">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3D7A25D9" wp14:editId="120ABD77">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41134A95" wp14:editId="1C21137E">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3BF588B0" wp14:editId="55899F74">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1BB704FA" wp14:editId="5746AA82">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4D082633" wp14:editId="4CAE5EB9">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1.1 Цель и задачи воспитания </w:t>
      </w:r>
      <w:proofErr w:type="gramStart"/>
      <w:r w:rsidRPr="00B21FA8">
        <w:rPr>
          <w:rFonts w:ascii="Times New Roman" w:hAnsi="Times New Roman"/>
          <w:b/>
          <w:bCs/>
          <w:color w:val="000000"/>
          <w:sz w:val="26"/>
          <w:szCs w:val="26"/>
          <w:lang w:eastAsia="en-US"/>
        </w:rPr>
        <w:t>обучающихся</w:t>
      </w:r>
      <w:proofErr w:type="gramEnd"/>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21FA8">
        <w:rPr>
          <w:rFonts w:ascii="Times New Roman" w:hAnsi="Times New Roman"/>
          <w:color w:val="000000"/>
          <w:sz w:val="26"/>
          <w:szCs w:val="26"/>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усвоение </w:t>
      </w:r>
      <w:proofErr w:type="gramStart"/>
      <w:r w:rsidRPr="00B21FA8">
        <w:rPr>
          <w:rFonts w:ascii="Times New Roman" w:hAnsi="Times New Roman"/>
          <w:color w:val="000000"/>
          <w:sz w:val="26"/>
          <w:szCs w:val="26"/>
          <w:lang w:eastAsia="en-US"/>
        </w:rPr>
        <w:t>обучающимися</w:t>
      </w:r>
      <w:proofErr w:type="gramEnd"/>
      <w:r w:rsidRPr="00B21FA8">
        <w:rPr>
          <w:rFonts w:ascii="Times New Roman"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5874C422" wp14:editId="12953FE5">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02C0EB1E" wp14:editId="3E0896D8">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за достижения Росс</w:t>
      </w:r>
      <w:proofErr w:type="gramStart"/>
      <w:r w:rsidRPr="00B21FA8">
        <w:rPr>
          <w:rFonts w:ascii="Times New Roman" w:hAnsi="Times New Roman"/>
          <w:color w:val="000000"/>
          <w:sz w:val="26"/>
          <w:szCs w:val="26"/>
          <w:lang w:eastAsia="en-US"/>
        </w:rPr>
        <w:t>ии и ее</w:t>
      </w:r>
      <w:proofErr w:type="gramEnd"/>
      <w:r w:rsidRPr="00B21FA8">
        <w:rPr>
          <w:rFonts w:ascii="Times New Roman" w:hAnsi="Times New Roman"/>
          <w:color w:val="000000"/>
          <w:sz w:val="26"/>
          <w:szCs w:val="26"/>
          <w:lang w:eastAsia="en-US"/>
        </w:rPr>
        <w:t xml:space="preserve">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w:t>
      </w:r>
      <w:r w:rsidRPr="00B21FA8">
        <w:rPr>
          <w:rFonts w:ascii="Times New Roman" w:hAnsi="Times New Roman"/>
          <w:color w:val="000000"/>
          <w:sz w:val="26"/>
          <w:szCs w:val="26"/>
          <w:lang w:eastAsia="en-US"/>
        </w:rPr>
        <w:lastRenderedPageBreak/>
        <w:t>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proofErr w:type="gramStart"/>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00EF062D" w:rsidRPr="00B21FA8">
        <w:rPr>
          <w:rFonts w:ascii="Times New Roman" w:hAnsi="Times New Roman"/>
          <w:color w:val="000000"/>
          <w:sz w:val="26"/>
          <w:szCs w:val="26"/>
          <w:lang w:eastAsia="en-US"/>
        </w:rPr>
        <w:t xml:space="preserve"> над </w:t>
      </w:r>
      <w:proofErr w:type="gramStart"/>
      <w:r w:rsidR="00EF062D" w:rsidRPr="00B21FA8">
        <w:rPr>
          <w:rFonts w:ascii="Times New Roman" w:hAnsi="Times New Roman"/>
          <w:color w:val="000000"/>
          <w:sz w:val="26"/>
          <w:szCs w:val="26"/>
          <w:lang w:eastAsia="en-US"/>
        </w:rPr>
        <w:t>материальным</w:t>
      </w:r>
      <w:proofErr w:type="gramEnd"/>
      <w:r w:rsidR="00EF062D" w:rsidRPr="00B21FA8">
        <w:rPr>
          <w:rFonts w:ascii="Times New Roman" w:hAnsi="Times New Roman"/>
          <w:color w:val="000000"/>
          <w:sz w:val="26"/>
          <w:szCs w:val="26"/>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w:t>
      </w:r>
      <w:proofErr w:type="gramEnd"/>
      <w:r w:rsidRPr="00B21FA8">
        <w:rPr>
          <w:rFonts w:ascii="Times New Roman" w:hAnsi="Times New Roman"/>
          <w:color w:val="000000"/>
          <w:sz w:val="26"/>
          <w:szCs w:val="26"/>
          <w:lang w:eastAsia="en-US"/>
        </w:rPr>
        <w:t xml:space="preserve">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w:t>
      </w:r>
      <w:proofErr w:type="gramStart"/>
      <w:r w:rsidRPr="00B21FA8">
        <w:rPr>
          <w:rFonts w:ascii="Times New Roman" w:hAnsi="Times New Roman"/>
          <w:color w:val="000000"/>
          <w:sz w:val="26"/>
          <w:szCs w:val="26"/>
          <w:lang w:eastAsia="en-US"/>
        </w:rPr>
        <w:t>ОК</w:t>
      </w:r>
      <w:proofErr w:type="gramEnd"/>
      <w:r w:rsidRPr="00B21FA8">
        <w:rPr>
          <w:rFonts w:ascii="Times New Roman" w:hAnsi="Times New Roman"/>
          <w:color w:val="000000"/>
          <w:sz w:val="26"/>
          <w:szCs w:val="26"/>
          <w:lang w:eastAsia="en-US"/>
        </w:rPr>
        <w:t xml:space="preserve">), формирование которых является результатом </w:t>
      </w:r>
      <w:r w:rsidRPr="00B21FA8">
        <w:rPr>
          <w:rFonts w:ascii="Times New Roman" w:hAnsi="Times New Roman"/>
          <w:color w:val="000000"/>
          <w:sz w:val="26"/>
          <w:szCs w:val="26"/>
          <w:lang w:eastAsia="en-US"/>
        </w:rPr>
        <w:lastRenderedPageBreak/>
        <w:t>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6A8FB81B" wp14:editId="2696DA46">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921E92">
              <w:rPr>
                <w:color w:val="000000"/>
                <w:sz w:val="26"/>
                <w:szCs w:val="26"/>
                <w:lang w:eastAsia="en-US"/>
              </w:rPr>
              <w:t>ознающий</w:t>
            </w:r>
            <w:proofErr w:type="spellEnd"/>
            <w:proofErr w:type="gram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 xml:space="preserve">и субъектом тысячелетней российской государственности, с Российским государством, ответственность за его развитие в настоящем и будущем на основе </w:t>
            </w:r>
            <w:r w:rsidR="00EF062D" w:rsidRPr="00921E92">
              <w:rPr>
                <w:color w:val="000000"/>
                <w:sz w:val="26"/>
                <w:szCs w:val="26"/>
                <w:lang w:eastAsia="en-US"/>
              </w:rPr>
              <w:lastRenderedPageBreak/>
              <w:t>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proofErr w:type="gram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B24245">
              <w:rPr>
                <w:color w:val="000000"/>
                <w:sz w:val="26"/>
                <w:szCs w:val="26"/>
                <w:lang w:eastAsia="en-US"/>
              </w:rPr>
              <w:t>ознающий</w:t>
            </w:r>
            <w:proofErr w:type="spellEnd"/>
            <w:proofErr w:type="gram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proofErr w:type="gram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w:t>
            </w:r>
            <w:proofErr w:type="gramStart"/>
            <w:r w:rsidR="00EF062D" w:rsidRPr="00B67001">
              <w:rPr>
                <w:color w:val="000000"/>
                <w:sz w:val="26"/>
                <w:szCs w:val="26"/>
                <w:lang w:eastAsia="en-US"/>
              </w:rPr>
              <w:t>детей</w:t>
            </w:r>
            <w:proofErr w:type="gramEnd"/>
            <w:r w:rsidR="00EF062D" w:rsidRPr="00B67001">
              <w:rPr>
                <w:color w:val="000000"/>
                <w:sz w:val="26"/>
                <w:szCs w:val="26"/>
                <w:lang w:eastAsia="en-US"/>
              </w:rPr>
              <w:t xml:space="preserve">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 xml:space="preserve">Выражающий понимание ценности отечественного и мирового искусства, </w:t>
            </w:r>
            <w:r w:rsidRPr="008F7B45">
              <w:rPr>
                <w:color w:val="000000"/>
                <w:sz w:val="26"/>
                <w:szCs w:val="26"/>
                <w:lang w:eastAsia="en-US"/>
              </w:rPr>
              <w:lastRenderedPageBreak/>
              <w:t>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proofErr w:type="gram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proofErr w:type="gram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roofErr w:type="gramEnd"/>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proofErr w:type="gram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proofErr w:type="gram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proofErr w:type="gram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proofErr w:type="gram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в</w:t>
            </w:r>
            <w:proofErr w:type="spellStart"/>
            <w:r w:rsidR="00EF062D" w:rsidRPr="002A6458">
              <w:rPr>
                <w:color w:val="000000"/>
                <w:sz w:val="26"/>
                <w:szCs w:val="26"/>
                <w:lang w:eastAsia="en-US"/>
              </w:rPr>
              <w:t>ыражающий</w:t>
            </w:r>
            <w:proofErr w:type="spellEnd"/>
            <w:proofErr w:type="gram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п</w:t>
            </w:r>
            <w:proofErr w:type="spellStart"/>
            <w:r w:rsidR="00EF062D" w:rsidRPr="002A6458">
              <w:rPr>
                <w:color w:val="000000"/>
                <w:sz w:val="26"/>
                <w:szCs w:val="26"/>
                <w:lang w:eastAsia="en-US"/>
              </w:rPr>
              <w:t>онимающий</w:t>
            </w:r>
            <w:proofErr w:type="spellEnd"/>
            <w:proofErr w:type="gram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w:t>
            </w:r>
            <w:r w:rsidR="00EF062D" w:rsidRPr="002A6458">
              <w:rPr>
                <w:color w:val="000000"/>
                <w:sz w:val="26"/>
                <w:szCs w:val="26"/>
                <w:lang w:eastAsia="en-US"/>
              </w:rPr>
              <w:lastRenderedPageBreak/>
              <w:t>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proofErr w:type="gram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proofErr w:type="gramStart"/>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proofErr w:type="gram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roofErr w:type="gramEnd"/>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у</w:t>
            </w:r>
            <w:proofErr w:type="spellStart"/>
            <w:r w:rsidR="00EF062D" w:rsidRPr="00FF0F9B">
              <w:rPr>
                <w:color w:val="000000"/>
                <w:sz w:val="26"/>
                <w:szCs w:val="26"/>
                <w:lang w:eastAsia="en-US"/>
              </w:rPr>
              <w:t>меющий</w:t>
            </w:r>
            <w:proofErr w:type="spellEnd"/>
            <w:proofErr w:type="gram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proofErr w:type="gram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5B1E71">
        <w:rPr>
          <w:rFonts w:ascii="Times New Roman" w:hAnsi="Times New Roman"/>
          <w:bCs/>
          <w:color w:val="000000"/>
          <w:sz w:val="26"/>
          <w:szCs w:val="26"/>
          <w:lang w:eastAsia="en-US"/>
        </w:rPr>
        <w:t>38.02.08</w:t>
      </w:r>
      <w:r w:rsidRPr="00832126">
        <w:rPr>
          <w:rFonts w:ascii="Times New Roman" w:hAnsi="Times New Roman"/>
          <w:bCs/>
          <w:color w:val="000000"/>
          <w:sz w:val="26"/>
          <w:szCs w:val="26"/>
          <w:lang w:eastAsia="en-US"/>
        </w:rPr>
        <w:t xml:space="preserve"> </w:t>
      </w:r>
      <w:r w:rsidR="00E46265">
        <w:rPr>
          <w:rFonts w:ascii="Times New Roman" w:hAnsi="Times New Roman"/>
          <w:bCs/>
          <w:color w:val="000000"/>
          <w:sz w:val="26"/>
          <w:szCs w:val="26"/>
          <w:lang w:eastAsia="en-US"/>
        </w:rPr>
        <w:t>Торговое дело</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lastRenderedPageBreak/>
              <w:t xml:space="preserve">Вариативные целевые ориентиры воспитания </w:t>
            </w:r>
            <w:proofErr w:type="gramStart"/>
            <w:r w:rsidRPr="00BE0533">
              <w:rPr>
                <w:rFonts w:ascii="Times New Roman" w:hAnsi="Times New Roman"/>
                <w:b/>
                <w:bCs/>
                <w:color w:val="000000"/>
                <w:sz w:val="26"/>
                <w:szCs w:val="26"/>
                <w:lang w:eastAsia="en-US"/>
              </w:rPr>
              <w:t>обучающихся</w:t>
            </w:r>
            <w:proofErr w:type="gramEnd"/>
            <w:r w:rsidRPr="00BE0533">
              <w:rPr>
                <w:rFonts w:ascii="Times New Roman" w:hAnsi="Times New Roman"/>
                <w:b/>
                <w:bCs/>
                <w:color w:val="000000"/>
                <w:sz w:val="26"/>
                <w:szCs w:val="26"/>
                <w:lang w:eastAsia="en-US"/>
              </w:rPr>
              <w:t xml:space="preserve">,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4D7A96" w:rsidRPr="00582729">
              <w:rPr>
                <w:color w:val="1A1A1A"/>
                <w:sz w:val="26"/>
                <w:szCs w:val="26"/>
              </w:rPr>
              <w:t>ринимающий</w:t>
            </w:r>
            <w:proofErr w:type="spellEnd"/>
            <w:proofErr w:type="gram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w:t>
            </w:r>
            <w:proofErr w:type="gramStart"/>
            <w:r w:rsidR="001A284C" w:rsidRPr="001A284C">
              <w:rPr>
                <w:color w:val="000000"/>
                <w:sz w:val="26"/>
                <w:szCs w:val="26"/>
                <w:lang w:eastAsia="en-US"/>
              </w:rPr>
              <w:t>проявляющий</w:t>
            </w:r>
            <w:proofErr w:type="gramEnd"/>
            <w:r w:rsidR="001A284C" w:rsidRPr="001A284C">
              <w:rPr>
                <w:color w:val="000000"/>
                <w:sz w:val="26"/>
                <w:szCs w:val="26"/>
                <w:lang w:eastAsia="en-US"/>
              </w:rPr>
              <w:t xml:space="preserve">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r w:rsidR="0022387B" w:rsidRPr="00355FBF">
              <w:rPr>
                <w:color w:val="000000"/>
                <w:sz w:val="26"/>
                <w:szCs w:val="26"/>
                <w:lang w:eastAsia="en-US"/>
              </w:rPr>
              <w:t>сознающий</w:t>
            </w:r>
            <w:proofErr w:type="gramEnd"/>
            <w:r w:rsidR="0022387B" w:rsidRPr="00355FBF">
              <w:rPr>
                <w:color w:val="000000"/>
                <w:sz w:val="26"/>
                <w:szCs w:val="26"/>
                <w:lang w:eastAsia="en-US"/>
              </w:rPr>
              <w:t xml:space="preserve">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proofErr w:type="gramStart"/>
            <w:r w:rsidR="00355FBF">
              <w:rPr>
                <w:color w:val="000000"/>
                <w:sz w:val="26"/>
                <w:szCs w:val="26"/>
                <w:lang w:val="ru-RU" w:eastAsia="en-US"/>
              </w:rPr>
              <w:t>у</w:t>
            </w:r>
            <w:r w:rsidR="001D174E" w:rsidRPr="00355FBF">
              <w:rPr>
                <w:color w:val="000000"/>
                <w:sz w:val="26"/>
                <w:szCs w:val="26"/>
                <w:lang w:val="ru-RU" w:eastAsia="en-US"/>
              </w:rPr>
              <w:t>важающий</w:t>
            </w:r>
            <w:proofErr w:type="gramEnd"/>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354A24">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w:t>
            </w:r>
            <w:proofErr w:type="gramStart"/>
            <w:r w:rsidR="00CA4FB0" w:rsidRPr="00355FBF">
              <w:rPr>
                <w:color w:val="000000"/>
                <w:sz w:val="26"/>
                <w:szCs w:val="26"/>
                <w:lang w:eastAsia="en-US"/>
              </w:rPr>
              <w:t>проявляющий</w:t>
            </w:r>
            <w:proofErr w:type="gramEnd"/>
            <w:r w:rsidR="00CA4FB0" w:rsidRPr="00355FBF">
              <w:rPr>
                <w:color w:val="000000"/>
                <w:sz w:val="26"/>
                <w:szCs w:val="26"/>
                <w:lang w:eastAsia="en-US"/>
              </w:rPr>
              <w:t xml:space="preserve">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5B1E71">
              <w:rPr>
                <w:color w:val="000000"/>
                <w:sz w:val="26"/>
                <w:szCs w:val="26"/>
                <w:lang w:eastAsia="en-US"/>
              </w:rPr>
              <w:t>38.02.08</w:t>
            </w:r>
            <w:r w:rsidR="00354A24">
              <w:rPr>
                <w:color w:val="000000"/>
                <w:sz w:val="26"/>
                <w:szCs w:val="26"/>
                <w:lang w:val="ru-RU" w:eastAsia="en-US"/>
              </w:rPr>
              <w:t xml:space="preserve"> Торговое дело</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proofErr w:type="gramStart"/>
            <w:r>
              <w:rPr>
                <w:sz w:val="26"/>
                <w:szCs w:val="26"/>
                <w:lang w:val="ru-RU"/>
              </w:rPr>
              <w:t>с</w:t>
            </w:r>
            <w:proofErr w:type="spellStart"/>
            <w:r w:rsidR="00196F3C" w:rsidRPr="00970F23">
              <w:rPr>
                <w:sz w:val="26"/>
                <w:szCs w:val="26"/>
              </w:rPr>
              <w:t>ознающий</w:t>
            </w:r>
            <w:proofErr w:type="spellEnd"/>
            <w:proofErr w:type="gram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00000F" w:rsidRPr="0000000F">
              <w:rPr>
                <w:color w:val="000000"/>
                <w:sz w:val="26"/>
                <w:szCs w:val="26"/>
                <w:lang w:eastAsia="en-US"/>
              </w:rPr>
              <w:t>бладающий</w:t>
            </w:r>
            <w:proofErr w:type="spellEnd"/>
            <w:proofErr w:type="gram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5B1E71">
              <w:rPr>
                <w:color w:val="000000"/>
                <w:sz w:val="26"/>
                <w:szCs w:val="26"/>
                <w:lang w:eastAsia="en-US"/>
              </w:rPr>
              <w:t>38.02.08</w:t>
            </w:r>
            <w:r w:rsidR="0000000F" w:rsidRPr="0000000F">
              <w:rPr>
                <w:color w:val="000000"/>
                <w:sz w:val="26"/>
                <w:szCs w:val="26"/>
                <w:lang w:eastAsia="en-US"/>
              </w:rPr>
              <w:t xml:space="preserve"> </w:t>
            </w:r>
            <w:r w:rsidR="00354A24">
              <w:rPr>
                <w:color w:val="000000"/>
                <w:sz w:val="26"/>
                <w:szCs w:val="26"/>
                <w:lang w:val="ru-RU" w:eastAsia="en-US"/>
              </w:rPr>
              <w:t>Торговое дело</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proofErr w:type="gramStart"/>
            <w:r>
              <w:rPr>
                <w:sz w:val="26"/>
                <w:szCs w:val="26"/>
                <w:shd w:val="clear" w:color="auto" w:fill="FFFFFF"/>
                <w:lang w:val="ru-RU"/>
              </w:rPr>
              <w:t>о</w:t>
            </w:r>
            <w:r w:rsidR="00382900" w:rsidRPr="00246F2A">
              <w:rPr>
                <w:sz w:val="26"/>
                <w:szCs w:val="26"/>
                <w:shd w:val="clear" w:color="auto" w:fill="FFFFFF"/>
                <w:lang w:val="ru-RU"/>
              </w:rPr>
              <w:t>риентированный</w:t>
            </w:r>
            <w:proofErr w:type="gramEnd"/>
            <w:r w:rsidR="00382900" w:rsidRPr="00246F2A">
              <w:rPr>
                <w:sz w:val="26"/>
                <w:szCs w:val="26"/>
                <w:shd w:val="clear" w:color="auto" w:fill="FFFFFF"/>
                <w:lang w:val="ru-RU"/>
              </w:rPr>
              <w:t xml:space="preserve">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5B1E71">
              <w:rPr>
                <w:sz w:val="26"/>
                <w:szCs w:val="26"/>
                <w:lang w:eastAsia="en-US"/>
              </w:rPr>
              <w:t>38.02.08</w:t>
            </w:r>
            <w:r w:rsidR="00354A24">
              <w:rPr>
                <w:sz w:val="26"/>
                <w:szCs w:val="26"/>
                <w:lang w:val="ru-RU" w:eastAsia="en-US"/>
              </w:rPr>
              <w:t xml:space="preserve"> Торговое дело</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proofErr w:type="gramStart"/>
            <w:r w:rsidRPr="00C43EE9">
              <w:rPr>
                <w:sz w:val="26"/>
                <w:szCs w:val="26"/>
                <w:lang w:val="ru-RU" w:eastAsia="en-US"/>
              </w:rPr>
              <w:lastRenderedPageBreak/>
              <w:t>О</w:t>
            </w:r>
            <w:r w:rsidR="00200713" w:rsidRPr="00C43EE9">
              <w:rPr>
                <w:sz w:val="26"/>
                <w:szCs w:val="26"/>
                <w:lang w:eastAsia="en-US"/>
              </w:rPr>
              <w:t>сознающий</w:t>
            </w:r>
            <w:proofErr w:type="gramEnd"/>
            <w:r w:rsidR="00200713" w:rsidRPr="00C43EE9">
              <w:rPr>
                <w:sz w:val="26"/>
                <w:szCs w:val="26"/>
                <w:lang w:eastAsia="en-US"/>
              </w:rPr>
              <w:t xml:space="preserve">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proofErr w:type="gramStart"/>
            <w:r w:rsidRPr="00C43EE9">
              <w:rPr>
                <w:sz w:val="26"/>
                <w:szCs w:val="26"/>
                <w:shd w:val="clear" w:color="auto" w:fill="FFFFFF"/>
                <w:lang w:val="ru-RU"/>
              </w:rPr>
              <w:t>п</w:t>
            </w:r>
            <w:r w:rsidR="00A6273D" w:rsidRPr="00C43EE9">
              <w:rPr>
                <w:sz w:val="26"/>
                <w:szCs w:val="26"/>
                <w:shd w:val="clear" w:color="auto" w:fill="FFFFFF"/>
                <w:lang w:val="ru-RU"/>
              </w:rPr>
              <w:t>роявляющий</w:t>
            </w:r>
            <w:proofErr w:type="gramEnd"/>
            <w:r w:rsidR="00A6273D" w:rsidRPr="00C43EE9">
              <w:rPr>
                <w:sz w:val="26"/>
                <w:szCs w:val="26"/>
                <w:shd w:val="clear" w:color="auto" w:fill="FFFFFF"/>
                <w:lang w:val="ru-RU"/>
              </w:rPr>
              <w:t xml:space="preserve">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proofErr w:type="gramStart"/>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roofErr w:type="gramEnd"/>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proofErr w:type="gramStart"/>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proofErr w:type="gram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5B1E71">
              <w:rPr>
                <w:color w:val="000000"/>
                <w:sz w:val="26"/>
                <w:szCs w:val="26"/>
                <w:lang w:eastAsia="en-US"/>
              </w:rPr>
              <w:t>38.02.08</w:t>
            </w:r>
            <w:r w:rsidR="00354A24">
              <w:rPr>
                <w:color w:val="000000"/>
                <w:sz w:val="26"/>
                <w:szCs w:val="26"/>
                <w:lang w:val="ru-RU" w:eastAsia="en-US"/>
              </w:rPr>
              <w:t xml:space="preserve"> Торговое дело</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3D2F89" w:rsidRPr="00A6273D">
              <w:rPr>
                <w:color w:val="1A1A1A"/>
                <w:sz w:val="26"/>
                <w:szCs w:val="26"/>
              </w:rPr>
              <w:t>роявляющий</w:t>
            </w:r>
            <w:proofErr w:type="spellEnd"/>
            <w:proofErr w:type="gram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w:t>
            </w:r>
            <w:proofErr w:type="gramStart"/>
            <w:r w:rsidRPr="00F83742">
              <w:rPr>
                <w:color w:val="000000"/>
                <w:sz w:val="26"/>
                <w:szCs w:val="26"/>
                <w:lang w:eastAsia="en-US"/>
              </w:rPr>
              <w:t>подходящий</w:t>
            </w:r>
            <w:proofErr w:type="gramEnd"/>
            <w:r w:rsidRPr="00F83742">
              <w:rPr>
                <w:color w:val="000000"/>
                <w:sz w:val="26"/>
                <w:szCs w:val="26"/>
                <w:lang w:eastAsia="en-US"/>
              </w:rPr>
              <w:t xml:space="preserve">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proofErr w:type="gram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Pr>
                <w:color w:val="000000"/>
                <w:sz w:val="26"/>
                <w:szCs w:val="26"/>
                <w:lang w:val="ru-RU" w:eastAsia="en-US"/>
              </w:rPr>
              <w:t>о</w:t>
            </w:r>
            <w:r w:rsidR="00F83742" w:rsidRPr="00F83742">
              <w:rPr>
                <w:color w:val="000000"/>
                <w:sz w:val="26"/>
                <w:szCs w:val="26"/>
                <w:lang w:val="ru-RU" w:eastAsia="en-US"/>
              </w:rPr>
              <w:t>бладающий</w:t>
            </w:r>
            <w:proofErr w:type="gramEnd"/>
            <w:r w:rsidR="00F83742" w:rsidRPr="00F83742">
              <w:rPr>
                <w:color w:val="000000"/>
                <w:sz w:val="26"/>
                <w:szCs w:val="26"/>
                <w:lang w:val="ru-RU" w:eastAsia="en-US"/>
              </w:rPr>
              <w:t xml:space="preserve">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5B1E71">
              <w:rPr>
                <w:color w:val="000000"/>
                <w:sz w:val="26"/>
                <w:szCs w:val="26"/>
                <w:lang w:val="ru-RU" w:eastAsia="en-US"/>
              </w:rPr>
              <w:t>38.02.08</w:t>
            </w:r>
            <w:r w:rsidR="00354A24">
              <w:rPr>
                <w:color w:val="000000"/>
                <w:sz w:val="26"/>
                <w:szCs w:val="26"/>
                <w:lang w:val="ru-RU" w:eastAsia="en-US"/>
              </w:rPr>
              <w:t xml:space="preserve"> Торговое дело</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F16B31">
              <w:rPr>
                <w:color w:val="000000"/>
                <w:sz w:val="26"/>
                <w:szCs w:val="26"/>
                <w:lang w:val="ru-RU" w:eastAsia="en-US"/>
              </w:rPr>
              <w:t>проявляющий</w:t>
            </w:r>
            <w:proofErr w:type="gramEnd"/>
            <w:r w:rsidRPr="00F16B31">
              <w:rPr>
                <w:color w:val="000000"/>
                <w:sz w:val="26"/>
                <w:szCs w:val="26"/>
                <w:lang w:val="ru-RU" w:eastAsia="en-US"/>
              </w:rPr>
              <w:t xml:space="preserve">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lastRenderedPageBreak/>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w:t>
            </w:r>
            <w:proofErr w:type="gramStart"/>
            <w:r w:rsidR="002A5B1E" w:rsidRPr="009E3FF3">
              <w:rPr>
                <w:sz w:val="26"/>
                <w:szCs w:val="26"/>
                <w:lang w:eastAsia="en-US"/>
              </w:rPr>
              <w:t>о-</w:t>
            </w:r>
            <w:proofErr w:type="gramEnd"/>
            <w:r w:rsidR="002A5B1E" w:rsidRPr="009E3FF3">
              <w:rPr>
                <w:sz w:val="26"/>
                <w:szCs w:val="26"/>
                <w:lang w:eastAsia="en-US"/>
              </w:rPr>
              <w:t xml:space="preserve">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w:t>
            </w:r>
            <w:proofErr w:type="gramStart"/>
            <w:r w:rsidR="002A5B1E" w:rsidRPr="009E3FF3">
              <w:rPr>
                <w:sz w:val="26"/>
                <w:szCs w:val="26"/>
                <w:lang w:val="ru-RU"/>
              </w:rPr>
              <w:t>обучающихся</w:t>
            </w:r>
            <w:proofErr w:type="gramEnd"/>
            <w:r w:rsidR="002A5B1E" w:rsidRPr="009E3FF3">
              <w:rPr>
                <w:sz w:val="26"/>
                <w:szCs w:val="26"/>
                <w:lang w:val="ru-RU"/>
              </w:rPr>
              <w:t xml:space="preserve">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Службы психолого-педагогического и социального </w:t>
            </w:r>
            <w:r w:rsidR="002A5B1E" w:rsidRPr="009E3FF3">
              <w:rPr>
                <w:sz w:val="26"/>
                <w:szCs w:val="26"/>
                <w:lang w:val="ru-RU"/>
              </w:rPr>
              <w:lastRenderedPageBreak/>
              <w:t>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w:t>
            </w:r>
            <w:proofErr w:type="gramStart"/>
            <w:r w:rsidR="002A5B1E" w:rsidRPr="009E3FF3">
              <w:rPr>
                <w:sz w:val="26"/>
                <w:szCs w:val="26"/>
                <w:lang w:val="ru-RU"/>
              </w:rPr>
              <w:t xml:space="preserve">работы Совета профилактики </w:t>
            </w:r>
            <w:r w:rsidR="00570B1E">
              <w:rPr>
                <w:sz w:val="26"/>
                <w:szCs w:val="26"/>
                <w:lang w:val="ru-RU"/>
              </w:rPr>
              <w:t xml:space="preserve">правонарушений </w:t>
            </w:r>
            <w:r w:rsidR="002A5B1E" w:rsidRPr="009E3FF3">
              <w:rPr>
                <w:sz w:val="26"/>
                <w:szCs w:val="26"/>
                <w:lang w:val="ru-RU"/>
              </w:rPr>
              <w:t>колледжа-интерната</w:t>
            </w:r>
            <w:proofErr w:type="gramEnd"/>
            <w:r w:rsidR="002A5B1E" w:rsidRPr="009E3FF3">
              <w:rPr>
                <w:sz w:val="26"/>
                <w:szCs w:val="26"/>
                <w:lang w:val="ru-RU"/>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еализация индивидуальных программ социально-педагогического 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с </w:t>
            </w:r>
            <w:proofErr w:type="gramStart"/>
            <w:r w:rsidRPr="006D69B1">
              <w:rPr>
                <w:rFonts w:ascii="Times New Roman" w:hAnsi="Times New Roman"/>
                <w:sz w:val="26"/>
                <w:szCs w:val="26"/>
                <w:shd w:val="clear" w:color="auto" w:fill="FFFFFF"/>
              </w:rPr>
              <w:t>обучающимися</w:t>
            </w:r>
            <w:proofErr w:type="gramEnd"/>
            <w:r w:rsidRPr="006D69B1">
              <w:rPr>
                <w:rFonts w:ascii="Times New Roman" w:hAnsi="Times New Roman"/>
                <w:sz w:val="26"/>
                <w:szCs w:val="26"/>
                <w:shd w:val="clear" w:color="auto" w:fill="FFFFFF"/>
              </w:rPr>
              <w:t xml:space="preserve">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proofErr w:type="gramStart"/>
            <w:r w:rsidRPr="006D69B1">
              <w:rPr>
                <w:rFonts w:ascii="Times New Roman" w:hAnsi="Times New Roman"/>
                <w:b/>
                <w:bCs/>
                <w:sz w:val="26"/>
                <w:szCs w:val="26"/>
              </w:rPr>
              <w:t>и</w:t>
            </w:r>
            <w:proofErr w:type="gramEnd"/>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lastRenderedPageBreak/>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lastRenderedPageBreak/>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Pr="007B6BED">
              <w:rPr>
                <w:sz w:val="26"/>
                <w:szCs w:val="26"/>
                <w:lang w:val="ru-RU"/>
              </w:rPr>
              <w:t xml:space="preserve">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и социальной защиты РФ. </w:t>
            </w:r>
            <w:proofErr w:type="gramEnd"/>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 xml:space="preserve">«Разговоры о </w:t>
            </w:r>
            <w:proofErr w:type="gramStart"/>
            <w:r w:rsidRPr="007B6BED">
              <w:rPr>
                <w:sz w:val="26"/>
                <w:szCs w:val="26"/>
                <w:lang w:val="ru-RU" w:eastAsia="en-US"/>
              </w:rPr>
              <w:t>важном</w:t>
            </w:r>
            <w:proofErr w:type="gramEnd"/>
            <w:r w:rsidRPr="007B6BED">
              <w:rPr>
                <w:sz w:val="26"/>
                <w:szCs w:val="26"/>
                <w:lang w:val="ru-RU" w:eastAsia="en-US"/>
              </w:rPr>
              <w:t>»,</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5B1E71">
              <w:rPr>
                <w:rFonts w:ascii="Times New Roman" w:hAnsi="Times New Roman"/>
                <w:b/>
                <w:color w:val="000000"/>
                <w:sz w:val="26"/>
                <w:szCs w:val="26"/>
              </w:rPr>
              <w:t>38.02.08</w:t>
            </w:r>
            <w:r w:rsidR="00BC60B5">
              <w:rPr>
                <w:rFonts w:ascii="Times New Roman" w:hAnsi="Times New Roman"/>
                <w:b/>
                <w:color w:val="000000"/>
                <w:sz w:val="26"/>
                <w:szCs w:val="26"/>
              </w:rPr>
              <w:t xml:space="preserve"> </w:t>
            </w:r>
            <w:r w:rsidR="00616FC5">
              <w:rPr>
                <w:rFonts w:ascii="Times New Roman" w:hAnsi="Times New Roman"/>
                <w:b/>
                <w:color w:val="000000"/>
                <w:sz w:val="26"/>
                <w:szCs w:val="26"/>
              </w:rPr>
              <w:t xml:space="preserve">Торговое дело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3"/>
              <w:gridCol w:w="7612"/>
            </w:tblGrid>
            <w:tr w:rsidR="009C7F64" w:rsidRPr="00D80927" w:rsidTr="00844561">
              <w:tc>
                <w:tcPr>
                  <w:tcW w:w="1764" w:type="dxa"/>
                  <w:vAlign w:val="center"/>
                </w:tcPr>
                <w:p w:rsidR="009C7F64" w:rsidRPr="00D80927" w:rsidRDefault="009C7F64" w:rsidP="00844561">
                  <w:pPr>
                    <w:rPr>
                      <w:rFonts w:ascii="Times New Roman" w:hAnsi="Times New Roman"/>
                      <w:b/>
                      <w:color w:val="000000"/>
                      <w:sz w:val="24"/>
                      <w:szCs w:val="24"/>
                    </w:rPr>
                  </w:pPr>
                  <w:r>
                    <w:rPr>
                      <w:rFonts w:ascii="Times New Roman" w:hAnsi="Times New Roman"/>
                      <w:b/>
                      <w:color w:val="000000"/>
                      <w:sz w:val="24"/>
                      <w:szCs w:val="24"/>
                    </w:rPr>
                    <w:t>А</w:t>
                  </w:r>
                  <w:r w:rsidRPr="00B318DD">
                    <w:rPr>
                      <w:rFonts w:ascii="Times New Roman" w:hAnsi="Times New Roman"/>
                      <w:b/>
                      <w:color w:val="000000"/>
                      <w:sz w:val="24"/>
                      <w:szCs w:val="24"/>
                    </w:rPr>
                    <w:t>Д.00</w:t>
                  </w:r>
                </w:p>
              </w:tc>
              <w:tc>
                <w:tcPr>
                  <w:tcW w:w="7807" w:type="dxa"/>
                  <w:vAlign w:val="center"/>
                </w:tcPr>
                <w:p w:rsidR="009C7F64" w:rsidRPr="00D80927" w:rsidRDefault="009C7F64" w:rsidP="00844561">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9C7F64" w:rsidRPr="00D80927" w:rsidTr="00844561">
              <w:tc>
                <w:tcPr>
                  <w:tcW w:w="1764" w:type="dxa"/>
                </w:tcPr>
                <w:p w:rsidR="009C7F64" w:rsidRPr="00D80927" w:rsidRDefault="009C7F64"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w:t>
                  </w:r>
                  <w:r w:rsidRPr="00D80927">
                    <w:rPr>
                      <w:rFonts w:ascii="Times New Roman" w:hAnsi="Times New Roman"/>
                      <w:sz w:val="24"/>
                      <w:szCs w:val="24"/>
                    </w:rPr>
                    <w:t>Д.01</w:t>
                  </w:r>
                </w:p>
              </w:tc>
              <w:tc>
                <w:tcPr>
                  <w:tcW w:w="7807" w:type="dxa"/>
                  <w:vAlign w:val="center"/>
                </w:tcPr>
                <w:p w:rsidR="009C7F64" w:rsidRPr="00D80927" w:rsidRDefault="009C7F64" w:rsidP="00844561">
                  <w:pPr>
                    <w:jc w:val="both"/>
                    <w:rPr>
                      <w:rFonts w:ascii="Times New Roman" w:hAnsi="Times New Roman"/>
                      <w:b/>
                      <w:sz w:val="28"/>
                      <w:szCs w:val="28"/>
                    </w:rPr>
                  </w:pPr>
                  <w:r>
                    <w:rPr>
                      <w:rFonts w:ascii="Times New Roman" w:hAnsi="Times New Roman"/>
                      <w:sz w:val="24"/>
                      <w:szCs w:val="24"/>
                    </w:rPr>
                    <w:t>Социальная адаптация и основы социально-правовых знаний</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w:t>
            </w:r>
            <w:proofErr w:type="gramStart"/>
            <w:r w:rsidRPr="006D69B1">
              <w:rPr>
                <w:rFonts w:ascii="Times New Roman" w:hAnsi="Times New Roman"/>
                <w:sz w:val="26"/>
                <w:szCs w:val="26"/>
                <w:shd w:val="clear" w:color="auto" w:fill="FFFFFF"/>
              </w:rPr>
              <w:t>,</w:t>
            </w:r>
            <w:proofErr w:type="gramEnd"/>
            <w:r w:rsidRPr="006D69B1">
              <w:rPr>
                <w:rFonts w:ascii="Times New Roman" w:hAnsi="Times New Roman"/>
                <w:sz w:val="26"/>
                <w:szCs w:val="26"/>
                <w:shd w:val="clear" w:color="auto" w:fill="FFFFFF"/>
              </w:rPr>
              <w:t xml:space="preserve">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w:t>
            </w:r>
            <w:proofErr w:type="gramStart"/>
            <w:r w:rsidRPr="006D69B1">
              <w:rPr>
                <w:rFonts w:ascii="Times New Roman" w:hAnsi="Times New Roman"/>
                <w:sz w:val="26"/>
                <w:szCs w:val="26"/>
                <w:shd w:val="clear" w:color="auto" w:fill="FFFFFF"/>
              </w:rPr>
              <w:t>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w:t>
            </w:r>
            <w:proofErr w:type="gramEnd"/>
            <w:r w:rsidRPr="006D69B1">
              <w:rPr>
                <w:rFonts w:ascii="Times New Roman" w:hAnsi="Times New Roman"/>
                <w:sz w:val="26"/>
                <w:szCs w:val="26"/>
                <w:shd w:val="clear" w:color="auto" w:fill="FFFFFF"/>
              </w:rPr>
              <w:t xml:space="preserve"> систему воспитательной </w:t>
            </w:r>
            <w:r w:rsidRPr="006D69B1">
              <w:rPr>
                <w:rFonts w:ascii="Times New Roman" w:hAnsi="Times New Roman"/>
                <w:sz w:val="26"/>
                <w:szCs w:val="26"/>
                <w:shd w:val="clear" w:color="auto" w:fill="FFFFFF"/>
              </w:rPr>
              <w:lastRenderedPageBreak/>
              <w:t>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Контингент обучающихся в </w:t>
            </w:r>
            <w:proofErr w:type="gramStart"/>
            <w:r w:rsidRPr="006D69B1">
              <w:rPr>
                <w:rFonts w:ascii="Times New Roman" w:hAnsi="Times New Roman"/>
                <w:sz w:val="26"/>
                <w:szCs w:val="26"/>
              </w:rPr>
              <w:t>колледж</w:t>
            </w:r>
            <w:r w:rsidR="00000D1E" w:rsidRPr="006D69B1">
              <w:rPr>
                <w:rFonts w:ascii="Times New Roman" w:hAnsi="Times New Roman"/>
                <w:sz w:val="26"/>
                <w:szCs w:val="26"/>
              </w:rPr>
              <w:t>-интернате</w:t>
            </w:r>
            <w:proofErr w:type="gramEnd"/>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 xml:space="preserve">Организационно-правовая форма образовательной организации, реализующей программы СПО, направленность </w:t>
            </w:r>
            <w:proofErr w:type="gramStart"/>
            <w:r w:rsidRPr="0035585B">
              <w:rPr>
                <w:rFonts w:ascii="Times New Roman" w:hAnsi="Times New Roman"/>
                <w:b/>
                <w:color w:val="000000"/>
                <w:sz w:val="26"/>
                <w:szCs w:val="26"/>
              </w:rPr>
              <w:t>реализуемых</w:t>
            </w:r>
            <w:proofErr w:type="gramEnd"/>
            <w:r w:rsidRPr="0035585B">
              <w:rPr>
                <w:rFonts w:ascii="Times New Roman" w:hAnsi="Times New Roman"/>
                <w:b/>
                <w:color w:val="000000"/>
                <w:sz w:val="26"/>
                <w:szCs w:val="26"/>
              </w:rPr>
              <w:t xml:space="preserve">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lastRenderedPageBreak/>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proofErr w:type="gramStart"/>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roofErr w:type="gramEnd"/>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proofErr w:type="gramStart"/>
      <w:r w:rsidR="000D1CCE" w:rsidRPr="005A35BF">
        <w:rPr>
          <w:sz w:val="26"/>
          <w:szCs w:val="26"/>
          <w:lang w:val="ru-RU"/>
        </w:rPr>
        <w:t>обучающихся</w:t>
      </w:r>
      <w:proofErr w:type="gramEnd"/>
      <w:r w:rsidR="000D1CCE" w:rsidRPr="005A35BF">
        <w:rPr>
          <w:sz w:val="26"/>
          <w:szCs w:val="26"/>
          <w:lang w:val="ru-RU"/>
        </w:rPr>
        <w:t xml:space="preserve">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инициирование и поддержка исследовательской деятельности при изучении учебных дисциплин и профессиональных модулей в форме </w:t>
      </w:r>
      <w:r w:rsidRPr="00F4344F">
        <w:rPr>
          <w:color w:val="000000"/>
          <w:sz w:val="26"/>
          <w:szCs w:val="26"/>
          <w:lang w:eastAsia="en-US"/>
        </w:rPr>
        <w:lastRenderedPageBreak/>
        <w:t>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04406994" wp14:editId="361F0472">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5EFA4D4C" wp14:editId="43744C2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5F9B45F1" wp14:editId="62D7287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7337FEA5" wp14:editId="46310098">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60F09C69" wp14:editId="09AD5625">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59CE6F6E" wp14:editId="5F95AC52">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0C00AC12" wp14:editId="10D5DFB2">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77F36922" wp14:editId="50152367">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lastRenderedPageBreak/>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55FC0F64" wp14:editId="41E75B86">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w:t>
      </w:r>
      <w:r w:rsidR="004D4494" w:rsidRPr="00DD443E">
        <w:rPr>
          <w:rFonts w:ascii="Times New Roman" w:hAnsi="Times New Roman"/>
          <w:iCs/>
          <w:color w:val="000000"/>
          <w:sz w:val="26"/>
          <w:szCs w:val="26"/>
          <w:lang w:eastAsia="en-US"/>
        </w:rPr>
        <w:lastRenderedPageBreak/>
        <w:t xml:space="preserve">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5B1E71">
        <w:rPr>
          <w:rFonts w:ascii="Times New Roman" w:hAnsi="Times New Roman"/>
          <w:iCs/>
          <w:color w:val="000000"/>
          <w:sz w:val="26"/>
          <w:szCs w:val="26"/>
          <w:lang w:eastAsia="en-US"/>
        </w:rPr>
        <w:t>38.02.08</w:t>
      </w:r>
      <w:r w:rsidR="00E10097">
        <w:rPr>
          <w:rFonts w:ascii="Times New Roman" w:hAnsi="Times New Roman"/>
          <w:iCs/>
          <w:color w:val="000000"/>
          <w:sz w:val="26"/>
          <w:szCs w:val="26"/>
          <w:lang w:eastAsia="en-US"/>
        </w:rPr>
        <w:t xml:space="preserve"> Торговое дело.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Предметно-пространственная среда строится как максимально доступная для </w:t>
      </w:r>
      <w:proofErr w:type="gramStart"/>
      <w:r w:rsidRPr="00451DC4">
        <w:rPr>
          <w:rFonts w:ascii="Times New Roman" w:hAnsi="Times New Roman"/>
          <w:color w:val="000000"/>
          <w:sz w:val="26"/>
          <w:szCs w:val="26"/>
          <w:lang w:eastAsia="en-US"/>
        </w:rPr>
        <w:t>обучающихся</w:t>
      </w:r>
      <w:proofErr w:type="gramEnd"/>
      <w:r w:rsidRPr="00451DC4">
        <w:rPr>
          <w:rFonts w:ascii="Times New Roman" w:hAnsi="Times New Roman"/>
          <w:color w:val="000000"/>
          <w:sz w:val="26"/>
          <w:szCs w:val="26"/>
          <w:lang w:eastAsia="en-US"/>
        </w:rPr>
        <w:t xml:space="preserve">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 xml:space="preserve">Модуль направлен </w:t>
      </w:r>
      <w:proofErr w:type="gramStart"/>
      <w:r w:rsidR="006B70B7" w:rsidRPr="00451DC4">
        <w:rPr>
          <w:rFonts w:ascii="Times New Roman" w:eastAsia="Calibri" w:hAnsi="Times New Roman"/>
          <w:sz w:val="26"/>
          <w:szCs w:val="26"/>
          <w:lang w:eastAsia="en-US"/>
        </w:rPr>
        <w:t>на</w:t>
      </w:r>
      <w:proofErr w:type="gramEnd"/>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5B1E71">
        <w:rPr>
          <w:rFonts w:ascii="Times New Roman" w:hAnsi="Times New Roman"/>
          <w:iCs/>
          <w:color w:val="000000"/>
          <w:sz w:val="26"/>
          <w:szCs w:val="26"/>
          <w:lang w:eastAsia="en-US"/>
        </w:rPr>
        <w:t>38.02.08</w:t>
      </w:r>
      <w:r w:rsidR="00E10097">
        <w:rPr>
          <w:rFonts w:ascii="Times New Roman" w:hAnsi="Times New Roman"/>
          <w:iCs/>
          <w:color w:val="000000"/>
          <w:sz w:val="26"/>
          <w:szCs w:val="26"/>
          <w:lang w:eastAsia="en-US"/>
        </w:rPr>
        <w:t xml:space="preserve"> Торговое дело</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5B1E71">
        <w:rPr>
          <w:iCs/>
          <w:color w:val="000000"/>
          <w:sz w:val="26"/>
          <w:szCs w:val="26"/>
          <w:lang w:eastAsia="en-US"/>
        </w:rPr>
        <w:t>38.02.08</w:t>
      </w:r>
      <w:r w:rsidR="00E10097">
        <w:rPr>
          <w:iCs/>
          <w:color w:val="000000"/>
          <w:sz w:val="26"/>
          <w:szCs w:val="26"/>
          <w:lang w:val="ru-RU" w:eastAsia="en-US"/>
        </w:rPr>
        <w:t xml:space="preserve"> Торговое дело</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73091F">
        <w:rPr>
          <w:rFonts w:ascii="Times New Roman" w:hAnsi="Times New Roman"/>
          <w:color w:val="000000"/>
          <w:sz w:val="26"/>
          <w:szCs w:val="26"/>
          <w:lang w:eastAsia="en-US"/>
        </w:rPr>
        <w:t>обучающихся</w:t>
      </w:r>
      <w:proofErr w:type="gramEnd"/>
      <w:r w:rsidRPr="0073091F">
        <w:rPr>
          <w:rFonts w:ascii="Times New Roman" w:hAnsi="Times New Roman"/>
          <w:color w:val="000000"/>
          <w:sz w:val="26"/>
          <w:szCs w:val="26"/>
          <w:lang w:eastAsia="en-US"/>
        </w:rPr>
        <w:t xml:space="preserve">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организацию взаимодействия между родителями </w:t>
      </w:r>
      <w:proofErr w:type="gramStart"/>
      <w:r w:rsidRPr="0073091F">
        <w:rPr>
          <w:rFonts w:ascii="Times New Roman" w:hAnsi="Times New Roman"/>
          <w:color w:val="000000"/>
          <w:sz w:val="26"/>
          <w:szCs w:val="26"/>
          <w:lang w:eastAsia="en-US"/>
        </w:rPr>
        <w:t>обучающихся</w:t>
      </w:r>
      <w:proofErr w:type="gramEnd"/>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5B1E71">
        <w:rPr>
          <w:iCs/>
          <w:color w:val="000000"/>
          <w:sz w:val="26"/>
          <w:szCs w:val="26"/>
          <w:lang w:eastAsia="en-US"/>
        </w:rPr>
        <w:t>38.02.08</w:t>
      </w:r>
      <w:r w:rsidR="00221C68">
        <w:rPr>
          <w:iCs/>
          <w:color w:val="000000"/>
          <w:sz w:val="26"/>
          <w:szCs w:val="26"/>
          <w:lang w:val="ru-RU" w:eastAsia="en-US"/>
        </w:rPr>
        <w:t xml:space="preserve"> Торговое дело,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w:t>
      </w:r>
      <w:proofErr w:type="gramStart"/>
      <w:r w:rsidRPr="00D67ADF">
        <w:rPr>
          <w:rFonts w:ascii="Times New Roman" w:hAnsi="Times New Roman"/>
          <w:color w:val="000000"/>
          <w:sz w:val="26"/>
          <w:szCs w:val="26"/>
          <w:lang w:eastAsia="en-US"/>
        </w:rPr>
        <w:t>обучающихся</w:t>
      </w:r>
      <w:proofErr w:type="gramEnd"/>
      <w:r w:rsidRPr="00D67ADF">
        <w:rPr>
          <w:rFonts w:ascii="Times New Roman" w:hAnsi="Times New Roman"/>
          <w:color w:val="000000"/>
          <w:sz w:val="26"/>
          <w:szCs w:val="26"/>
          <w:lang w:eastAsia="en-US"/>
        </w:rPr>
        <w:t xml:space="preserve">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63AF089B" wp14:editId="4CEA15D9">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4B55031E" wp14:editId="17657536">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в </w:t>
      </w:r>
      <w:proofErr w:type="gramStart"/>
      <w:r w:rsidRPr="00D67ADF">
        <w:rPr>
          <w:rFonts w:ascii="Times New Roman" w:eastAsia="Calibri" w:hAnsi="Times New Roman"/>
          <w:sz w:val="26"/>
          <w:szCs w:val="26"/>
          <w:lang w:eastAsia="en-US"/>
        </w:rPr>
        <w:t>обучающихся</w:t>
      </w:r>
      <w:proofErr w:type="gramEnd"/>
      <w:r w:rsidRPr="00D67ADF">
        <w:rPr>
          <w:rFonts w:ascii="Times New Roman" w:eastAsia="Calibri" w:hAnsi="Times New Roman"/>
          <w:sz w:val="26"/>
          <w:szCs w:val="26"/>
          <w:lang w:eastAsia="en-US"/>
        </w:rPr>
        <w:t xml:space="preserve">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2A4E4DE5" wp14:editId="190F034A">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6FFDF117" wp14:editId="7C16FCEF">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18F24726" wp14:editId="21A04D0E">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1DB8DA2B" wp14:editId="5796736B">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41D6BADE" wp14:editId="65CBBF2C">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5471E3BC" wp14:editId="303A7A97">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4E7DBDC9" wp14:editId="48E69412">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50CB5E64" wp14:editId="24F0F2BA">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w:t>
      </w:r>
      <w:r w:rsidRPr="005D36A3">
        <w:rPr>
          <w:iCs/>
          <w:color w:val="000000"/>
          <w:sz w:val="26"/>
          <w:szCs w:val="26"/>
          <w:lang w:eastAsia="en-US"/>
        </w:rPr>
        <w:lastRenderedPageBreak/>
        <w:t>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5B1E71">
        <w:rPr>
          <w:iCs/>
          <w:color w:val="000000"/>
          <w:sz w:val="26"/>
          <w:szCs w:val="26"/>
          <w:lang w:eastAsia="en-US"/>
        </w:rPr>
        <w:t>38.02.08</w:t>
      </w:r>
      <w:r w:rsidRPr="005D36A3">
        <w:rPr>
          <w:iCs/>
          <w:color w:val="000000"/>
          <w:sz w:val="26"/>
          <w:szCs w:val="26"/>
          <w:lang w:eastAsia="en-US"/>
        </w:rPr>
        <w:t xml:space="preserve"> </w:t>
      </w:r>
      <w:r w:rsidR="00C16C73">
        <w:rPr>
          <w:iCs/>
          <w:color w:val="000000"/>
          <w:sz w:val="26"/>
          <w:szCs w:val="26"/>
          <w:lang w:val="ru-RU" w:eastAsia="en-US"/>
        </w:rPr>
        <w:t>Торговое дело</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2C290F"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5B1E71">
        <w:rPr>
          <w:iCs/>
          <w:color w:val="000000"/>
          <w:sz w:val="26"/>
          <w:szCs w:val="26"/>
          <w:lang w:eastAsia="en-US"/>
        </w:rPr>
        <w:t>38.02.08</w:t>
      </w:r>
      <w:r w:rsidR="002C290F">
        <w:rPr>
          <w:iCs/>
          <w:color w:val="000000"/>
          <w:sz w:val="26"/>
          <w:szCs w:val="26"/>
          <w:lang w:val="ru-RU" w:eastAsia="en-US"/>
        </w:rPr>
        <w:t xml:space="preserve"> Торговое дело.</w:t>
      </w:r>
    </w:p>
    <w:p w:rsidR="00D25ACD" w:rsidRDefault="00D25ACD" w:rsidP="00D25ACD">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4A9C9F96" wp14:editId="75A32B69">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25ACD" w:rsidRPr="00D270A8" w:rsidRDefault="00D25ACD" w:rsidP="00D25ACD">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D25ACD" w:rsidRPr="00D270A8" w:rsidRDefault="00D25ACD" w:rsidP="00D25ACD">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D25ACD" w:rsidRPr="00D270A8" w:rsidRDefault="00D25ACD" w:rsidP="00D25ACD">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270A8">
        <w:rPr>
          <w:color w:val="000000"/>
          <w:sz w:val="26"/>
          <w:szCs w:val="26"/>
          <w:lang w:eastAsia="en-US"/>
        </w:rPr>
        <w:t>антиэкстремистской</w:t>
      </w:r>
      <w:proofErr w:type="spellEnd"/>
      <w:r w:rsidRPr="00D270A8">
        <w:rPr>
          <w:color w:val="000000"/>
          <w:sz w:val="26"/>
          <w:szCs w:val="26"/>
          <w:lang w:eastAsia="en-US"/>
        </w:rPr>
        <w:t xml:space="preserve"> безопасности, гражданской обороне и т. д.);</w:t>
      </w:r>
      <w:r w:rsidRPr="00D270A8">
        <w:rPr>
          <w:noProof/>
          <w:sz w:val="26"/>
          <w:szCs w:val="26"/>
          <w:lang w:val="ru-RU" w:eastAsia="ru-RU"/>
        </w:rPr>
        <w:drawing>
          <wp:inline distT="0" distB="0" distL="0" distR="0" wp14:anchorId="0FC546E5" wp14:editId="1E3D7A50">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D25ACD" w:rsidRPr="00D270A8" w:rsidRDefault="00D25ACD" w:rsidP="00D25ACD">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378A0E9A" wp14:editId="465F04FC">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464F059F" wp14:editId="609788F0">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306D59C5" wp14:editId="6E19BAB2">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25ACD" w:rsidRPr="00D270A8" w:rsidRDefault="00D25ACD" w:rsidP="00D25ACD">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работы по развитию у обучающихся навыков </w:t>
      </w:r>
      <w:proofErr w:type="spellStart"/>
      <w:r w:rsidRPr="00D270A8">
        <w:rPr>
          <w:color w:val="000000"/>
          <w:sz w:val="26"/>
          <w:szCs w:val="26"/>
          <w:lang w:eastAsia="en-US"/>
        </w:rPr>
        <w:t>саморефлексии</w:t>
      </w:r>
      <w:proofErr w:type="spellEnd"/>
      <w:r w:rsidRPr="00D270A8">
        <w:rPr>
          <w:color w:val="000000"/>
          <w:sz w:val="26"/>
          <w:szCs w:val="26"/>
          <w:lang w:eastAsia="en-US"/>
        </w:rPr>
        <w:t>, самоконтроля, устойчивости к негативному воздействию, групповому давлению;</w:t>
      </w:r>
    </w:p>
    <w:p w:rsidR="00D25ACD" w:rsidRPr="00D270A8" w:rsidRDefault="00D25ACD" w:rsidP="00D25ACD">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D25ACD" w:rsidRDefault="00D25ACD" w:rsidP="00D25ACD">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D25ACD" w:rsidRPr="008E10F2" w:rsidRDefault="00D25ACD" w:rsidP="00D25ACD">
      <w:pPr>
        <w:pStyle w:val="ae"/>
        <w:numPr>
          <w:ilvl w:val="0"/>
          <w:numId w:val="61"/>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D25ACD" w:rsidRPr="008E10F2" w:rsidRDefault="00D25ACD" w:rsidP="00D25ACD">
      <w:pPr>
        <w:pStyle w:val="ae"/>
        <w:numPr>
          <w:ilvl w:val="0"/>
          <w:numId w:val="61"/>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E10F2">
        <w:rPr>
          <w:rFonts w:eastAsia="Calibri"/>
          <w:sz w:val="26"/>
          <w:szCs w:val="26"/>
        </w:rPr>
        <w:t>внутриколледжном</w:t>
      </w:r>
      <w:proofErr w:type="spellEnd"/>
      <w:r w:rsidRPr="008E10F2">
        <w:rPr>
          <w:rFonts w:eastAsia="Calibri"/>
          <w:sz w:val="26"/>
          <w:szCs w:val="26"/>
        </w:rPr>
        <w:t xml:space="preserve">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D25ACD">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6C1C4096" wp14:editId="12E6B959">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lastRenderedPageBreak/>
        <w:t>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proofErr w:type="gramStart"/>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roofErr w:type="gramEnd"/>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Модуль</w:t>
      </w:r>
      <w:r w:rsidR="00D50C14">
        <w:rPr>
          <w:rFonts w:ascii="Times New Roman" w:hAnsi="Times New Roman"/>
          <w:b/>
          <w:bCs/>
          <w:color w:val="000000"/>
          <w:sz w:val="26"/>
          <w:szCs w:val="26"/>
          <w:lang w:eastAsia="en-US"/>
        </w:rPr>
        <w:t xml:space="preserve"> </w:t>
      </w:r>
      <w:r w:rsidR="00D25ACD">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proofErr w:type="gramStart"/>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w:t>
      </w:r>
      <w:r w:rsidRPr="005D36A3">
        <w:rPr>
          <w:rFonts w:ascii="Times New Roman" w:hAnsi="Times New Roman"/>
          <w:color w:val="000000"/>
          <w:sz w:val="26"/>
          <w:szCs w:val="26"/>
          <w:lang w:eastAsia="en-US"/>
        </w:rPr>
        <w:lastRenderedPageBreak/>
        <w:t>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386152BD" wp14:editId="08AFFA79">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w:t>
      </w:r>
      <w:proofErr w:type="gramStart"/>
      <w:r w:rsidRPr="005D36A3">
        <w:rPr>
          <w:rFonts w:ascii="Times New Roman" w:hAnsi="Times New Roman"/>
          <w:color w:val="000000"/>
          <w:sz w:val="26"/>
          <w:szCs w:val="26"/>
          <w:lang w:eastAsia="en-US"/>
        </w:rPr>
        <w:t>обучающимися</w:t>
      </w:r>
      <w:proofErr w:type="gramEnd"/>
      <w:r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6228B751" wp14:editId="4F0D8394">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547DA6D9" wp14:editId="7376A3C0">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D25ACD">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D50C14">
        <w:rPr>
          <w:rFonts w:ascii="Times New Roman" w:hAnsi="Times New Roman"/>
          <w:b/>
          <w:sz w:val="26"/>
          <w:szCs w:val="26"/>
          <w:lang w:eastAsia="nl-NL"/>
        </w:rPr>
        <w:t>1</w:t>
      </w:r>
      <w:r w:rsidR="00D25ACD">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 xml:space="preserve">создание условий для самоопределения и </w:t>
      </w:r>
      <w:proofErr w:type="gramStart"/>
      <w:r w:rsidRPr="005D36A3">
        <w:rPr>
          <w:rFonts w:ascii="Times New Roman" w:hAnsi="Times New Roman"/>
          <w:sz w:val="26"/>
          <w:szCs w:val="26"/>
        </w:rPr>
        <w:t>социализации</w:t>
      </w:r>
      <w:proofErr w:type="gramEnd"/>
      <w:r w:rsidRPr="005D36A3">
        <w:rPr>
          <w:rFonts w:ascii="Times New Roman" w:hAnsi="Times New Roman"/>
          <w:sz w:val="26"/>
          <w:szCs w:val="26"/>
        </w:rPr>
        <w:t xml:space="preserve">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F95AC7" w:rsidRDefault="00F95AC7" w:rsidP="005D36A3">
            <w:pPr>
              <w:spacing w:after="0" w:line="240" w:lineRule="auto"/>
              <w:ind w:firstLine="709"/>
              <w:jc w:val="both"/>
              <w:rPr>
                <w:rFonts w:ascii="Times New Roman" w:eastAsia="Calibri" w:hAnsi="Times New Roman"/>
                <w:b/>
                <w:sz w:val="26"/>
                <w:szCs w:val="26"/>
                <w:lang w:eastAsia="en-US"/>
              </w:rPr>
            </w:pPr>
          </w:p>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D25ACD">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обеспечение информированности о ситуации в молодёжной среде, </w:t>
            </w:r>
            <w:r w:rsidRPr="005D36A3">
              <w:rPr>
                <w:rFonts w:ascii="Times New Roman" w:hAnsi="Times New Roman"/>
                <w:sz w:val="26"/>
                <w:szCs w:val="26"/>
              </w:rPr>
              <w:lastRenderedPageBreak/>
              <w:t>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975038C" wp14:editId="0915E303">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7B292B4" wp14:editId="08B2C81B">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DB35693" wp14:editId="740D2A07">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38124C93" wp14:editId="31106ACF">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5DDE6502" wp14:editId="37D5E774">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241D0BEF" wp14:editId="095F8B8C">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3179246B" wp14:editId="0F76FD4F">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C290F" w:rsidRDefault="002C290F" w:rsidP="002C290F">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2C290F" w:rsidRPr="00E244E7" w:rsidRDefault="002C290F" w:rsidP="002C290F">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2C290F" w:rsidRPr="00E244E7" w:rsidRDefault="002C290F" w:rsidP="002C290F">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2C290F" w:rsidRPr="00E244E7" w:rsidRDefault="002C290F" w:rsidP="002C290F">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формирование среды колледжа - интерната, способствующей ведению </w:t>
            </w:r>
            <w:proofErr w:type="gramStart"/>
            <w:r w:rsidRPr="00E244E7">
              <w:rPr>
                <w:rFonts w:ascii="Times New Roman" w:hAnsi="Times New Roman"/>
                <w:sz w:val="26"/>
                <w:szCs w:val="26"/>
              </w:rPr>
              <w:t>обучающимися</w:t>
            </w:r>
            <w:proofErr w:type="gramEnd"/>
            <w:r w:rsidRPr="00E244E7">
              <w:rPr>
                <w:rFonts w:ascii="Times New Roman" w:hAnsi="Times New Roman"/>
                <w:sz w:val="26"/>
                <w:szCs w:val="26"/>
              </w:rPr>
              <w:t xml:space="preserve"> здорового образа жизни и активной спортивно – оздоровительной деятельности;</w:t>
            </w:r>
          </w:p>
          <w:p w:rsidR="002C290F" w:rsidRPr="00E244E7" w:rsidRDefault="002C290F" w:rsidP="002C290F">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2C290F" w:rsidRPr="00E244E7" w:rsidRDefault="002C290F" w:rsidP="002C290F">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 xml:space="preserve">и профилактических услуг </w:t>
            </w:r>
            <w:proofErr w:type="gramStart"/>
            <w:r w:rsidRPr="00E244E7">
              <w:rPr>
                <w:rFonts w:ascii="Times New Roman" w:hAnsi="Times New Roman"/>
                <w:sz w:val="26"/>
                <w:szCs w:val="26"/>
              </w:rPr>
              <w:t>обучающимся</w:t>
            </w:r>
            <w:proofErr w:type="gramEnd"/>
            <w:r w:rsidRPr="00E244E7">
              <w:rPr>
                <w:rFonts w:ascii="Times New Roman" w:hAnsi="Times New Roman"/>
                <w:sz w:val="26"/>
                <w:szCs w:val="26"/>
              </w:rPr>
              <w:t xml:space="preserve"> колледжа – интерната;</w:t>
            </w:r>
          </w:p>
          <w:p w:rsidR="002C290F" w:rsidRPr="00E244E7" w:rsidRDefault="002C290F" w:rsidP="002C290F">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2C290F" w:rsidRPr="00E244E7" w:rsidRDefault="002C290F" w:rsidP="002C290F">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2C290F" w:rsidRPr="00E244E7" w:rsidRDefault="002C290F" w:rsidP="002C290F">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xml:space="preserve">№ </w:t>
                  </w:r>
                  <w:proofErr w:type="gramStart"/>
                  <w:r w:rsidRPr="00786F02">
                    <w:rPr>
                      <w:rFonts w:ascii="Times New Roman" w:hAnsi="Times New Roman"/>
                      <w:b/>
                      <w:bCs/>
                      <w:kern w:val="32"/>
                      <w:sz w:val="24"/>
                      <w:szCs w:val="24"/>
                      <w:lang w:eastAsia="x-none"/>
                    </w:rPr>
                    <w:t>п</w:t>
                  </w:r>
                  <w:proofErr w:type="gramEnd"/>
                  <w:r w:rsidRPr="00786F02">
                    <w:rPr>
                      <w:rFonts w:ascii="Times New Roman" w:hAnsi="Times New Roman"/>
                      <w:b/>
                      <w:bCs/>
                      <w:kern w:val="32"/>
                      <w:sz w:val="24"/>
                      <w:szCs w:val="24"/>
                      <w:lang w:eastAsia="x-none"/>
                    </w:rPr>
                    <w:t>/п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социально-педагогическую поддержку </w:t>
                  </w:r>
                  <w:proofErr w:type="gramStart"/>
                  <w:r w:rsidRPr="00786F02">
                    <w:rPr>
                      <w:rFonts w:ascii="Times New Roman" w:hAnsi="Times New Roman"/>
                      <w:sz w:val="24"/>
                      <w:szCs w:val="24"/>
                    </w:rPr>
                    <w:t>обучающихся</w:t>
                  </w:r>
                  <w:proofErr w:type="gramEnd"/>
                  <w:r w:rsidRPr="00786F02">
                    <w:rPr>
                      <w:rFonts w:ascii="Times New Roman" w:hAnsi="Times New Roman"/>
                      <w:sz w:val="24"/>
                      <w:szCs w:val="24"/>
                    </w:rPr>
                    <w:t xml:space="preserve">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 xml:space="preserve">и средства физического воспитания обучающихся, обеспечивает </w:t>
                  </w:r>
                  <w:proofErr w:type="gramStart"/>
                  <w:r w:rsidRPr="00786F02">
                    <w:rPr>
                      <w:rFonts w:ascii="Times New Roman" w:hAnsi="Times New Roman"/>
                      <w:sz w:val="24"/>
                      <w:szCs w:val="24"/>
                    </w:rPr>
                    <w:t>контроль за</w:t>
                  </w:r>
                  <w:proofErr w:type="gramEnd"/>
                  <w:r w:rsidRPr="00786F02">
                    <w:rPr>
                      <w:rFonts w:ascii="Times New Roman" w:hAnsi="Times New Roman"/>
                      <w:sz w:val="24"/>
                      <w:szCs w:val="24"/>
                    </w:rPr>
                    <w:t xml:space="preserve">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w:t>
                  </w:r>
                  <w:proofErr w:type="gramStart"/>
                  <w:r w:rsidRPr="003E3B69">
                    <w:rPr>
                      <w:rFonts w:ascii="Times New Roman" w:hAnsi="Times New Roman"/>
                      <w:sz w:val="24"/>
                      <w:szCs w:val="24"/>
                    </w:rPr>
                    <w:t>обучающихся</w:t>
                  </w:r>
                  <w:proofErr w:type="gramEnd"/>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proofErr w:type="gramStart"/>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roofErr w:type="gramEnd"/>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proofErr w:type="gramStart"/>
      <w:r w:rsidRPr="00751E1A">
        <w:rPr>
          <w:rFonts w:ascii="Times New Roman" w:hAnsi="Times New Roman"/>
          <w:sz w:val="26"/>
          <w:szCs w:val="26"/>
        </w:rPr>
        <w:lastRenderedPageBreak/>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roofErr w:type="gramEnd"/>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xml:space="preserve">№ </w:t>
            </w:r>
            <w:proofErr w:type="gramStart"/>
            <w:r w:rsidRPr="00636A36">
              <w:rPr>
                <w:rFonts w:ascii="Times New Roman" w:hAnsi="Times New Roman"/>
                <w:b/>
                <w:sz w:val="24"/>
                <w:szCs w:val="24"/>
              </w:rPr>
              <w:t>п</w:t>
            </w:r>
            <w:proofErr w:type="gramEnd"/>
            <w:r w:rsidRPr="00636A36">
              <w:rPr>
                <w:rFonts w:ascii="Times New Roman" w:hAnsi="Times New Roman"/>
                <w:b/>
                <w:sz w:val="24"/>
                <w:szCs w:val="24"/>
              </w:rPr>
              <w:t>/п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proofErr w:type="gramStart"/>
            <w:r w:rsidRPr="00636A36">
              <w:rPr>
                <w:rFonts w:ascii="Times New Roman" w:hAnsi="Times New Roman"/>
                <w:sz w:val="24"/>
                <w:szCs w:val="24"/>
              </w:rPr>
              <w:t>Предназначен</w:t>
            </w:r>
            <w:proofErr w:type="gramEnd"/>
            <w:r w:rsidRPr="00636A36">
              <w:rPr>
                <w:rFonts w:ascii="Times New Roman" w:hAnsi="Times New Roman"/>
                <w:sz w:val="24"/>
                <w:szCs w:val="24"/>
              </w:rPr>
              <w:t xml:space="preserve">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учебной литературой по всем предметам, дисциплинам и модулям. </w:t>
            </w:r>
            <w:proofErr w:type="gramStart"/>
            <w:r w:rsidRPr="00636A36">
              <w:rPr>
                <w:rFonts w:ascii="Times New Roman" w:hAnsi="Times New Roman"/>
                <w:sz w:val="24"/>
                <w:szCs w:val="24"/>
              </w:rPr>
              <w:t xml:space="preserve">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roofErr w:type="gramEnd"/>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w:t>
            </w:r>
            <w:r w:rsidRPr="00636A36">
              <w:rPr>
                <w:rFonts w:ascii="Times New Roman" w:hAnsi="Times New Roman"/>
                <w:sz w:val="24"/>
                <w:szCs w:val="24"/>
              </w:rPr>
              <w:lastRenderedPageBreak/>
              <w:t xml:space="preserve">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 xml:space="preserve">и обслуживания пользователей на абонементе. Библиотека колледжа-интерната имеет выход в сеть Интернет. Информационная защита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proofErr w:type="gramStart"/>
            <w:r w:rsidRPr="00636A36">
              <w:rPr>
                <w:rFonts w:ascii="Times New Roman" w:hAnsi="Times New Roman"/>
                <w:sz w:val="24"/>
                <w:szCs w:val="24"/>
                <w:lang w:eastAsia="x-none"/>
              </w:rPr>
              <w:t>Предназначен</w:t>
            </w:r>
            <w:proofErr w:type="gramEnd"/>
            <w:r w:rsidRPr="00636A36">
              <w:rPr>
                <w:rFonts w:ascii="Times New Roman" w:hAnsi="Times New Roman"/>
                <w:sz w:val="24"/>
                <w:szCs w:val="24"/>
                <w:lang w:eastAsia="x-none"/>
              </w:rPr>
              <w:t xml:space="preserve">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w:t>
            </w:r>
            <w:proofErr w:type="gramStart"/>
            <w:r w:rsidRPr="00636A36">
              <w:rPr>
                <w:rFonts w:ascii="Times New Roman" w:hAnsi="Times New Roman"/>
                <w:sz w:val="24"/>
                <w:szCs w:val="24"/>
                <w:lang w:eastAsia="x-none"/>
              </w:rPr>
              <w:t>обучающихся</w:t>
            </w:r>
            <w:proofErr w:type="gramEnd"/>
            <w:r w:rsidRPr="00636A36">
              <w:rPr>
                <w:rFonts w:ascii="Times New Roman" w:hAnsi="Times New Roman"/>
                <w:sz w:val="24"/>
                <w:szCs w:val="24"/>
                <w:lang w:eastAsia="x-none"/>
              </w:rPr>
              <w:t xml:space="preserve">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w:t>
            </w:r>
            <w:r w:rsidRPr="00636A36">
              <w:rPr>
                <w:rFonts w:ascii="Times New Roman" w:hAnsi="Times New Roman"/>
                <w:sz w:val="24"/>
                <w:szCs w:val="24"/>
              </w:rPr>
              <w:lastRenderedPageBreak/>
              <w:t>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62E06A68" wp14:editId="565F0626">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167BCF00" wp14:editId="26C0FBC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54870343" wp14:editId="5A950D9C">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23380592" wp14:editId="373A7B18">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59912561" wp14:editId="3053D607">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1B469194" wp14:editId="7D4B95BB">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proofErr w:type="gramStart"/>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roofErr w:type="gramEnd"/>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lastRenderedPageBreak/>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proofErr w:type="gramStart"/>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w:t>
      </w:r>
      <w:proofErr w:type="gramEnd"/>
      <w:r w:rsidRPr="006F0846">
        <w:rPr>
          <w:rFonts w:ascii="Times New Roman" w:hAnsi="Times New Roman"/>
          <w:sz w:val="26"/>
          <w:szCs w:val="26"/>
        </w:rPr>
        <w:t xml:space="preserve">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5D605A" w:rsidRPr="006F0846" w:rsidRDefault="005D605A" w:rsidP="0027778A">
      <w:pPr>
        <w:widowControl w:val="0"/>
        <w:tabs>
          <w:tab w:val="left" w:pos="1134"/>
        </w:tabs>
        <w:autoSpaceDE w:val="0"/>
        <w:autoSpaceDN w:val="0"/>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sectPr w:rsidR="005D605A" w:rsidRPr="006F0846"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6A" w:rsidRDefault="0026746A" w:rsidP="0018331B">
      <w:pPr>
        <w:spacing w:after="0" w:line="240" w:lineRule="auto"/>
      </w:pPr>
      <w:r>
        <w:separator/>
      </w:r>
    </w:p>
  </w:endnote>
  <w:endnote w:type="continuationSeparator" w:id="0">
    <w:p w:rsidR="0026746A" w:rsidRDefault="0026746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181AA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6A" w:rsidRDefault="0026746A" w:rsidP="0018331B">
      <w:pPr>
        <w:spacing w:after="0" w:line="240" w:lineRule="auto"/>
      </w:pPr>
      <w:r>
        <w:separator/>
      </w:r>
    </w:p>
  </w:footnote>
  <w:footnote w:type="continuationSeparator" w:id="0">
    <w:p w:rsidR="0026746A" w:rsidRDefault="0026746A"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59"/>
  </w:num>
  <w:num w:numId="60">
    <w:abstractNumId w:val="39"/>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4C52"/>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AA3"/>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1894"/>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6746A"/>
    <w:rsid w:val="002719B9"/>
    <w:rsid w:val="00272EF2"/>
    <w:rsid w:val="00272F27"/>
    <w:rsid w:val="00273679"/>
    <w:rsid w:val="00274B82"/>
    <w:rsid w:val="00276748"/>
    <w:rsid w:val="00276C84"/>
    <w:rsid w:val="0027717A"/>
    <w:rsid w:val="002771C3"/>
    <w:rsid w:val="00277363"/>
    <w:rsid w:val="0027778A"/>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290F"/>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5776"/>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0928"/>
    <w:rsid w:val="00331CFB"/>
    <w:rsid w:val="0033297A"/>
    <w:rsid w:val="00333637"/>
    <w:rsid w:val="003352CC"/>
    <w:rsid w:val="003352E6"/>
    <w:rsid w:val="00335839"/>
    <w:rsid w:val="00336DC0"/>
    <w:rsid w:val="0033784D"/>
    <w:rsid w:val="00340ACF"/>
    <w:rsid w:val="003428CC"/>
    <w:rsid w:val="00343992"/>
    <w:rsid w:val="00343B1C"/>
    <w:rsid w:val="003443C7"/>
    <w:rsid w:val="003448AA"/>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1E71"/>
    <w:rsid w:val="005B2D6E"/>
    <w:rsid w:val="005B3C7E"/>
    <w:rsid w:val="005B4292"/>
    <w:rsid w:val="005B4D2A"/>
    <w:rsid w:val="005B4E87"/>
    <w:rsid w:val="005B58FA"/>
    <w:rsid w:val="005B5CFC"/>
    <w:rsid w:val="005B679D"/>
    <w:rsid w:val="005B6F68"/>
    <w:rsid w:val="005B71E5"/>
    <w:rsid w:val="005C01FF"/>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0CF"/>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06F81"/>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2A20"/>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0E6F"/>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AC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C14"/>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221"/>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NrnMT9g9i+jaQk16GNlUWqE+CCo=</DigestValue>
    </Reference>
    <Reference URI="#idOfficeObject" Type="http://www.w3.org/2000/09/xmldsig#Object">
      <DigestMethod Algorithm="http://www.w3.org/2000/09/xmldsig#sha1"/>
      <DigestValue>99AzzL8nGaIN1hf4vKdBhBbKxZQ=</DigestValue>
    </Reference>
    <Reference URI="#idSignedProperties" Type="http://uri.etsi.org/01903#SignedProperties">
      <Transforms>
        <Transform Algorithm="http://www.w3.org/TR/2001/REC-xml-c14n-20010315"/>
      </Transforms>
      <DigestMethod Algorithm="http://www.w3.org/2000/09/xmldsig#sha1"/>
      <DigestValue>2EaQsXz+utegmCvi4peTtDthscU=</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mc7UVkN9/8T1y6sd81qpw+rOXFM=</DigestValue>
    </Reference>
  </SignedInfo>
  <SignatureValue>QS0E8IKmXno94ZllCKWoaGTVR3RUj9P0LTI9zAB7uvwiPgCVl11+1X9Fzc3UKc8NROPsNxHvjxyA
iDSUmtn1bvV7FPvxTgbnfTqMeiTnXO4BsZYzf/5EIs9SowXuN5TcT+Rr0TOn2LMHRFiqiLsVvsmF
nt9gox3NuR4xHg65/jM=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JpCik/NVHMUBakIg3lrfyxKKkAY=</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2OsGJvzX5dTSihPBau0vKRJ1iwI=</DigestValue>
      </Reference>
      <Reference URI="/word/settings.xml?ContentType=application/vnd.openxmlformats-officedocument.wordprocessingml.settings+xml">
        <DigestMethod Algorithm="http://www.w3.org/2000/09/xmldsig#sha1"/>
        <DigestValue>LAGMniYXgK5WYLCA9o9Oo+DsI8k=</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JPvsmrCNkxM3htNyuH4NMNXPiv8=</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x9S9vDGtPknj4HGt/aQLFYUnInE=</DigestValue>
      </Reference>
      <Reference URI="/word/footnotes.xml?ContentType=application/vnd.openxmlformats-officedocument.wordprocessingml.footnotes+xml">
        <DigestMethod Algorithm="http://www.w3.org/2000/09/xmldsig#sha1"/>
        <DigestValue>IueLMKp3ko3WDzgr0ZmjnixRwco=</DigestValue>
      </Reference>
      <Reference URI="/word/document.xml?ContentType=application/vnd.openxmlformats-officedocument.wordprocessingml.document.main+xml">
        <DigestMethod Algorithm="http://www.w3.org/2000/09/xmldsig#sha1"/>
        <DigestValue>wk0xmpmAxVu5mdO6QsIoSKPi/t4=</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2025-08-29T10:14:54Z</mdssi:Value>
        </mdssi:SignatureTime>
      </SignatureProperty>
    </SignatureProperties>
  </Object>
  <Object Id="idOfficeObject">
    <SignatureProperties>
      <SignatureProperty Id="idOfficeV1Details" Target="#idPackageSignature">
        <SignatureInfoV1 xmlns="http://schemas.microsoft.com/office/2006/digsig">
          <SetupID>{E1410B3C-7730-4C81-B3F2-54BFBD298955}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2025-08-29T10:14:54Z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1D3B-D5B2-442D-94A5-370BEB2F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3844</TotalTime>
  <Pages>35</Pages>
  <Words>12725</Words>
  <Characters>72537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85092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1626</cp:revision>
  <cp:lastPrinted>2025-12-14T12:20:00Z</cp:lastPrinted>
  <dcterms:created xsi:type="dcterms:W3CDTF">2023-08-09T09:34:00Z</dcterms:created>
  <dcterms:modified xsi:type="dcterms:W3CDTF">2025-08-29T10:14:00Z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