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Pr="001B48C1" w:rsidRDefault="00A112FD" w:rsidP="002A6D5E">
      <w:pPr>
        <w:spacing w:after="0"/>
        <w:jc w:val="center"/>
        <w:rPr>
          <w:rFonts w:ascii="Times New Roman" w:hAnsi="Times New Roman" w:cs="Times New Roman"/>
        </w:rPr>
      </w:pPr>
      <w:r w:rsidRPr="001B48C1">
        <w:rPr>
          <w:rFonts w:ascii="Times New Roman" w:hAnsi="Times New Roman" w:cs="Times New Roman"/>
        </w:rPr>
        <w:t xml:space="preserve">   </w:t>
      </w:r>
      <w:r w:rsidR="002A6D5E" w:rsidRPr="001B48C1">
        <w:rPr>
          <w:rFonts w:ascii="Times New Roman" w:hAnsi="Times New Roman" w:cs="Times New Roman"/>
        </w:rPr>
        <w:t>Учебный план</w:t>
      </w:r>
    </w:p>
    <w:p w:rsidR="002A6D5E" w:rsidRPr="001B48C1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 w:rsidRPr="001B48C1">
        <w:rPr>
          <w:rFonts w:ascii="Times New Roman" w:hAnsi="Times New Roman" w:cs="Times New Roman"/>
        </w:rPr>
        <w:t>Специ</w:t>
      </w:r>
      <w:r w:rsidR="009B24FF" w:rsidRPr="001B48C1">
        <w:rPr>
          <w:rFonts w:ascii="Times New Roman" w:hAnsi="Times New Roman" w:cs="Times New Roman"/>
        </w:rPr>
        <w:t>альность 38.02.08 Торговое дело</w:t>
      </w:r>
    </w:p>
    <w:tbl>
      <w:tblPr>
        <w:tblStyle w:val="a3"/>
        <w:tblW w:w="15606" w:type="dxa"/>
        <w:tblLook w:val="04A0" w:firstRow="1" w:lastRow="0" w:firstColumn="1" w:lastColumn="0" w:noHBand="0" w:noVBand="1"/>
      </w:tblPr>
      <w:tblGrid>
        <w:gridCol w:w="3540"/>
        <w:gridCol w:w="1671"/>
        <w:gridCol w:w="1690"/>
        <w:gridCol w:w="1712"/>
        <w:gridCol w:w="1748"/>
        <w:gridCol w:w="1701"/>
        <w:gridCol w:w="1796"/>
        <w:gridCol w:w="1748"/>
      </w:tblGrid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748" w:type="dxa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Общеобразовательная подготовка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ООД.01 Русский язык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56+18Э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ООД.02 Литература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33B5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33B5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62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ООД.03 История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03DF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03DF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68+18Э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ООД.04 Обществознание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C542C0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C542C0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ООД.05 География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86D5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86D5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ООД.06 Иностранный язык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E6634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E6634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ООД.07 Физическая культура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84146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34(З)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84146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9B24F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ООД.08 Основы безопасности и защиты Родины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B96B17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B96B17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ООД.09 </w:t>
            </w: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90575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90575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ООД.10 Химия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110F9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110F9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ООД.11 Биология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ООД.12 Математика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F33D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142 (ДЗ)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F33D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180+18Э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ООД.13 </w:t>
            </w: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74+18Э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ЭК.01 Проектная деятельно</w:t>
            </w:r>
            <w:r>
              <w:rPr>
                <w:rFonts w:ascii="Times New Roman" w:hAnsi="Times New Roman" w:cs="Times New Roman"/>
              </w:rPr>
              <w:t>сть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16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701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796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СГ.01 История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66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22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СГ.03 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68 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СГ.04 Физическая 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22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СГ.05 Основы финансовой грамотности</w:t>
            </w:r>
            <w:r w:rsidR="00CD60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 Вариативная часть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СГ.06  Психология и этика пр</w:t>
            </w:r>
            <w:r w:rsidR="00CD6060">
              <w:rPr>
                <w:rFonts w:ascii="Times New Roman" w:hAnsi="Times New Roman" w:cs="Times New Roman"/>
              </w:rPr>
              <w:t xml:space="preserve">офессиональной деятельности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CD6060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Адаптационный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796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АУД.01 Социальная адаптация и основы социально-правовых знаний (48)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701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1796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740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ОП.01 Экономика и основы анализа финансово-хозяйственной деятельности торговой организации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116+6Э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lastRenderedPageBreak/>
              <w:t>ОП.02 Прикладные компьютерные программы в профессиональной деятельности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94+6Э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ОП.03 Эксплуатация торгово-технологического оборудования и охрана труда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ОП.04 Автоматизация торгово-технологических процессов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90+6Э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ОП.05 Основы предпринимательства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 (ДЗ)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ОП.06 Правовое обеспечение профессиональной деятельности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32(ДЗ)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ОП.07 Логистика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72+6Э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 w:rsidRPr="00CD6060">
              <w:rPr>
                <w:rFonts w:ascii="Times New Roman" w:hAnsi="Times New Roman" w:cs="Times New Roman"/>
              </w:rPr>
              <w:t>78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ОП.08 Интернет-маркетинг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96+6Э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 w:rsidRPr="00CD6060">
              <w:rPr>
                <w:rFonts w:ascii="Times New Roman" w:hAnsi="Times New Roman" w:cs="Times New Roman"/>
              </w:rPr>
              <w:t>102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1748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</w:t>
            </w:r>
          </w:p>
        </w:tc>
        <w:tc>
          <w:tcPr>
            <w:tcW w:w="1701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1796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</w:t>
            </w:r>
          </w:p>
        </w:tc>
        <w:tc>
          <w:tcPr>
            <w:tcW w:w="1748" w:type="dxa"/>
            <w:vAlign w:val="center"/>
          </w:tcPr>
          <w:p w:rsidR="001B48C1" w:rsidRPr="00CD6060" w:rsidRDefault="005B308F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ПМ.01 Организация и осуществление торговой деятельности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  <w:r w:rsidR="001B48C1" w:rsidRPr="001B48C1">
              <w:rPr>
                <w:rFonts w:ascii="Times New Roman" w:hAnsi="Times New Roman" w:cs="Times New Roman"/>
                <w:b/>
              </w:rPr>
              <w:t xml:space="preserve">+12 </w:t>
            </w:r>
            <w:proofErr w:type="spellStart"/>
            <w:r w:rsidR="001B48C1"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294+12ЭКв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МДК 01.01  </w:t>
            </w:r>
            <w:r w:rsidRPr="001B48C1">
              <w:rPr>
                <w:rFonts w:ascii="Times New Roman" w:eastAsia="Calibri" w:hAnsi="Times New Roman" w:cs="Times New Roman"/>
              </w:rPr>
              <w:t>Организация торгово-сбытовой деятельности на внутреннем и внешнем рынках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B48C1" w:rsidRPr="001B48C1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МДК 01.02 </w:t>
            </w:r>
            <w:r w:rsidRPr="001B48C1">
              <w:rPr>
                <w:rFonts w:ascii="Times New Roman" w:eastAsia="Calibri" w:hAnsi="Times New Roman" w:cs="Times New Roman"/>
              </w:rPr>
              <w:t>Организация выполнения торгово-технологических процессов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78(ДЗ)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УП.01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026E2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ПМ.02 Товароведение и организация экспертизы качества потребительских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108+12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48" w:type="dxa"/>
            <w:vAlign w:val="center"/>
          </w:tcPr>
          <w:p w:rsidR="001B48C1" w:rsidRPr="00BD56F0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 w:rsidRPr="00BD56F0">
              <w:rPr>
                <w:rFonts w:ascii="Times New Roman" w:hAnsi="Times New Roman" w:cs="Times New Roman"/>
              </w:rPr>
              <w:t xml:space="preserve">494+12 </w:t>
            </w:r>
            <w:proofErr w:type="spellStart"/>
            <w:r w:rsidRPr="00BD56F0">
              <w:rPr>
                <w:rFonts w:ascii="Times New Roman" w:hAnsi="Times New Roman" w:cs="Times New Roman"/>
              </w:rPr>
              <w:t>ЭКв</w:t>
            </w:r>
            <w:proofErr w:type="spellEnd"/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A20746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1B48C1">
              <w:rPr>
                <w:sz w:val="22"/>
                <w:szCs w:val="22"/>
              </w:rPr>
              <w:t>МДК 02.01</w:t>
            </w:r>
          </w:p>
          <w:p w:rsidR="001B48C1" w:rsidRPr="001B48C1" w:rsidRDefault="001B48C1" w:rsidP="00A20746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1B48C1">
              <w:rPr>
                <w:sz w:val="22"/>
                <w:szCs w:val="22"/>
              </w:rPr>
              <w:t>Теоретические основы управления ассортиментом и экспертизы качества товаров</w:t>
            </w:r>
            <w:r w:rsidR="00BD56F0">
              <w:rPr>
                <w:sz w:val="22"/>
                <w:szCs w:val="22"/>
              </w:rPr>
              <w:t xml:space="preserve"> </w:t>
            </w:r>
          </w:p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108+6Э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02.02 Товароведение и экспертиза  качества продовольственных и непродовольственных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126</w:t>
            </w:r>
          </w:p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140+6Э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УП.02 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ПП.02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ПМ.03 Осуществление продаж </w:t>
            </w:r>
            <w:r w:rsidRPr="001B48C1">
              <w:rPr>
                <w:rFonts w:ascii="Times New Roman" w:hAnsi="Times New Roman" w:cs="Times New Roman"/>
              </w:rPr>
              <w:lastRenderedPageBreak/>
              <w:t>потребительских товаров и координация работы с клиентами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184+12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234+12ЭКв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lastRenderedPageBreak/>
              <w:t>МДК.03.01</w:t>
            </w:r>
            <w:r w:rsidRPr="001B48C1">
              <w:rPr>
                <w:rFonts w:ascii="Times New Roman" w:eastAsia="Calibri" w:hAnsi="Times New Roman" w:cs="Times New Roman"/>
              </w:rPr>
              <w:t>Технология продаж потребительских товаров и координация работы с клиентами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70+6Э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УП.03 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ПП.03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ПМ.04 Выполнение работ по профессии продавец продовольственных 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252+12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252+12ЭКв</w:t>
            </w:r>
          </w:p>
        </w:tc>
      </w:tr>
      <w:tr w:rsidR="005B308F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04.01 Санитария и гигиена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5B308F" w:rsidRPr="001B48C1" w:rsidRDefault="005B308F" w:rsidP="001B6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32</w:t>
            </w:r>
          </w:p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74    +6Э</w:t>
            </w:r>
          </w:p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74+6</w:t>
            </w:r>
          </w:p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B308F" w:rsidRPr="001B48C1" w:rsidTr="007A247A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04.02 Организация и технология работы магазина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08F" w:rsidRPr="001B48C1" w:rsidTr="007A247A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04.03 Эксплуатация контрольно-кассовой техники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УП.04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ПП.04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Преддипломная практика (144)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ГИА (216)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216 (6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BD56F0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6F0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4428</w:t>
            </w:r>
          </w:p>
        </w:tc>
      </w:tr>
      <w:tr w:rsidR="001B48C1" w:rsidRPr="001B48C1" w:rsidTr="001B48C1">
        <w:trPr>
          <w:trHeight w:val="996"/>
        </w:trPr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- 1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1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10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4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7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3</w:t>
            </w:r>
          </w:p>
          <w:p w:rsidR="001B48C1" w:rsidRPr="001B48C1" w:rsidRDefault="001B48C1" w:rsidP="00216D5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-7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-2</w:t>
            </w:r>
          </w:p>
        </w:tc>
        <w:tc>
          <w:tcPr>
            <w:tcW w:w="1748" w:type="dxa"/>
            <w:vAlign w:val="center"/>
          </w:tcPr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-31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14</w:t>
            </w:r>
          </w:p>
          <w:p w:rsidR="001B48C1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-4</w:t>
            </w:r>
          </w:p>
        </w:tc>
      </w:tr>
      <w:tr w:rsidR="001B48C1" w:rsidRPr="001B48C1" w:rsidTr="001B48C1">
        <w:trPr>
          <w:trHeight w:val="1116"/>
        </w:trPr>
        <w:tc>
          <w:tcPr>
            <w:tcW w:w="3540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 - 72ч. (2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 – 1404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УП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ПП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– 54ч. (1,5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 –1206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 –108 (3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ПП-108  (3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– 54 ч. (1,5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.- 846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УП- 144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.) 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ПП- 72 (2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Пред</w:t>
            </w:r>
            <w:proofErr w:type="gramStart"/>
            <w:r w:rsidRPr="001B48C1">
              <w:rPr>
                <w:rFonts w:ascii="Times New Roman" w:hAnsi="Times New Roman" w:cs="Times New Roman"/>
              </w:rPr>
              <w:t>.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48C1">
              <w:rPr>
                <w:rFonts w:ascii="Times New Roman" w:hAnsi="Times New Roman" w:cs="Times New Roman"/>
              </w:rPr>
              <w:t>п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рактика 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ГИА – 216 (6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 – 54 ч.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ТЗ –</w:t>
            </w:r>
            <w:r w:rsidRPr="001B48C1">
              <w:rPr>
                <w:rFonts w:ascii="Times New Roman" w:hAnsi="Times New Roman" w:cs="Times New Roman"/>
              </w:rPr>
              <w:t xml:space="preserve"> 846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УП- 144 </w:t>
            </w:r>
            <w:r w:rsidRPr="001B48C1">
              <w:rPr>
                <w:rFonts w:ascii="Times New Roman" w:hAnsi="Times New Roman" w:cs="Times New Roman"/>
              </w:rPr>
              <w:t xml:space="preserve">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ПП- 72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рактика 144 </w:t>
            </w:r>
          </w:p>
          <w:p w:rsidR="001B48C1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ГИА – 216 </w:t>
            </w:r>
            <w:bookmarkStart w:id="0" w:name="_GoBack"/>
            <w:bookmarkEnd w:id="0"/>
          </w:p>
        </w:tc>
      </w:tr>
    </w:tbl>
    <w:p w:rsidR="002A6D5E" w:rsidRP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sectPr w:rsidR="002A6D5E" w:rsidRPr="002A6D5E" w:rsidSect="0033400A">
      <w:pgSz w:w="16838" w:h="11906" w:orient="landscape"/>
      <w:pgMar w:top="567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26E2F"/>
    <w:rsid w:val="000472F6"/>
    <w:rsid w:val="00087D2C"/>
    <w:rsid w:val="000F3DEE"/>
    <w:rsid w:val="0013179B"/>
    <w:rsid w:val="0014593D"/>
    <w:rsid w:val="00172D81"/>
    <w:rsid w:val="00195524"/>
    <w:rsid w:val="001B48C1"/>
    <w:rsid w:val="001B68A9"/>
    <w:rsid w:val="001D523A"/>
    <w:rsid w:val="001E1397"/>
    <w:rsid w:val="001F282D"/>
    <w:rsid w:val="002021D6"/>
    <w:rsid w:val="002079E0"/>
    <w:rsid w:val="00216D52"/>
    <w:rsid w:val="002658C7"/>
    <w:rsid w:val="0028224A"/>
    <w:rsid w:val="002A2057"/>
    <w:rsid w:val="002A2C74"/>
    <w:rsid w:val="002A6D5E"/>
    <w:rsid w:val="002C3D9A"/>
    <w:rsid w:val="002E77E4"/>
    <w:rsid w:val="0033400A"/>
    <w:rsid w:val="00352B80"/>
    <w:rsid w:val="00361BE2"/>
    <w:rsid w:val="00363E2A"/>
    <w:rsid w:val="00391C6F"/>
    <w:rsid w:val="003D1E72"/>
    <w:rsid w:val="003E02FA"/>
    <w:rsid w:val="00440099"/>
    <w:rsid w:val="004570A0"/>
    <w:rsid w:val="00457300"/>
    <w:rsid w:val="00462A74"/>
    <w:rsid w:val="004B421A"/>
    <w:rsid w:val="004C35B0"/>
    <w:rsid w:val="004F4EA1"/>
    <w:rsid w:val="00500A3B"/>
    <w:rsid w:val="005033C0"/>
    <w:rsid w:val="00506FDC"/>
    <w:rsid w:val="00530A02"/>
    <w:rsid w:val="00550C0B"/>
    <w:rsid w:val="005666A1"/>
    <w:rsid w:val="005815CE"/>
    <w:rsid w:val="005855E7"/>
    <w:rsid w:val="00586BA7"/>
    <w:rsid w:val="005A0CC3"/>
    <w:rsid w:val="005A23EE"/>
    <w:rsid w:val="005B308F"/>
    <w:rsid w:val="005B7A51"/>
    <w:rsid w:val="005C42CA"/>
    <w:rsid w:val="005C6468"/>
    <w:rsid w:val="005E690A"/>
    <w:rsid w:val="005F4241"/>
    <w:rsid w:val="00615A1A"/>
    <w:rsid w:val="00617F4E"/>
    <w:rsid w:val="006778AA"/>
    <w:rsid w:val="006A1BAF"/>
    <w:rsid w:val="006A1C59"/>
    <w:rsid w:val="006E6F8D"/>
    <w:rsid w:val="006E6FBA"/>
    <w:rsid w:val="006F7597"/>
    <w:rsid w:val="007676E1"/>
    <w:rsid w:val="00771250"/>
    <w:rsid w:val="007807F9"/>
    <w:rsid w:val="007B2127"/>
    <w:rsid w:val="007F55A3"/>
    <w:rsid w:val="008114DF"/>
    <w:rsid w:val="008156EE"/>
    <w:rsid w:val="00855B97"/>
    <w:rsid w:val="00874471"/>
    <w:rsid w:val="008843DF"/>
    <w:rsid w:val="008943F8"/>
    <w:rsid w:val="00977619"/>
    <w:rsid w:val="009869D8"/>
    <w:rsid w:val="009A1C9B"/>
    <w:rsid w:val="009B24FF"/>
    <w:rsid w:val="009C345C"/>
    <w:rsid w:val="009F4E08"/>
    <w:rsid w:val="00A112FD"/>
    <w:rsid w:val="00A142A5"/>
    <w:rsid w:val="00A20746"/>
    <w:rsid w:val="00A4673E"/>
    <w:rsid w:val="00A512CA"/>
    <w:rsid w:val="00AA36FB"/>
    <w:rsid w:val="00AB0769"/>
    <w:rsid w:val="00AC3A36"/>
    <w:rsid w:val="00B24380"/>
    <w:rsid w:val="00B26EF0"/>
    <w:rsid w:val="00B431CC"/>
    <w:rsid w:val="00B55966"/>
    <w:rsid w:val="00B6172B"/>
    <w:rsid w:val="00B65492"/>
    <w:rsid w:val="00B81A5A"/>
    <w:rsid w:val="00BA73B7"/>
    <w:rsid w:val="00BC60E5"/>
    <w:rsid w:val="00BD56F0"/>
    <w:rsid w:val="00BF0D67"/>
    <w:rsid w:val="00C00000"/>
    <w:rsid w:val="00C55345"/>
    <w:rsid w:val="00C72EF2"/>
    <w:rsid w:val="00CA6592"/>
    <w:rsid w:val="00CB0843"/>
    <w:rsid w:val="00CB37D4"/>
    <w:rsid w:val="00CB5075"/>
    <w:rsid w:val="00CD6060"/>
    <w:rsid w:val="00D56DF7"/>
    <w:rsid w:val="00D82441"/>
    <w:rsid w:val="00D873D8"/>
    <w:rsid w:val="00DA065E"/>
    <w:rsid w:val="00DA4DB4"/>
    <w:rsid w:val="00DB4D30"/>
    <w:rsid w:val="00DD0B0F"/>
    <w:rsid w:val="00DE3EE0"/>
    <w:rsid w:val="00DE70B2"/>
    <w:rsid w:val="00E17012"/>
    <w:rsid w:val="00E27DEC"/>
    <w:rsid w:val="00E40511"/>
    <w:rsid w:val="00E72CDC"/>
    <w:rsid w:val="00E8373B"/>
    <w:rsid w:val="00EB192A"/>
    <w:rsid w:val="00F13B58"/>
    <w:rsid w:val="00F34E68"/>
    <w:rsid w:val="00F72D4D"/>
    <w:rsid w:val="00F76564"/>
    <w:rsid w:val="00F82EF9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A207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A207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599D-B315-475C-8B34-BD876108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4424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47</cp:revision>
  <cp:lastPrinted>2024-08-21T10:03:00Z</cp:lastPrinted>
  <dcterms:created xsi:type="dcterms:W3CDTF">2023-12-01T03:04:00Z</dcterms:created>
  <dcterms:modified xsi:type="dcterms:W3CDTF">2024-08-21T10:12:00Z</dcterms:modified>
</cp:coreProperties>
</file>