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28" w:rsidRPr="00CD7B28" w:rsidRDefault="00CD7B28" w:rsidP="00CD7B2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CD7B28" w:rsidRPr="00CD7B28" w:rsidRDefault="00CD7B28" w:rsidP="00CD7B2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CD7B28" w:rsidRPr="00CD7B28" w:rsidRDefault="00CD7B28" w:rsidP="00CD7B28">
      <w:pPr>
        <w:keepNext/>
        <w:spacing w:after="0" w:line="240" w:lineRule="auto"/>
        <w:ind w:firstLine="6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9606"/>
      </w:tblGrid>
      <w:tr w:rsidR="00CD7B28" w:rsidRPr="00CD7B28" w:rsidTr="002D2AF7">
        <w:trPr>
          <w:jc w:val="right"/>
        </w:trPr>
        <w:tc>
          <w:tcPr>
            <w:tcW w:w="4111" w:type="dxa"/>
            <w:hideMark/>
          </w:tcPr>
          <w:p w:rsidR="00CD7B28" w:rsidRPr="00CD7B28" w:rsidRDefault="00CD7B28" w:rsidP="00CD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7B28" w:rsidRPr="00CD7B28" w:rsidRDefault="00CD7B28" w:rsidP="00CD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7B28" w:rsidRPr="00CD7B28" w:rsidRDefault="00CD7B28" w:rsidP="00CD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7B28" w:rsidRPr="00CD7B28" w:rsidRDefault="00CD7B28" w:rsidP="00CD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CD7B28" w:rsidRPr="00CD7B28" w:rsidRDefault="00CD7B28" w:rsidP="00CD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CD7B28" w:rsidRPr="00CD7B28" w:rsidRDefault="00CD7B28" w:rsidP="00CD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________О.В. Гузаревич</w:t>
            </w:r>
          </w:p>
          <w:p w:rsidR="00CD7B28" w:rsidRPr="00CD7B28" w:rsidRDefault="00CD7B28" w:rsidP="00CD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</w:t>
            </w:r>
            <w:r w:rsidR="00F3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 2025</w:t>
            </w: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CD7B28" w:rsidRPr="00CD7B28" w:rsidRDefault="00CD7B28" w:rsidP="00CD7B28">
      <w:pPr>
        <w:keepNext/>
        <w:spacing w:after="0" w:line="240" w:lineRule="auto"/>
        <w:ind w:firstLine="6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D7B28" w:rsidRPr="00CD7B28" w:rsidRDefault="00CD7B28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CD7B28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BC1905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E4B6BE1B-D99F-480D-B851-109A9A3ADFFD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CD7B28" w:rsidRPr="00CD7B28" w:rsidRDefault="00CD7B28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CD7B28" w:rsidP="00CD7B28">
      <w:pPr>
        <w:keepNext/>
        <w:suppressLineNumber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D7B28" w:rsidRPr="00CD7B28" w:rsidRDefault="00CD7B28" w:rsidP="00CD7B28">
      <w:pPr>
        <w:keepNext/>
        <w:suppressLineNumbers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CD7B28" w:rsidRPr="00CD7B28" w:rsidRDefault="00A84975" w:rsidP="00CD7B2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СГ. 06</w:t>
      </w:r>
      <w:r w:rsidR="000A36A9"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7B28"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</w:t>
      </w:r>
      <w:r w:rsidR="00CD7B28"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бережливого производства</w:t>
      </w:r>
    </w:p>
    <w:p w:rsidR="00CD7B28" w:rsidRPr="00CD7B28" w:rsidRDefault="00CD7B28" w:rsidP="00CD7B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050155" w:rsidRPr="00050155" w:rsidRDefault="00050155" w:rsidP="0005015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40.02.04 Юриспруденция</w:t>
      </w:r>
    </w:p>
    <w:p w:rsidR="00050155" w:rsidRPr="00050155" w:rsidRDefault="00050155" w:rsidP="000501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Pr="00050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юрист</w:t>
      </w:r>
    </w:p>
    <w:p w:rsidR="00050155" w:rsidRPr="00050155" w:rsidRDefault="00050155" w:rsidP="000501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</w:t>
      </w:r>
      <w:r w:rsidRPr="00050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CD7B28" w:rsidRPr="00CD7B28" w:rsidRDefault="00CD7B28" w:rsidP="00CD7B28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28" w:rsidRPr="00CD7B28" w:rsidRDefault="00CD7B28" w:rsidP="00CD7B28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2504" w:rsidRPr="00CD7B28" w:rsidRDefault="00072504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F347CE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Оренбург, 2025</w:t>
      </w:r>
      <w:r w:rsidR="00CD7B28" w:rsidRPr="00CD7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A84975" w:rsidRDefault="00CD7B28" w:rsidP="00CD7B28">
      <w:pPr>
        <w:keepNext/>
        <w:suppressLineNumber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учебной </w:t>
      </w: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 СГ.06 Основы бережливого производства / сост. Стрелец М.Л. - Оренбург: ФКП</w:t>
      </w:r>
      <w:r w:rsidR="00F34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«ОГЭКИ» Минтруда России, 2025</w:t>
      </w: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CB7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</w:t>
      </w:r>
    </w:p>
    <w:p w:rsidR="00CD7B28" w:rsidRPr="00A84975" w:rsidRDefault="00CD7B28" w:rsidP="00CD7B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7B28" w:rsidRPr="00486DAD" w:rsidRDefault="00CD7B28" w:rsidP="00CD7B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84975">
        <w:rPr>
          <w:rFonts w:ascii="Times New Roman" w:hAnsi="Times New Roman"/>
          <w:sz w:val="28"/>
          <w:szCs w:val="28"/>
        </w:rPr>
        <w:t>Рабочая программа учебной дисциплины СГ.06 Основы</w:t>
      </w:r>
      <w:r w:rsidRPr="00CD7B28">
        <w:rPr>
          <w:rFonts w:ascii="Times New Roman" w:hAnsi="Times New Roman"/>
          <w:sz w:val="28"/>
          <w:szCs w:val="28"/>
        </w:rPr>
        <w:t xml:space="preserve"> бережливого производства</w:t>
      </w:r>
      <w:r w:rsidRPr="00B465C4">
        <w:rPr>
          <w:rFonts w:ascii="Times New Roman" w:hAnsi="Times New Roman"/>
          <w:sz w:val="28"/>
          <w:szCs w:val="28"/>
        </w:rPr>
        <w:t xml:space="preserve"> разработана на основе </w:t>
      </w:r>
      <w:r w:rsidRPr="00A84975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(далее – ФГОС) </w:t>
      </w:r>
      <w:r w:rsidR="00050155" w:rsidRPr="00A84975">
        <w:rPr>
          <w:rFonts w:ascii="Times New Roman" w:hAnsi="Times New Roman"/>
          <w:sz w:val="28"/>
          <w:szCs w:val="28"/>
        </w:rPr>
        <w:t>среднего профессионального образования по специальности 40.02.04 Юриспруденция, утвержденный приказом Министерства просвещения Российской Федерации от 27 октября 2023 года №798</w:t>
      </w:r>
      <w:r w:rsidR="00050155" w:rsidRPr="00A84975">
        <w:rPr>
          <w:rFonts w:ascii="Times New Roman" w:hAnsi="Times New Roman"/>
          <w:bCs/>
          <w:sz w:val="28"/>
          <w:szCs w:val="28"/>
        </w:rPr>
        <w:t>,</w:t>
      </w:r>
      <w:r w:rsidR="00050155" w:rsidRPr="00A84975">
        <w:rPr>
          <w:rFonts w:ascii="Times New Roman" w:hAnsi="Times New Roman"/>
          <w:sz w:val="28"/>
          <w:szCs w:val="28"/>
        </w:rPr>
        <w:t xml:space="preserve">  с учетом методических рекомендаций по разработке и реализации адаптированных образовательных</w:t>
      </w:r>
      <w:r w:rsidR="00050155">
        <w:rPr>
          <w:rFonts w:ascii="Times New Roman" w:hAnsi="Times New Roman"/>
          <w:sz w:val="28"/>
          <w:szCs w:val="28"/>
        </w:rPr>
        <w:t xml:space="preserve"> программ среднего профессионального образования (Письмо Министерства образования и науки Российской Федерации от 22</w:t>
      </w:r>
      <w:proofErr w:type="gramEnd"/>
      <w:r w:rsidR="00050155">
        <w:rPr>
          <w:rFonts w:ascii="Times New Roman" w:hAnsi="Times New Roman"/>
          <w:sz w:val="28"/>
          <w:szCs w:val="28"/>
        </w:rPr>
        <w:t xml:space="preserve"> апреля 2015 г. №06-443).</w:t>
      </w:r>
    </w:p>
    <w:p w:rsidR="00CD7B28" w:rsidRPr="00486DAD" w:rsidRDefault="00CD7B28" w:rsidP="00CD7B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7B28" w:rsidRPr="00486DAD" w:rsidRDefault="00CD7B28" w:rsidP="00CD7B28">
      <w:pPr>
        <w:pStyle w:val="6"/>
        <w:suppressLineNumbers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М.Л. Стрелец</w:t>
      </w: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86DA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486DAD">
        <w:rPr>
          <w:rFonts w:ascii="Times New Roman" w:hAnsi="Times New Roman"/>
          <w:sz w:val="28"/>
          <w:szCs w:val="28"/>
        </w:rPr>
        <w:t xml:space="preserve">  </w:t>
      </w:r>
      <w:r w:rsidRPr="00486DAD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pStyle w:val="6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</w:p>
    <w:p w:rsidR="00CD7B28" w:rsidRPr="00486DAD" w:rsidRDefault="00CD7B28" w:rsidP="00CD7B28">
      <w:pPr>
        <w:pStyle w:val="6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86DAD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="00F347CE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____________2025</w:t>
      </w:r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CD7B28" w:rsidRPr="00486DAD" w:rsidRDefault="00CD7B28" w:rsidP="00CD7B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DAD">
        <w:rPr>
          <w:rFonts w:ascii="Times New Roman" w:hAnsi="Times New Roman"/>
          <w:sz w:val="28"/>
          <w:szCs w:val="28"/>
        </w:rPr>
        <w:t xml:space="preserve">Председатель ПЦК _______  </w:t>
      </w:r>
      <w:r>
        <w:rPr>
          <w:rFonts w:ascii="Times New Roman" w:hAnsi="Times New Roman"/>
          <w:sz w:val="28"/>
          <w:szCs w:val="28"/>
        </w:rPr>
        <w:t>Е.В.</w:t>
      </w:r>
      <w:r w:rsidR="007B18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Ермош</w:t>
      </w: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7B28" w:rsidRDefault="00CD7B28" w:rsidP="00CD7B2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072504" w:rsidRDefault="00072504" w:rsidP="00CD7B2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F4144" w:rsidRDefault="00CF4144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155" w:rsidRDefault="00050155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155" w:rsidRDefault="00050155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02D" w:rsidRDefault="0093002D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155" w:rsidRDefault="00050155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144" w:rsidRDefault="00CF4144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CD7B28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CD7B28" w:rsidRPr="00CD7B28" w:rsidRDefault="00CD7B28" w:rsidP="00CD7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567"/>
      </w:tblGrid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567" w:type="dxa"/>
          </w:tcPr>
          <w:p w:rsidR="00CD7B28" w:rsidRPr="00CD7B28" w:rsidRDefault="00072504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numPr>
                <w:ilvl w:val="0"/>
                <w:numId w:val="4"/>
              </w:numPr>
              <w:suppressAutoHyphens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567" w:type="dxa"/>
          </w:tcPr>
          <w:p w:rsidR="00CD7B28" w:rsidRPr="00CD7B28" w:rsidRDefault="00072504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567" w:type="dxa"/>
          </w:tcPr>
          <w:p w:rsidR="00CD7B28" w:rsidRPr="00CD7B28" w:rsidRDefault="00072504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numPr>
                <w:ilvl w:val="0"/>
                <w:numId w:val="4"/>
              </w:numPr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567" w:type="dxa"/>
          </w:tcPr>
          <w:p w:rsidR="00CD7B28" w:rsidRPr="00CD7B28" w:rsidRDefault="00CD7B28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2504"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A60FC9" w:rsidRPr="00A84975" w:rsidRDefault="00A60FC9" w:rsidP="00BE677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FC9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="00BE677B" w:rsidRPr="00F9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О</w:t>
      </w:r>
      <w:r w:rsidR="00BE677B"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БЩАЯ ХАРАКТЕРИСТИКА </w:t>
      </w:r>
      <w:r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ПРОГРАММЫ УЧЕБНОЙ </w:t>
      </w: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  <w:r w:rsidR="00BE677B"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СГ.06 ОСНОВЫ БЕРЕЖЛИВОГО ПРОИЗВОДСТВА</w:t>
      </w:r>
    </w:p>
    <w:p w:rsidR="00A60FC9" w:rsidRPr="00A84975" w:rsidRDefault="00A60FC9" w:rsidP="00BE67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60FC9" w:rsidRPr="00A84975" w:rsidRDefault="00BE677B" w:rsidP="00A60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A60FC9"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дисциплины в структуре основной образовательной программы: </w:t>
      </w:r>
    </w:p>
    <w:p w:rsidR="00A60FC9" w:rsidRPr="00BE677B" w:rsidRDefault="00A60FC9" w:rsidP="00A60F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 w:rsidR="00BE677B" w:rsidRPr="00A8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СГ.06 </w:t>
      </w:r>
      <w:r w:rsidRPr="00A849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677B" w:rsidRPr="00A84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сновы бережливого производства,</w:t>
      </w:r>
      <w:r w:rsidRPr="00A8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социальн</w:t>
      </w:r>
      <w:r w:rsidR="00BE677B" w:rsidRPr="00A849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-гуманитарного цикла </w:t>
      </w: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в соответствии с ФГОС СПО по специальности</w:t>
      </w:r>
      <w:r w:rsidR="007B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838" w:rsidRPr="00A84975">
        <w:rPr>
          <w:rFonts w:ascii="Times New Roman" w:hAnsi="Times New Roman"/>
          <w:sz w:val="28"/>
          <w:szCs w:val="28"/>
        </w:rPr>
        <w:t>40.02.04 Юриспруденция</w:t>
      </w: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0FC9" w:rsidRPr="007B1838" w:rsidRDefault="00A60FC9" w:rsidP="007B18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</w:t>
      </w:r>
      <w:r w:rsidRPr="0065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имеет при формировании и развитии </w:t>
      </w:r>
      <w:proofErr w:type="gramStart"/>
      <w:r w:rsidR="00CB7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CB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01-</w:t>
      </w:r>
      <w:r w:rsidR="00653D1B" w:rsidRPr="00653D1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653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FC9" w:rsidRPr="00BE677B" w:rsidRDefault="00A60FC9" w:rsidP="00A60FC9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A60FC9" w:rsidRPr="00BE677B" w:rsidRDefault="00A60FC9" w:rsidP="00A60F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бучающимися</w:t>
      </w:r>
      <w:proofErr w:type="gramEnd"/>
      <w:r w:rsid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</w:t>
      </w: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4394"/>
      </w:tblGrid>
      <w:tr w:rsidR="00CB7F5C" w:rsidRPr="00542CE5" w:rsidTr="007857D4">
        <w:trPr>
          <w:trHeight w:val="4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Pr="00400111" w:rsidRDefault="00CB7F5C" w:rsidP="0078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1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</w:t>
            </w:r>
          </w:p>
          <w:p w:rsidR="00CB7F5C" w:rsidRPr="00400111" w:rsidRDefault="00CB7F5C" w:rsidP="0078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1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ПК, </w:t>
            </w:r>
            <w:proofErr w:type="gramStart"/>
            <w:r w:rsidRPr="004001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Pr="00542CE5" w:rsidRDefault="00CB7F5C" w:rsidP="0078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Pr="00542CE5" w:rsidRDefault="00CB7F5C" w:rsidP="0078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Знания</w:t>
            </w:r>
          </w:p>
        </w:tc>
      </w:tr>
      <w:tr w:rsidR="00CB7F5C" w:rsidRPr="00542CE5" w:rsidTr="007857D4">
        <w:trPr>
          <w:trHeight w:val="69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06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Pr="00542CE5" w:rsidRDefault="00CB7F5C" w:rsidP="007857D4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000000"/>
                <w:lang w:eastAsia="ru-RU"/>
              </w:rPr>
              <w:t>Уметь:</w:t>
            </w: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B7F5C" w:rsidRPr="00542CE5" w:rsidRDefault="00CB7F5C" w:rsidP="007857D4">
            <w:pPr>
              <w:numPr>
                <w:ilvl w:val="0"/>
                <w:numId w:val="9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осуществлять профессиональную деятельность с соблюдением принципов </w:t>
            </w:r>
            <w:proofErr w:type="gramStart"/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бережливого</w:t>
            </w:r>
            <w:proofErr w:type="gramEnd"/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B7F5C" w:rsidRPr="00542CE5" w:rsidRDefault="00CB7F5C" w:rsidP="007857D4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производства; </w:t>
            </w:r>
          </w:p>
          <w:p w:rsidR="00CB7F5C" w:rsidRPr="00542CE5" w:rsidRDefault="00CB7F5C" w:rsidP="007857D4">
            <w:pPr>
              <w:numPr>
                <w:ilvl w:val="0"/>
                <w:numId w:val="9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моделировать производственный процесс и строить карту потока создания ценности; </w:t>
            </w:r>
          </w:p>
          <w:p w:rsidR="00CB7F5C" w:rsidRPr="00542CE5" w:rsidRDefault="00CB7F5C" w:rsidP="007857D4">
            <w:pPr>
              <w:numPr>
                <w:ilvl w:val="0"/>
                <w:numId w:val="9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методы диагностики потерь и устранять потери в процессах; </w:t>
            </w:r>
          </w:p>
          <w:p w:rsidR="00CB7F5C" w:rsidRPr="00542CE5" w:rsidRDefault="00CB7F5C" w:rsidP="007857D4">
            <w:pPr>
              <w:numPr>
                <w:ilvl w:val="0"/>
                <w:numId w:val="9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ключевые инструменты анализа и решения проблем, оценивать затраты на несоответствие; </w:t>
            </w:r>
          </w:p>
          <w:p w:rsidR="00CB7F5C" w:rsidRPr="00542CE5" w:rsidRDefault="00CB7F5C" w:rsidP="007857D4">
            <w:pPr>
              <w:numPr>
                <w:ilvl w:val="0"/>
                <w:numId w:val="9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организовывать работу коллектива и команды в рамках реализации проектов по улучшениям;  </w:t>
            </w:r>
          </w:p>
          <w:p w:rsidR="00CB7F5C" w:rsidRPr="00542CE5" w:rsidRDefault="00CB7F5C" w:rsidP="007857D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Pr="00542CE5" w:rsidRDefault="00CB7F5C" w:rsidP="007857D4">
            <w:pPr>
              <w:spacing w:after="4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000000"/>
                <w:lang w:eastAsia="ru-RU"/>
              </w:rPr>
              <w:t>Знать:</w:t>
            </w: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B7F5C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принципы и концепцию бережливого производства;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картирования потока создания ценности (создание карт целевого, идеального и текущего состояния потока создания ценности);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3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методы выявления, анализа и решения проблем производства; - инструменты бережливого производства;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принципы организации взаимодействия в цепочке процесса;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потерь и методы их устранения; 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современные технологии повышения производительности труда;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технологии внедрения улучшений производственного процесса; </w:t>
            </w:r>
          </w:p>
          <w:p w:rsidR="00CB7F5C" w:rsidRPr="00542CE5" w:rsidRDefault="00CB7F5C" w:rsidP="007857D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систему подачи предложений по улучшению в области повышения эффективности труда</w:t>
            </w:r>
          </w:p>
        </w:tc>
      </w:tr>
    </w:tbl>
    <w:p w:rsidR="00BE677B" w:rsidRDefault="00BE677B" w:rsidP="00072504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FC9" w:rsidRPr="00BE677B" w:rsidRDefault="00BE677B" w:rsidP="00A60FC9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A60FC9"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СТРУКТУРА И СОДЕРЖАНИЕ УЧЕБНОЙ ДИСЦИПЛИНЫ</w:t>
      </w:r>
    </w:p>
    <w:p w:rsidR="00A60FC9" w:rsidRPr="00BE677B" w:rsidRDefault="00A60FC9" w:rsidP="00A60FC9">
      <w:pPr>
        <w:suppressAutoHyphens/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60FC9" w:rsidRPr="00BE677B" w:rsidRDefault="00A60FC9" w:rsidP="00A60FC9">
      <w:pPr>
        <w:suppressAutoHyphens/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4"/>
        <w:gridCol w:w="2517"/>
      </w:tblGrid>
      <w:tr w:rsidR="00A60FC9" w:rsidRPr="00BE677B" w:rsidTr="00454281">
        <w:trPr>
          <w:trHeight w:val="179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945A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A60FC9" w:rsidRPr="00BE677B" w:rsidTr="00454281">
        <w:trPr>
          <w:trHeight w:val="2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программы учебной дисциплины</w:t>
            </w:r>
            <w:r w:rsid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т.ч</w:t>
            </w:r>
            <w:proofErr w:type="spellEnd"/>
            <w:r w:rsid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945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42</w:t>
            </w:r>
          </w:p>
        </w:tc>
      </w:tr>
      <w:tr w:rsidR="00A60FC9" w:rsidRPr="00BE677B" w:rsidTr="00901A1B">
        <w:trPr>
          <w:trHeight w:val="24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901A1B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A60FC9" w:rsidRPr="00BE677B" w:rsidTr="00454281">
        <w:trPr>
          <w:trHeight w:val="203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945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A60FC9" w:rsidRPr="00BE677B" w:rsidTr="00454281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  <w:r w:rsidR="00BE67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 форме </w:t>
            </w:r>
            <w:r w:rsidR="00BE677B" w:rsidRPr="00BE67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FC9" w:rsidRPr="00F945A5" w:rsidRDefault="00901A1B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:rsidR="00A60FC9" w:rsidRPr="00BE677B" w:rsidRDefault="00A60FC9" w:rsidP="00A60FC9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60FC9" w:rsidRPr="00BE677B" w:rsidRDefault="00A60FC9" w:rsidP="00A60FC9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A60FC9" w:rsidRPr="00BE677B" w:rsidSect="00072504">
          <w:footerReference w:type="default" r:id="rId9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A60FC9" w:rsidRPr="00F945A5" w:rsidRDefault="00A60FC9" w:rsidP="00A34E66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A60FC9" w:rsidRDefault="00A60FC9" w:rsidP="00A60FC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tbl>
      <w:tblPr>
        <w:tblStyle w:val="TableGrid"/>
        <w:tblW w:w="15052" w:type="dxa"/>
        <w:tblInd w:w="146" w:type="dxa"/>
        <w:tblLayout w:type="fixed"/>
        <w:tblCellMar>
          <w:left w:w="58" w:type="dxa"/>
          <w:right w:w="2" w:type="dxa"/>
        </w:tblCellMar>
        <w:tblLook w:val="04A0" w:firstRow="1" w:lastRow="0" w:firstColumn="1" w:lastColumn="0" w:noHBand="0" w:noVBand="1"/>
      </w:tblPr>
      <w:tblGrid>
        <w:gridCol w:w="1925"/>
        <w:gridCol w:w="51"/>
        <w:gridCol w:w="9177"/>
        <w:gridCol w:w="151"/>
        <w:gridCol w:w="26"/>
        <w:gridCol w:w="1806"/>
        <w:gridCol w:w="37"/>
        <w:gridCol w:w="1843"/>
        <w:gridCol w:w="36"/>
      </w:tblGrid>
      <w:tr w:rsidR="00CB7F5C" w:rsidRPr="00400111" w:rsidTr="007857D4">
        <w:trPr>
          <w:trHeight w:val="1603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F5C" w:rsidRPr="00400111" w:rsidRDefault="00CB7F5C" w:rsidP="007857D4">
            <w:pPr>
              <w:ind w:left="12" w:right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Объем, акад. ч., в т. ч. в форме практической подготовки, акад. ч.</w:t>
            </w:r>
            <w:proofErr w:type="gramEnd"/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Коды компетенций,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формированию </w:t>
            </w:r>
            <w:proofErr w:type="gramStart"/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которых</w:t>
            </w:r>
            <w:proofErr w:type="gramEnd"/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способствует элемент программы</w:t>
            </w:r>
          </w:p>
        </w:tc>
      </w:tr>
      <w:tr w:rsidR="00CB7F5C" w:rsidRPr="00263D03" w:rsidTr="007857D4">
        <w:trPr>
          <w:trHeight w:val="379"/>
        </w:trPr>
        <w:tc>
          <w:tcPr>
            <w:tcW w:w="1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БЕРЕЖЛИВОГО ПРОИЗВОДСТВА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B7F5C" w:rsidRPr="00FE380F" w:rsidTr="007857D4">
        <w:trPr>
          <w:trHeight w:val="399"/>
        </w:trPr>
        <w:tc>
          <w:tcPr>
            <w:tcW w:w="1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8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 Бережливое производство: основные понятия, принципы, методология, </w:t>
            </w:r>
            <w:proofErr w:type="spellStart"/>
            <w:r w:rsidRPr="00FE380F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проблематизация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80F">
              <w:rPr>
                <w:b/>
                <w:sz w:val="28"/>
                <w:szCs w:val="28"/>
              </w:rPr>
              <w:t>18/6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rPr>
          <w:trHeight w:val="286"/>
        </w:trPr>
        <w:tc>
          <w:tcPr>
            <w:tcW w:w="1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1.1 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Основные понятия и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методология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бережливого производства</w:t>
            </w: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80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FE3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B7F5C" w:rsidRPr="00263D03" w:rsidTr="007857D4">
        <w:trPr>
          <w:trHeight w:val="1524"/>
        </w:trPr>
        <w:tc>
          <w:tcPr>
            <w:tcW w:w="19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F11D2F">
            <w:pPr>
              <w:ind w:righ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0F">
              <w:rPr>
                <w:rFonts w:ascii="Times New Roman" w:hAnsi="Times New Roman" w:cs="Times New Roman"/>
                <w:sz w:val="28"/>
                <w:szCs w:val="28"/>
              </w:rPr>
              <w:t xml:space="preserve">Цели, задачи учебной дисциплины «Основы бережливого производства». Области применения бережливого производства (БП). История создания моделей бережливого производства. Преимущества и недостатки БП. Серия ГОСТ </w:t>
            </w:r>
            <w:proofErr w:type="gramStart"/>
            <w:r w:rsidRPr="00FE38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E380F">
              <w:rPr>
                <w:rFonts w:ascii="Times New Roman" w:hAnsi="Times New Roman" w:cs="Times New Roman"/>
                <w:sz w:val="28"/>
                <w:szCs w:val="28"/>
              </w:rPr>
              <w:t xml:space="preserve"> «Бережливое производство». Примеры внедрения бережливого производства (</w:t>
            </w:r>
            <w:proofErr w:type="spellStart"/>
            <w:r w:rsidRPr="00FE380F">
              <w:rPr>
                <w:rFonts w:ascii="Times New Roman" w:hAnsi="Times New Roman" w:cs="Times New Roman"/>
                <w:sz w:val="28"/>
                <w:szCs w:val="28"/>
              </w:rPr>
              <w:t>Госкорпорация</w:t>
            </w:r>
            <w:proofErr w:type="spellEnd"/>
            <w:r w:rsidRPr="00FE380F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FE380F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FE380F">
              <w:rPr>
                <w:rFonts w:ascii="Times New Roman" w:hAnsi="Times New Roman" w:cs="Times New Roman"/>
                <w:sz w:val="28"/>
                <w:szCs w:val="28"/>
              </w:rPr>
              <w:t>", ПАО "КАМАЗ",</w:t>
            </w:r>
            <w:r w:rsidRPr="00FE3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380F">
              <w:rPr>
                <w:rFonts w:ascii="Times New Roman" w:hAnsi="Times New Roman" w:cs="Times New Roman"/>
                <w:sz w:val="28"/>
                <w:szCs w:val="28"/>
              </w:rPr>
              <w:t xml:space="preserve">"Группа ГАЗ", ОАО "РЖД", </w:t>
            </w:r>
            <w:proofErr w:type="spellStart"/>
            <w:r w:rsidRPr="00FE380F">
              <w:rPr>
                <w:rFonts w:ascii="Times New Roman" w:hAnsi="Times New Roman" w:cs="Times New Roman"/>
                <w:sz w:val="28"/>
                <w:szCs w:val="28"/>
              </w:rPr>
              <w:t>Госкорпорация</w:t>
            </w:r>
            <w:proofErr w:type="spellEnd"/>
            <w:r w:rsidRPr="00FE380F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FE380F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FE380F">
              <w:rPr>
                <w:rFonts w:ascii="Times New Roman" w:hAnsi="Times New Roman" w:cs="Times New Roman"/>
                <w:sz w:val="28"/>
                <w:szCs w:val="28"/>
              </w:rPr>
              <w:t>", ПАО "Сбербанк России")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rPr>
          <w:trHeight w:val="303"/>
        </w:trPr>
        <w:tc>
          <w:tcPr>
            <w:tcW w:w="19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rPr>
          <w:trHeight w:val="563"/>
        </w:trPr>
        <w:tc>
          <w:tcPr>
            <w:tcW w:w="19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1. Фабрика процессов как эффективный способ обучения оптимизации производственного процесса (деловая имитационная игра)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rPr>
          <w:trHeight w:val="317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1.2 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Принципы и концепция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системы БП.</w:t>
            </w: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  <w:r w:rsidRPr="00263D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2/-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</w:t>
            </w:r>
          </w:p>
          <w:p w:rsidR="00CB7F5C" w:rsidRPr="00400111" w:rsidRDefault="00CB7F5C" w:rsidP="007857D4">
            <w:pPr>
              <w:ind w:left="378" w:right="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B7F5C" w:rsidRPr="00263D03" w:rsidTr="007857D4">
        <w:trPr>
          <w:trHeight w:val="1413"/>
        </w:trPr>
        <w:tc>
          <w:tcPr>
            <w:tcW w:w="19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Целеполагание в концепции БП. Принципы БП. Поток создания ценности. Цели применения карт потоков. Уровни потока создания ценности.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400111" w:rsidTr="007857D4">
        <w:trPr>
          <w:gridAfter w:val="1"/>
          <w:wAfter w:w="36" w:type="dxa"/>
          <w:trHeight w:val="410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b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1.3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Картирование потока создания ценности.</w:t>
            </w: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2/-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400111" w:rsidTr="007857D4">
        <w:trPr>
          <w:gridAfter w:val="1"/>
          <w:wAfter w:w="36" w:type="dxa"/>
          <w:trHeight w:val="1119"/>
        </w:trPr>
        <w:tc>
          <w:tcPr>
            <w:tcW w:w="19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B7F5C" w:rsidRPr="00400111" w:rsidTr="007857D4">
        <w:trPr>
          <w:gridAfter w:val="1"/>
          <w:wAfter w:w="36" w:type="dxa"/>
          <w:trHeight w:val="501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1.4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Потери и действия,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добавляющие</w:t>
            </w:r>
            <w:proofErr w:type="gramEnd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4/2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400111" w:rsidTr="007857D4">
        <w:trPr>
          <w:gridAfter w:val="1"/>
          <w:wAfter w:w="36" w:type="dxa"/>
          <w:trHeight w:val="501"/>
        </w:trPr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b/>
                <w:sz w:val="28"/>
                <w:szCs w:val="28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C" w:rsidRDefault="00CB7F5C" w:rsidP="007857D4">
            <w:pPr>
              <w:rPr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видов потерь по системе 3М. Источники потерь и способы их устранения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400111" w:rsidTr="007857D4">
        <w:trPr>
          <w:gridAfter w:val="1"/>
          <w:wAfter w:w="36" w:type="dxa"/>
          <w:trHeight w:val="305"/>
        </w:trPr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400111" w:rsidTr="007857D4">
        <w:trPr>
          <w:gridAfter w:val="1"/>
          <w:wAfter w:w="36" w:type="dxa"/>
          <w:trHeight w:val="573"/>
        </w:trPr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№ 2 Понятия и этапы бережливого проекта. Картирование потока создания ценностей в соответствии с предложенным алгоритмом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286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1.5 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Методы решения проблем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</w:t>
            </w:r>
          </w:p>
          <w:p w:rsidR="00CB7F5C" w:rsidRPr="00400111" w:rsidRDefault="00CB7F5C" w:rsidP="007857D4">
            <w:pPr>
              <w:ind w:left="378"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838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Проблемно-ориентированное мышление. Определение и формулирование проблемы.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ключевых причин возникновения проблемы. Технологии анализа проблем.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838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диаграммы </w:t>
            </w:r>
            <w:proofErr w:type="spellStart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Исикавы</w:t>
            </w:r>
            <w:proofErr w:type="spellEnd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</w:t>
            </w:r>
            <w:proofErr w:type="gramStart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интеллект-карты</w:t>
            </w:r>
            <w:proofErr w:type="gramEnd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63D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274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210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FE380F" w:rsidTr="007857D4">
        <w:tblPrEx>
          <w:tblCellMar>
            <w:right w:w="115" w:type="dxa"/>
          </w:tblCellMar>
        </w:tblPrEx>
        <w:trPr>
          <w:trHeight w:val="398"/>
        </w:trPr>
        <w:tc>
          <w:tcPr>
            <w:tcW w:w="1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80F">
              <w:rPr>
                <w:rFonts w:ascii="Times New Roman" w:hAnsi="Times New Roman" w:cs="Times New Roman"/>
                <w:b/>
                <w:sz w:val="28"/>
                <w:szCs w:val="28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80F">
              <w:rPr>
                <w:b/>
                <w:sz w:val="28"/>
                <w:szCs w:val="28"/>
              </w:rPr>
              <w:t>22/10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20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2.1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Методы и инструменты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бережливого производства</w:t>
            </w:r>
            <w:r w:rsidRPr="00263D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12/6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20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Основные инструменты БП: стандартизированная работа, система рационализации рабочего места (5S)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828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инструменты БП: методика всеобщего обслуживания оборудования (ТРМ), методика быстрой переналадки  (SMED), методика защиты от непреднамеренных ошибок (</w:t>
            </w:r>
            <w:proofErr w:type="spellStart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Poka-yoke</w:t>
            </w:r>
            <w:proofErr w:type="spellEnd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), методика непрерывного улучшения (кайдзен), встроенное качество, метод организации производства  «точно в срок» (</w:t>
            </w:r>
            <w:proofErr w:type="spellStart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канбан</w:t>
            </w:r>
            <w:proofErr w:type="spellEnd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685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Основные инструменты БП: методика непрерывного улучшения (кайдзен), встроенное качество, метод организации производства  «точно в срок» (</w:t>
            </w:r>
            <w:proofErr w:type="spellStart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канбан</w:t>
            </w:r>
            <w:proofErr w:type="spellEnd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517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114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4. Применение инструментов бережливого производства в учебном проекте. Система рационализации рабочего места (5S) в соответствии со спецификой и профессиональной направленностью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906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№ 5. Методики всеобщего обслуживания оборудования (ТРМ), быстрой переналадки (SMED) для решения проблем.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959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№ 6. Методики организации производства «точно в срок» (</w:t>
            </w:r>
            <w:proofErr w:type="spellStart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канбан</w:t>
            </w:r>
            <w:proofErr w:type="spellEnd"/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) для решения проблем.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329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2.2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Внедрение методов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бережливого производства</w:t>
            </w: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4/2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501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85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практических занятий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619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7. Определение моделей внедрения бережливого производства.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внедрения БП с использованием метода диагностики скрытых потерь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326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2.3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лидерства, вовлечения и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персонала 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041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585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Технологии мотивации и стимулирование качества. Квалификация персонала и обучение</w:t>
            </w:r>
            <w:r>
              <w:rPr>
                <w:sz w:val="28"/>
                <w:szCs w:val="28"/>
              </w:rPr>
              <w:t xml:space="preserve">. 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Анализ практик эффективного использования человеческого потенциала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274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практических занятий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637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8. Применение методов мотивации персонала в рамках учебного проекта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338"/>
        </w:trPr>
        <w:tc>
          <w:tcPr>
            <w:tcW w:w="1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B04D28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D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329"/>
        </w:trPr>
        <w:tc>
          <w:tcPr>
            <w:tcW w:w="1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F5C" w:rsidRPr="00A60FC9" w:rsidRDefault="00CB7F5C" w:rsidP="00A60FC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sectPr w:rsidR="00CB7F5C" w:rsidRPr="00A60FC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60FC9" w:rsidRDefault="00322BF3" w:rsidP="00FD32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 УСЛОВИЯ РЕАЛИЗАЦИИ УЧЕБНОЙ ДИСЦИПЛИНЫ</w:t>
      </w:r>
    </w:p>
    <w:p w:rsidR="00FD328C" w:rsidRPr="00D04058" w:rsidRDefault="00FD328C" w:rsidP="00FD32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058" w:rsidRPr="00FD328C" w:rsidRDefault="00322BF3" w:rsidP="00FD32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proofErr w:type="gramStart"/>
      <w:r w:rsidR="00A60FC9"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</w:t>
      </w:r>
      <w:proofErr w:type="gramEnd"/>
      <w:r w:rsidR="00A60FC9"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реализации программы учебной дисциплины предусмотрены следующие специальные помещения:</w:t>
      </w:r>
      <w:r w:rsidR="00FD3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="00D04058"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абинет социально-гуманитарных дисциплин, </w:t>
      </w:r>
      <w:r w:rsidR="00D04058" w:rsidRPr="00D04058">
        <w:rPr>
          <w:rFonts w:ascii="Times New Roman" w:eastAsia="Times New Roman" w:hAnsi="Times New Roman" w:cs="Times New Roman"/>
          <w:sz w:val="28"/>
          <w:szCs w:val="28"/>
        </w:rPr>
        <w:t>оснащенный т</w:t>
      </w:r>
      <w:r w:rsidR="00D04058" w:rsidRPr="00D04058">
        <w:rPr>
          <w:rFonts w:ascii="Times New Roman" w:eastAsia="Times New Roman" w:hAnsi="Times New Roman" w:cs="Times New Roman"/>
          <w:bCs/>
          <w:sz w:val="28"/>
          <w:szCs w:val="28"/>
        </w:rPr>
        <w:t xml:space="preserve">ехническими средствами обучения: </w:t>
      </w:r>
      <w:r w:rsidR="00D04058" w:rsidRPr="00D040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оргтехника, мультимедийная доска, проектор</w:t>
      </w:r>
      <w:r w:rsidR="00D04058" w:rsidRPr="00D040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328C" w:rsidRDefault="00FD328C" w:rsidP="00D04058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0FC9" w:rsidRPr="00D04058" w:rsidRDefault="00D04058" w:rsidP="00FD32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="00A60FC9" w:rsidRPr="00D04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Информационное обеспечение реализации программы</w:t>
      </w:r>
    </w:p>
    <w:p w:rsidR="00A60FC9" w:rsidRPr="00D04058" w:rsidRDefault="00A60FC9" w:rsidP="00D0405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 электронные издания</w:t>
      </w:r>
    </w:p>
    <w:p w:rsidR="00CB7F5C" w:rsidRDefault="00CB7F5C" w:rsidP="00CB7F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Курамшина</w:t>
      </w:r>
      <w:proofErr w:type="spellEnd"/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В., Основы бережливого производства</w:t>
      </w:r>
      <w:proofErr w:type="gramStart"/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А. В. </w:t>
      </w:r>
      <w:proofErr w:type="spellStart"/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Курамшина</w:t>
      </w:r>
      <w:proofErr w:type="spellEnd"/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В. Попова. — Москва</w:t>
      </w:r>
      <w:proofErr w:type="gramStart"/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2024. — 199 с. — ISBN 978-5-406-12476-5. — URL: </w:t>
      </w:r>
      <w:hyperlink r:id="rId10" w:history="1">
        <w:r w:rsidRPr="00670FF2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https://book.ru/book/951594</w:t>
        </w:r>
      </w:hyperlink>
    </w:p>
    <w:p w:rsidR="00CB7F5C" w:rsidRPr="006A4287" w:rsidRDefault="00CB7F5C" w:rsidP="00DF68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="00DF682E"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Староверова</w:t>
      </w:r>
      <w:proofErr w:type="spellEnd"/>
      <w:r w:rsidR="00DF682E"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К. О.  Основы бережливого производства</w:t>
      </w:r>
      <w:proofErr w:type="gramStart"/>
      <w:r w:rsidR="00DF682E"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="00DF682E"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 / К. О. </w:t>
      </w:r>
      <w:proofErr w:type="spellStart"/>
      <w:r w:rsidR="00DF682E"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Староверова</w:t>
      </w:r>
      <w:proofErr w:type="spellEnd"/>
      <w:r w:rsidR="00DF682E"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2-е изд. — Москва : Издательство Юрайт, 2025. — 74 с. — (Профессиональное образование). — ISBN 978-5-534-16473-2. — Текст</w:t>
      </w:r>
      <w:proofErr w:type="gramStart"/>
      <w:r w:rsidR="00DF682E"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DF682E"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Образовательная платформа Юрайт [сайт]. — URL:</w:t>
      </w:r>
      <w:r w:rsid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DF682E" w:rsidRPr="00222F1C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https://urait.ru/bcode/568518</w:t>
        </w:r>
      </w:hyperlink>
      <w:r w:rsid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F5C" w:rsidRPr="00DF682E" w:rsidRDefault="00CB7F5C" w:rsidP="00DF682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682E" w:rsidRDefault="00CB7F5C" w:rsidP="00DF682E">
      <w:pPr>
        <w:pStyle w:val="af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12" w:history="1">
        <w:r w:rsidRPr="00DF682E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https://gostassistent.ru/doc/7cfeecc4ac82-4555-af8f-7e0394244343</w:t>
        </w:r>
      </w:hyperlink>
      <w:r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B7F5C" w:rsidRPr="00DF682E" w:rsidRDefault="00CB7F5C" w:rsidP="00DF682E">
      <w:pPr>
        <w:pStyle w:val="af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13" w:history="1">
        <w:r w:rsidRPr="00DF682E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https://gostassistent.ru/doc/9bdeb20e-11f9-4ed2-9e1f-031cbccc3081</w:t>
        </w:r>
      </w:hyperlink>
      <w:r w:rsidRPr="00DF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D328C" w:rsidRDefault="00FD328C" w:rsidP="00DF682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058" w:rsidRPr="00D04058" w:rsidRDefault="00D04058" w:rsidP="00DF682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04058">
        <w:rPr>
          <w:rFonts w:ascii="Times New Roman" w:eastAsia="Calibri" w:hAnsi="Times New Roman" w:cs="Times New Roman"/>
          <w:b/>
          <w:sz w:val="28"/>
          <w:szCs w:val="28"/>
        </w:rPr>
        <w:t xml:space="preserve">3.3 </w:t>
      </w:r>
      <w:r w:rsidRPr="00D040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Особенности обучения лиц с особыми образовательными потребностями</w:t>
      </w:r>
    </w:p>
    <w:p w:rsidR="00D04058" w:rsidRPr="00D04058" w:rsidRDefault="00D04058" w:rsidP="00D0405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4E2B6A">
        <w:rPr>
          <w:rFonts w:ascii="Times New Roman" w:eastAsia="Calibri" w:hAnsi="Times New Roman" w:cs="Times New Roman"/>
          <w:sz w:val="28"/>
          <w:szCs w:val="28"/>
        </w:rPr>
        <w:t xml:space="preserve">СГ.06 </w:t>
      </w: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адаптации восприятия справочного, учебного, просветительского материала для лиц с особыми образовательными потребностями</w:t>
      </w: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 созданы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совершенствуются специальные условия с учетом нозологий обучающихся:</w:t>
      </w:r>
    </w:p>
    <w:p w:rsidR="00D04058" w:rsidRPr="00D04058" w:rsidRDefault="00D04058" w:rsidP="00D0405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58">
        <w:rPr>
          <w:rFonts w:ascii="Times New Roman" w:eastAsia="Times New Roman" w:hAnsi="Times New Roman" w:cs="Times New Roman"/>
          <w:sz w:val="28"/>
          <w:szCs w:val="28"/>
        </w:rPr>
        <w:t xml:space="preserve">Для слабовидящих обучающихся используются: </w:t>
      </w:r>
    </w:p>
    <w:p w:rsidR="00D04058" w:rsidRPr="00D04058" w:rsidRDefault="00D04058" w:rsidP="00D0405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58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D04058" w:rsidRPr="00D04058" w:rsidRDefault="00D04058" w:rsidP="00D0405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D04058" w:rsidRPr="00D04058" w:rsidRDefault="00D04058" w:rsidP="00D0405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необходимый уровень освещенности помещений;</w:t>
      </w:r>
    </w:p>
    <w:p w:rsidR="00D04058" w:rsidRPr="00D04058" w:rsidRDefault="00D04058" w:rsidP="00D0405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сенсомоторного, ментального и интеллектуального развития обучающихся с особыми образовательными потребностями</w:t>
      </w: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за счет: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исключения повышенного уровня шума на занятии и внеурочном мероприятии;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многократного повторения ключевых положений учебной информации;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подачи материала на принципах мультимедиа;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дл</w:t>
      </w:r>
      <w:proofErr w:type="gramEnd"/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увеличения изображения на экране; работы с помощью клавиатуры, использование «горячих» клавиш и др.);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Информативность и комфортность восприятия учебного материала на занятиях обеспечивается за счет его алгоритмизации по параметрам: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настройка;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кинестетические стимулы к восприятию (конспектирование, дополнение, маркирование опорного конспекта, тесты с выбором варианта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речевого и интеллектуального развития обучающихся проводится за счет:</w:t>
      </w:r>
    </w:p>
    <w:p w:rsidR="00D04058" w:rsidRPr="00D04058" w:rsidRDefault="00D04058" w:rsidP="00D04058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фиксации педагога на собственной артикуляции;</w:t>
      </w:r>
    </w:p>
    <w:p w:rsidR="00D04058" w:rsidRPr="00D04058" w:rsidRDefault="00D04058" w:rsidP="00D04058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D04058" w:rsidRPr="00D04058" w:rsidRDefault="00D04058" w:rsidP="00D04058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proofErr w:type="gramStart"/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058" w:rsidRPr="00A60FC9" w:rsidRDefault="00D04058" w:rsidP="00A60FC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C9" w:rsidRPr="00A60FC9" w:rsidRDefault="00A60FC9" w:rsidP="00A60FC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C9" w:rsidRPr="004E2B6A" w:rsidRDefault="00A60FC9" w:rsidP="004E2B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D04058" w:rsidRPr="004E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Pr="004E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 И ОЦЕНКА РЕЗУЛЬТАТОВ ОСВОЕНИЯ  УЧЕБНОЙ ДИСЦИПЛИНЫ</w:t>
      </w:r>
      <w:r w:rsidR="004E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СГ.06 ОСНОВЫ БЕРЕЖЛИВОГО ПРОИЗВОДСТВА</w:t>
      </w:r>
    </w:p>
    <w:p w:rsidR="00A60FC9" w:rsidRPr="00A60FC9" w:rsidRDefault="00A60FC9" w:rsidP="00A60F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9603" w:type="dxa"/>
        <w:tblInd w:w="5" w:type="dxa"/>
        <w:tblLayout w:type="fixed"/>
        <w:tblCellMar>
          <w:top w:w="58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3082"/>
        <w:gridCol w:w="4394"/>
        <w:gridCol w:w="2127"/>
      </w:tblGrid>
      <w:tr w:rsidR="00CB7F5C" w:rsidRPr="006A4287" w:rsidTr="007857D4">
        <w:trPr>
          <w:trHeight w:val="48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Результаты обучения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Критерии оценки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Методы оценки</w:t>
            </w:r>
          </w:p>
        </w:tc>
      </w:tr>
      <w:tr w:rsidR="00CB7F5C" w:rsidRPr="006A4287" w:rsidTr="007857D4">
        <w:trPr>
          <w:trHeight w:val="286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знаний, </w:t>
            </w:r>
            <w:proofErr w:type="spellStart"/>
            <w:proofErr w:type="gramStart"/>
            <w:r w:rsidRPr="006A4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осваивае</w:t>
            </w:r>
            <w:proofErr w:type="spellEnd"/>
            <w:r w:rsidRPr="006A4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4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мых</w:t>
            </w:r>
            <w:proofErr w:type="spellEnd"/>
            <w:proofErr w:type="gramEnd"/>
            <w:r w:rsidRPr="006A4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 рамках дисциплины</w:t>
            </w:r>
          </w:p>
        </w:tc>
      </w:tr>
      <w:tr w:rsidR="00CB7F5C" w:rsidRPr="006A4287" w:rsidTr="007857D4">
        <w:trPr>
          <w:trHeight w:val="249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принципы и концепцию бережливого производства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демонстрирует системные знания </w:t>
            </w:r>
            <w:proofErr w:type="gramStart"/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proofErr w:type="gramEnd"/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принципах становления и развития бережливого производства; </w:t>
            </w:r>
          </w:p>
          <w:p w:rsidR="00CB7F5C" w:rsidRPr="006A4287" w:rsidRDefault="00CB7F5C" w:rsidP="00CB7F5C">
            <w:pPr>
              <w:numPr>
                <w:ilvl w:val="0"/>
                <w:numId w:val="11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формулирует основные понятия бережливого производства;  </w:t>
            </w:r>
          </w:p>
          <w:p w:rsidR="00CB7F5C" w:rsidRPr="006A4287" w:rsidRDefault="00CB7F5C" w:rsidP="00CB7F5C">
            <w:pPr>
              <w:numPr>
                <w:ilvl w:val="0"/>
                <w:numId w:val="11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поясняет содержание принципов бережливого производства в соответствии с направленностью профессиональной деятельности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 опрос.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ходом выполнения</w:t>
            </w:r>
          </w:p>
          <w:p w:rsidR="00CB7F5C" w:rsidRPr="006A4287" w:rsidRDefault="00CB7F5C" w:rsidP="007857D4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практических работ.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 w:rsidRPr="00D76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енка решений ситуационных задач. </w:t>
            </w: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 аттестация.</w:t>
            </w:r>
          </w:p>
        </w:tc>
      </w:tr>
      <w:tr w:rsidR="00CB7F5C" w:rsidRPr="006A4287" w:rsidTr="007857D4">
        <w:trPr>
          <w:trHeight w:val="277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основы картирования потока создания ценности (создание карт целевого, идеального и текущего состояния потока создания ценности)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2"/>
              </w:numPr>
              <w:ind w:right="1"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описывает основные подходы к картированию потока создания ценности - владеет основными понятиями для картирования процесса </w:t>
            </w:r>
          </w:p>
          <w:p w:rsidR="00CB7F5C" w:rsidRPr="006A4287" w:rsidRDefault="00CB7F5C" w:rsidP="00CB7F5C">
            <w:pPr>
              <w:numPr>
                <w:ilvl w:val="0"/>
                <w:numId w:val="12"/>
              </w:numPr>
              <w:ind w:right="1"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составляет карты целевого, идеального и текущего состояния потока создания ценности </w:t>
            </w:r>
          </w:p>
          <w:p w:rsidR="00CB7F5C" w:rsidRPr="006A4287" w:rsidRDefault="00CB7F5C" w:rsidP="00CB7F5C">
            <w:pPr>
              <w:numPr>
                <w:ilvl w:val="0"/>
                <w:numId w:val="12"/>
              </w:numPr>
              <w:ind w:right="1"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демонстрирует системные знания о действиях, добавляющие ценности и уменьшающих потери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11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методы выявления, анализа и решения проблем производства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3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владеет основными методами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выявления и анализа проблем </w:t>
            </w:r>
          </w:p>
          <w:p w:rsidR="00CB7F5C" w:rsidRPr="006A4287" w:rsidRDefault="00CB7F5C" w:rsidP="00CB7F5C">
            <w:pPr>
              <w:numPr>
                <w:ilvl w:val="0"/>
                <w:numId w:val="13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формулирует перечень необходимых шагов/действий для решения проблем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2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инструменты бережливого производства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4"/>
              </w:numPr>
              <w:ind w:right="1"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демонстрирует системные знания об инструментах бережливого производства и областях его применения; </w:t>
            </w:r>
          </w:p>
          <w:p w:rsidR="00CB7F5C" w:rsidRPr="006A4287" w:rsidRDefault="00CB7F5C" w:rsidP="00CB7F5C">
            <w:pPr>
              <w:numPr>
                <w:ilvl w:val="0"/>
                <w:numId w:val="14"/>
              </w:numPr>
              <w:ind w:right="1"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оперирует знаниями при выборе инструментов для решения производственной задачи, приводит теоретическое обоснование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потенциальной пользы и рисков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39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принципы организации взаимодействия в цепочке процесса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5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демонстрирует знания при анализе в цепочке процесса </w:t>
            </w:r>
          </w:p>
          <w:p w:rsidR="00CB7F5C" w:rsidRPr="006A4287" w:rsidRDefault="00CB7F5C" w:rsidP="00CB7F5C">
            <w:pPr>
              <w:numPr>
                <w:ilvl w:val="0"/>
                <w:numId w:val="15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описывает последовательность организационных действий </w:t>
            </w:r>
            <w:proofErr w:type="gramStart"/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улучшения процесса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83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виды потерь и методы их устранения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знания по типизации производственных потерь и </w:t>
            </w:r>
            <w:proofErr w:type="gramStart"/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причинах</w:t>
            </w:r>
            <w:proofErr w:type="gramEnd"/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их возникновения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84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современные технологии повышения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производительности труда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системные знания о ключевые показатели эффективности бережливого производства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221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технологии внедрения улучшений производственного процесса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владеет основными понятиями реинжиниринга и демонстрирует знания инструментов процесса преобразований - описывает основные подходы к технологии мотивации персонала, принципы и методики вовлечения персонал в процесс непрерывных улучшений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39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систему подачи предложений по улучшению в области повышения эффективности труда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формулирует перечень необходимых шагов для подачи предложений по улучшениям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286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E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Перечень умений, осваивае</w:t>
            </w:r>
            <w:r w:rsidRPr="006A4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мых в рамках дисциплины</w:t>
            </w:r>
          </w:p>
        </w:tc>
      </w:tr>
      <w:tr w:rsidR="00CB7F5C" w:rsidRPr="006A4287" w:rsidTr="007857D4">
        <w:trPr>
          <w:trHeight w:val="139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осуществлять профессиональную деятельность с соблюдением принципов бережливого производства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понимание способов реализации принципов бережливого производства в профессиональной деятельности при решении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производственных задач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Кейс-метод.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Деловая игра.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решений ситуационных задач.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11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моделировать </w:t>
            </w:r>
          </w:p>
          <w:p w:rsidR="00CB7F5C" w:rsidRPr="006A4287" w:rsidRDefault="00CB7F5C" w:rsidP="007857D4">
            <w:pPr>
              <w:ind w:right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производственный процесс и строить карту потока создания ценности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6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демонстрирует навык картирования потока создания ценности </w:t>
            </w:r>
          </w:p>
          <w:p w:rsidR="00CB7F5C" w:rsidRPr="006A4287" w:rsidRDefault="00CB7F5C" w:rsidP="00CB7F5C">
            <w:pPr>
              <w:numPr>
                <w:ilvl w:val="0"/>
                <w:numId w:val="16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выбирает </w:t>
            </w: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средства </w:t>
            </w: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</w:t>
            </w: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методы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моделирования и описания процесса 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16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применять методы диагностики потерь и устранять потери в процессах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умение выявлять, диагностировать и устранять потери в процессах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942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применять ключевые инструменты анализа и решения проблем, оценивать затраты на несоответствие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7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осуществляет и аргументирует выбор инструментов диагностики проблем </w:t>
            </w:r>
          </w:p>
          <w:p w:rsidR="00CB7F5C" w:rsidRPr="006A4287" w:rsidRDefault="00CB7F5C" w:rsidP="00CB7F5C">
            <w:pPr>
              <w:numPr>
                <w:ilvl w:val="0"/>
                <w:numId w:val="17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оценивает «цену» производственной ошибки и определяет возможность для корректирующих действий </w:t>
            </w:r>
          </w:p>
          <w:p w:rsidR="00CB7F5C" w:rsidRPr="006A4287" w:rsidRDefault="00CB7F5C" w:rsidP="00CB7F5C">
            <w:pPr>
              <w:numPr>
                <w:ilvl w:val="0"/>
                <w:numId w:val="17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предлагает алгоритм решения с учетом имеющихся ресурсов и ограничений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11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организовывать работу коллектива и команды в рамках реализации проектов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улучшениям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умение организовывать работу коллектива и команды в рамках реализации проектов по улучшениям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467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применять инструменты бережливого производства в соответствии со спецификой бизнес-процессов организации/производства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умение выбора и применения инструментов бережливого производства </w:t>
            </w:r>
            <w:proofErr w:type="gramStart"/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заданных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производственных </w:t>
            </w:r>
            <w:proofErr w:type="gramStart"/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условиях</w:t>
            </w:r>
            <w:proofErr w:type="gramEnd"/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C10A3" w:rsidRDefault="005C10A3"/>
    <w:sectPr w:rsidR="005C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9F" w:rsidRDefault="00DC309F" w:rsidP="00A60FC9">
      <w:pPr>
        <w:spacing w:after="0" w:line="240" w:lineRule="auto"/>
      </w:pPr>
      <w:r>
        <w:separator/>
      </w:r>
    </w:p>
  </w:endnote>
  <w:endnote w:type="continuationSeparator" w:id="0">
    <w:p w:rsidR="00DC309F" w:rsidRDefault="00DC309F" w:rsidP="00A6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993246"/>
      <w:docPartObj>
        <w:docPartGallery w:val="Page Numbers (Bottom of Page)"/>
        <w:docPartUnique/>
      </w:docPartObj>
    </w:sdtPr>
    <w:sdtEndPr/>
    <w:sdtContent>
      <w:p w:rsidR="00072504" w:rsidRDefault="0007250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905">
          <w:rPr>
            <w:noProof/>
          </w:rPr>
          <w:t>2</w:t>
        </w:r>
        <w:r>
          <w:fldChar w:fldCharType="end"/>
        </w:r>
      </w:p>
    </w:sdtContent>
  </w:sdt>
  <w:p w:rsidR="00072504" w:rsidRDefault="000725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9F" w:rsidRDefault="00DC309F" w:rsidP="00A60FC9">
      <w:pPr>
        <w:spacing w:after="0" w:line="240" w:lineRule="auto"/>
      </w:pPr>
      <w:r>
        <w:separator/>
      </w:r>
    </w:p>
  </w:footnote>
  <w:footnote w:type="continuationSeparator" w:id="0">
    <w:p w:rsidR="00DC309F" w:rsidRDefault="00DC309F" w:rsidP="00A6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693"/>
    <w:multiLevelType w:val="hybridMultilevel"/>
    <w:tmpl w:val="B2028298"/>
    <w:lvl w:ilvl="0" w:tplc="906029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6E4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602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60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82B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A0C0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8B9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AB1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89A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12475F"/>
    <w:multiLevelType w:val="hybridMultilevel"/>
    <w:tmpl w:val="B928AF06"/>
    <w:lvl w:ilvl="0" w:tplc="01520B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C0D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C1B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F6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220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2D1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03C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43F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221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08038F"/>
    <w:multiLevelType w:val="hybridMultilevel"/>
    <w:tmpl w:val="74D6B8EC"/>
    <w:lvl w:ilvl="0" w:tplc="A344EF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CEF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4CB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4B7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E7E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42B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A2E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0F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31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990F7A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8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D538E4"/>
    <w:multiLevelType w:val="hybridMultilevel"/>
    <w:tmpl w:val="771CCBAE"/>
    <w:lvl w:ilvl="0" w:tplc="808E45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A17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29F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6B6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A24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665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424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08E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8D0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30443A"/>
    <w:multiLevelType w:val="hybridMultilevel"/>
    <w:tmpl w:val="3DFE979A"/>
    <w:lvl w:ilvl="0" w:tplc="5A0C0C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2E4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495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01A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A91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073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C24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062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E5C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557F15"/>
    <w:multiLevelType w:val="hybridMultilevel"/>
    <w:tmpl w:val="459E4234"/>
    <w:lvl w:ilvl="0" w:tplc="4BEAAFC4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2BFC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25F50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C46B4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0957C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E1948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C8F5E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6DAF6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0D7D0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562B89"/>
    <w:multiLevelType w:val="hybridMultilevel"/>
    <w:tmpl w:val="D87C9B9E"/>
    <w:lvl w:ilvl="0" w:tplc="8DACA0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0F9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E2D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6BD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4EA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A40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263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C1B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483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86F63D3"/>
    <w:multiLevelType w:val="hybridMultilevel"/>
    <w:tmpl w:val="E9309C3A"/>
    <w:lvl w:ilvl="0" w:tplc="D2FCBA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2A8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F499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A69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284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C87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A57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483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4CE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C9E3768"/>
    <w:multiLevelType w:val="hybridMultilevel"/>
    <w:tmpl w:val="C2142AE8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7">
    <w:nsid w:val="6FBD03BC"/>
    <w:multiLevelType w:val="hybridMultilevel"/>
    <w:tmpl w:val="C4E28F48"/>
    <w:lvl w:ilvl="0" w:tplc="4D1236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8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0B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0C6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8F6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0AD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84A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A55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4F9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7"/>
  </w:num>
  <w:num w:numId="16">
    <w:abstractNumId w:val="14"/>
  </w:num>
  <w:num w:numId="17">
    <w:abstractNumId w:val="1"/>
  </w:num>
  <w:num w:numId="18">
    <w:abstractNumId w:val="3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9A"/>
    <w:rsid w:val="00050155"/>
    <w:rsid w:val="000701DD"/>
    <w:rsid w:val="00072504"/>
    <w:rsid w:val="000A36A9"/>
    <w:rsid w:val="000E4B6B"/>
    <w:rsid w:val="001B5D30"/>
    <w:rsid w:val="00204DE8"/>
    <w:rsid w:val="00322BF3"/>
    <w:rsid w:val="004E2B6A"/>
    <w:rsid w:val="005C10A3"/>
    <w:rsid w:val="00653D1B"/>
    <w:rsid w:val="00667D9A"/>
    <w:rsid w:val="006F66CA"/>
    <w:rsid w:val="007B1838"/>
    <w:rsid w:val="00901A1B"/>
    <w:rsid w:val="0093002D"/>
    <w:rsid w:val="009A26D0"/>
    <w:rsid w:val="009E62D6"/>
    <w:rsid w:val="00A34E66"/>
    <w:rsid w:val="00A60FC9"/>
    <w:rsid w:val="00A84975"/>
    <w:rsid w:val="00BC1905"/>
    <w:rsid w:val="00BE677B"/>
    <w:rsid w:val="00C435CF"/>
    <w:rsid w:val="00C577F5"/>
    <w:rsid w:val="00CB7F5C"/>
    <w:rsid w:val="00CD7B28"/>
    <w:rsid w:val="00CF4144"/>
    <w:rsid w:val="00D04058"/>
    <w:rsid w:val="00DC309F"/>
    <w:rsid w:val="00DF682E"/>
    <w:rsid w:val="00F11D2F"/>
    <w:rsid w:val="00F14F7C"/>
    <w:rsid w:val="00F347CE"/>
    <w:rsid w:val="00F945A5"/>
    <w:rsid w:val="00F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8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B2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0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FC9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A60FC9"/>
    <w:rPr>
      <w:rFonts w:cs="Times New Roman"/>
      <w:vertAlign w:val="superscript"/>
    </w:rPr>
  </w:style>
  <w:style w:type="character" w:styleId="a6">
    <w:name w:val="Emphasis"/>
    <w:qFormat/>
    <w:rsid w:val="00A60FC9"/>
    <w:rPr>
      <w:rFonts w:cs="Times New Roman"/>
      <w:i/>
    </w:rPr>
  </w:style>
  <w:style w:type="character" w:customStyle="1" w:styleId="60">
    <w:name w:val="Заголовок 6 Знак"/>
    <w:basedOn w:val="a0"/>
    <w:link w:val="6"/>
    <w:uiPriority w:val="9"/>
    <w:semiHidden/>
    <w:rsid w:val="00CD7B28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table" w:customStyle="1" w:styleId="1">
    <w:name w:val="Сетка таблицы1"/>
    <w:basedOn w:val="a1"/>
    <w:next w:val="a7"/>
    <w:uiPriority w:val="5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504"/>
  </w:style>
  <w:style w:type="paragraph" w:styleId="aa">
    <w:name w:val="footer"/>
    <w:basedOn w:val="a"/>
    <w:link w:val="ab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504"/>
  </w:style>
  <w:style w:type="table" w:customStyle="1" w:styleId="TableGrid">
    <w:name w:val="TableGrid"/>
    <w:rsid w:val="00CB7F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CB7F5C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B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7F5C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DF6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8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B2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0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FC9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A60FC9"/>
    <w:rPr>
      <w:rFonts w:cs="Times New Roman"/>
      <w:vertAlign w:val="superscript"/>
    </w:rPr>
  </w:style>
  <w:style w:type="character" w:styleId="a6">
    <w:name w:val="Emphasis"/>
    <w:qFormat/>
    <w:rsid w:val="00A60FC9"/>
    <w:rPr>
      <w:rFonts w:cs="Times New Roman"/>
      <w:i/>
    </w:rPr>
  </w:style>
  <w:style w:type="character" w:customStyle="1" w:styleId="60">
    <w:name w:val="Заголовок 6 Знак"/>
    <w:basedOn w:val="a0"/>
    <w:link w:val="6"/>
    <w:uiPriority w:val="9"/>
    <w:semiHidden/>
    <w:rsid w:val="00CD7B28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table" w:customStyle="1" w:styleId="1">
    <w:name w:val="Сетка таблицы1"/>
    <w:basedOn w:val="a1"/>
    <w:next w:val="a7"/>
    <w:uiPriority w:val="5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504"/>
  </w:style>
  <w:style w:type="paragraph" w:styleId="aa">
    <w:name w:val="footer"/>
    <w:basedOn w:val="a"/>
    <w:link w:val="ab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504"/>
  </w:style>
  <w:style w:type="table" w:customStyle="1" w:styleId="TableGrid">
    <w:name w:val="TableGrid"/>
    <w:rsid w:val="00CB7F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CB7F5C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B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7F5C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DF6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gostassistent.ru/doc/9bdeb20e-11f9-4ed2-9e1f-031cbccc308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stassistent.ru/doc/7cfeecc4ac82-4555-af8f-7e0394244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85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ru/book/95159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BNlU281RGVI7fojjTv4gjSsWi8g=</DigestValue>
    </Reference>
    <Reference URI="#idOfficeObject" Type="http://www.w3.org/2000/09/xmldsig#Object">
      <DigestMethod Algorithm="http://www.w3.org/2000/09/xmldsig#sha1"/>
      <DigestValue>jgQnF/Fp2f0hLdmygdVKdSwQe3Q=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IJNllt0XzIgMf3dXMAVNz++VyUg=</DigestValue>
    </Reference>
    <Reference URI="#idValidSigLnImg" Type="http://www.w3.org/2000/09/xmldsig#Object">
      <DigestMethod Algorithm="http://www.w3.org/2000/09/xmldsig#sha1"/>
      <DigestValue>6UcQ6VZuoHBFbZAEJX3U7NR5mPY=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G/bqqA2dTI5sSr+zGv38eKG+1uFkJxXp9opMH9vgKsOfRtUzrEMwY1CthcyM66//9lgWKfmgIXxe
Bhpi9o6ooO8BvO1wTiNdzvEOGkjQEwsJ6zqUn5jCL/nYZrOFynAyyECAGgu65i+a034Ci6++B7nC
UN513kSw9sKkRtpX6jI=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9PoyWYhpPc3yyid2dB1AF5IdApg=</DigestValue>
      </Reference>
      <Reference URI="/word/settings.xml?ContentType=application/vnd.openxmlformats-officedocument.wordprocessingml.settings+xml">
        <DigestMethod Algorithm="http://www.w3.org/2000/09/xmldsig#sha1"/>
        <DigestValue>Adnvi49N0Kop5YQvSY5XvDNDkJM=</DigestValue>
      </Reference>
      <Reference URI="/word/stylesWithEffects.xml?ContentType=application/vnd.ms-word.stylesWithEffects+xml">
        <DigestMethod Algorithm="http://www.w3.org/2000/09/xmldsig#sha1"/>
        <DigestValue>eB/ypHtZt1a5YPYjjZ0kC2PxRXQ=</DigestValue>
      </Reference>
      <Reference URI="/word/styles.xml?ContentType=application/vnd.openxmlformats-officedocument.wordprocessingml.styles+xml">
        <DigestMethod Algorithm="http://www.w3.org/2000/09/xmldsig#sha1"/>
        <DigestValue>PMaEbEsqDNndwHWLRYPQvIh6qFQ=</DigestValue>
      </Reference>
      <Reference URI="/word/fontTable.xml?ContentType=application/vnd.openxmlformats-officedocument.wordprocessingml.fontTable+xml">
        <DigestMethod Algorithm="http://www.w3.org/2000/09/xmldsig#sha1"/>
        <DigestValue>AFVLcmU86a2+XEFg7oyAT4kWwo0=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endnotes.xml?ContentType=application/vnd.openxmlformats-officedocument.wordprocessingml.endnotes+xml">
        <DigestMethod Algorithm="http://www.w3.org/2000/09/xmldsig#sha1"/>
        <DigestValue>xsTTsN5i4gCgPj1o04y9bmjnxaM=</DigestValue>
      </Reference>
      <Reference URI="/word/document.xml?ContentType=application/vnd.openxmlformats-officedocument.wordprocessingml.document.main+xml">
        <DigestMethod Algorithm="http://www.w3.org/2000/09/xmldsig#sha1"/>
        <DigestValue>1D4NW+B0unPkjcs//8wvmKNE1FA=</DigestValue>
      </Reference>
      <Reference URI="/word/webSettings.xml?ContentType=application/vnd.openxmlformats-officedocument.wordprocessingml.webSettings+xml">
        <DigestMethod Algorithm="http://www.w3.org/2000/09/xmldsig#sha1"/>
        <DigestValue>nX3FftQeYoJQtL/7wF77r3BGRBA=</DigestValue>
      </Reference>
      <Reference URI="/word/footnotes.xml?ContentType=application/vnd.openxmlformats-officedocument.wordprocessingml.footnotes+xml">
        <DigestMethod Algorithm="http://www.w3.org/2000/09/xmldsig#sha1"/>
        <DigestValue>KkZwhp9NbeqgP+akzaKDb+ZZiqo=</DigestValue>
      </Reference>
      <Reference URI="/word/footer1.xml?ContentType=application/vnd.openxmlformats-officedocument.wordprocessingml.footer+xml">
        <DigestMethod Algorithm="http://www.w3.org/2000/09/xmldsig#sha1"/>
        <DigestValue>i+NOL+Y0m4qcpn7Q0KroimTptKE=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oKFDd2inPx3XgXW04YzVZv4v194=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{E4B6BE1B-D99F-480D-B851-109A9A3ADFFD}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2025-08-29T05:27:22Z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R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15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20</cp:revision>
  <cp:lastPrinted>2025-01-23T09:30:00Z</cp:lastPrinted>
  <dcterms:created xsi:type="dcterms:W3CDTF">2023-03-21T11:43:00Z</dcterms:created>
  <dcterms:modified xsi:type="dcterms:W3CDTF">2025-08-29T05:27:00Z</dcterms:modified>
</cp:coreProperties>
</file>