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01" w:rsidRPr="007B59D5" w:rsidRDefault="00F90601" w:rsidP="00F906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«Оренбургский государственный экономический колледж-интернат» Министерства труда и социальной защиты </w:t>
      </w:r>
    </w:p>
    <w:p w:rsidR="00F90601" w:rsidRPr="007B59D5" w:rsidRDefault="00F90601" w:rsidP="00F90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F90601" w:rsidRPr="00931639" w:rsidRDefault="00F90601" w:rsidP="00F906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90601" w:rsidRPr="00A14A24" w:rsidTr="00F90601">
        <w:tc>
          <w:tcPr>
            <w:tcW w:w="4785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601" w:rsidRPr="00A14A24" w:rsidRDefault="00F90601" w:rsidP="00F90601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F90601" w:rsidRPr="00A14A24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F90601" w:rsidRDefault="00F90601" w:rsidP="00F906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F90601" w:rsidRPr="00A14A24" w:rsidRDefault="00F90601" w:rsidP="00846B4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202</w:t>
            </w:r>
            <w:r w:rsidR="00E50F50">
              <w:rPr>
                <w:sz w:val="28"/>
                <w:szCs w:val="28"/>
              </w:rPr>
              <w:t>5</w:t>
            </w:r>
            <w:r w:rsidRPr="00A14A24">
              <w:rPr>
                <w:sz w:val="28"/>
                <w:szCs w:val="28"/>
              </w:rPr>
              <w:t xml:space="preserve"> г.</w:t>
            </w:r>
          </w:p>
        </w:tc>
      </w:tr>
    </w:tbl>
    <w:p w:rsidR="00D6564A" w:rsidRPr="00D6564A" w:rsidRDefault="00BD4F3B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D19B4923-55C6-47AE-A3E0-C434FDE292B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 </w:t>
      </w:r>
    </w:p>
    <w:p w:rsidR="00F90601" w:rsidRPr="007B59D5" w:rsidRDefault="00F90601" w:rsidP="00F9060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ОП</w:t>
      </w:r>
      <w:r w:rsidR="00FE0138">
        <w:rPr>
          <w:b/>
          <w:color w:val="000000" w:themeColor="text1"/>
          <w:sz w:val="28"/>
          <w:szCs w:val="28"/>
        </w:rPr>
        <w:t>.06</w:t>
      </w:r>
      <w:r w:rsidRPr="007B59D5">
        <w:rPr>
          <w:b/>
          <w:color w:val="000000" w:themeColor="text1"/>
          <w:sz w:val="28"/>
          <w:szCs w:val="28"/>
        </w:rPr>
        <w:t xml:space="preserve"> </w:t>
      </w:r>
      <w:r w:rsidR="008249E4">
        <w:rPr>
          <w:b/>
          <w:sz w:val="28"/>
          <w:szCs w:val="28"/>
        </w:rPr>
        <w:t>Документационное обеспечение управления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59D5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</w:t>
      </w:r>
    </w:p>
    <w:p w:rsidR="00F90601" w:rsidRPr="007B59D5" w:rsidRDefault="00F90601" w:rsidP="00F9060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t>40.02.04 Юриспруденция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7B59D5">
        <w:rPr>
          <w:rFonts w:ascii="Times New Roman" w:hAnsi="Times New Roman" w:cs="Times New Roman"/>
          <w:b/>
          <w:sz w:val="28"/>
          <w:szCs w:val="28"/>
        </w:rPr>
        <w:t>юрист</w:t>
      </w:r>
    </w:p>
    <w:p w:rsidR="00F90601" w:rsidRPr="007B59D5" w:rsidRDefault="00F90601" w:rsidP="00F906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9D5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7B59D5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D6564A" w:rsidRPr="00D6564A" w:rsidRDefault="00D6564A" w:rsidP="00D6564A">
      <w:pPr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601" w:rsidRPr="007B59D5" w:rsidRDefault="00F90601" w:rsidP="00F9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9D5">
        <w:rPr>
          <w:rFonts w:ascii="Times New Roman" w:hAnsi="Times New Roman" w:cs="Times New Roman"/>
          <w:b/>
          <w:bCs/>
          <w:sz w:val="28"/>
          <w:szCs w:val="28"/>
        </w:rPr>
        <w:t>г. Оренбург, 202</w:t>
      </w:r>
      <w:r w:rsidR="00E50F5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59D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B59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дисциплины </w:t>
      </w:r>
      <w:r w:rsidR="00FE0138">
        <w:rPr>
          <w:rFonts w:ascii="Times New Roman" w:hAnsi="Times New Roman" w:cs="Times New Roman"/>
          <w:b/>
          <w:sz w:val="28"/>
          <w:szCs w:val="28"/>
        </w:rPr>
        <w:t>ОП.06</w:t>
      </w:r>
      <w:r w:rsidR="008249E4">
        <w:rPr>
          <w:rFonts w:ascii="Times New Roman" w:hAnsi="Times New Roman" w:cs="Times New Roman"/>
          <w:b/>
          <w:sz w:val="28"/>
          <w:szCs w:val="28"/>
        </w:rPr>
        <w:t xml:space="preserve"> Документационное обеспечение управления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B59D5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gramStart"/>
      <w:r w:rsidRPr="007B59D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B59D5">
        <w:rPr>
          <w:rFonts w:ascii="Times New Roman" w:hAnsi="Times New Roman" w:cs="Times New Roman"/>
          <w:b/>
          <w:sz w:val="28"/>
          <w:szCs w:val="28"/>
        </w:rPr>
        <w:t>ос</w:t>
      </w:r>
      <w:r>
        <w:rPr>
          <w:rFonts w:ascii="Times New Roman" w:hAnsi="Times New Roman" w:cs="Times New Roman"/>
          <w:b/>
          <w:sz w:val="28"/>
          <w:szCs w:val="28"/>
        </w:rPr>
        <w:t>т. Е.Б. Парфенова</w:t>
      </w:r>
      <w:r w:rsidR="00E50F50">
        <w:rPr>
          <w:rFonts w:ascii="Times New Roman" w:hAnsi="Times New Roman" w:cs="Times New Roman"/>
          <w:b/>
          <w:sz w:val="28"/>
          <w:szCs w:val="28"/>
        </w:rPr>
        <w:t>, О.М.Комлева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E50F50">
        <w:rPr>
          <w:rFonts w:ascii="Times New Roman" w:hAnsi="Times New Roman" w:cs="Times New Roman"/>
          <w:b/>
          <w:sz w:val="28"/>
          <w:szCs w:val="28"/>
        </w:rPr>
        <w:t>5</w:t>
      </w:r>
      <w:r w:rsidRPr="007B59D5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F57138">
        <w:rPr>
          <w:rFonts w:ascii="Times New Roman" w:hAnsi="Times New Roman" w:cs="Times New Roman"/>
          <w:b/>
          <w:sz w:val="28"/>
          <w:szCs w:val="28"/>
        </w:rPr>
        <w:t>16</w:t>
      </w:r>
      <w:r w:rsidRPr="00370163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0601" w:rsidRPr="007B59D5" w:rsidRDefault="00F90601" w:rsidP="00F906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9D5">
        <w:rPr>
          <w:rFonts w:ascii="Times New Roman" w:hAnsi="Times New Roman" w:cs="Times New Roman"/>
          <w:sz w:val="28"/>
          <w:szCs w:val="28"/>
        </w:rPr>
        <w:t>Рабочая программа учебной</w:t>
      </w:r>
      <w:r w:rsidR="00FE0138">
        <w:rPr>
          <w:rFonts w:ascii="Times New Roman" w:hAnsi="Times New Roman" w:cs="Times New Roman"/>
          <w:sz w:val="28"/>
          <w:szCs w:val="28"/>
        </w:rPr>
        <w:t xml:space="preserve"> дисциплины ОП.06</w:t>
      </w:r>
      <w:r w:rsidR="008249E4">
        <w:rPr>
          <w:rFonts w:ascii="Times New Roman" w:hAnsi="Times New Roman" w:cs="Times New Roman"/>
          <w:sz w:val="28"/>
          <w:szCs w:val="28"/>
        </w:rPr>
        <w:t xml:space="preserve"> </w:t>
      </w:r>
      <w:r w:rsidR="00370163">
        <w:rPr>
          <w:rFonts w:ascii="Times New Roman" w:hAnsi="Times New Roman" w:cs="Times New Roman"/>
          <w:sz w:val="28"/>
          <w:szCs w:val="28"/>
        </w:rPr>
        <w:t>Документационное</w:t>
      </w:r>
      <w:r w:rsidR="008249E4">
        <w:rPr>
          <w:rFonts w:ascii="Times New Roman" w:hAnsi="Times New Roman" w:cs="Times New Roman"/>
          <w:sz w:val="28"/>
          <w:szCs w:val="28"/>
        </w:rPr>
        <w:t xml:space="preserve"> обеспечение управления </w:t>
      </w:r>
      <w:r w:rsidRPr="007B59D5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40.02.04 Юриспруденция, утвержденный приказом Министерства просвещения Российской Федерации от 27 октября 2023 года №798</w:t>
      </w:r>
      <w:r w:rsidRPr="007B59D5">
        <w:rPr>
          <w:rFonts w:ascii="Times New Roman" w:hAnsi="Times New Roman" w:cs="Times New Roman"/>
          <w:bCs/>
          <w:sz w:val="28"/>
          <w:szCs w:val="28"/>
        </w:rPr>
        <w:t>,</w:t>
      </w:r>
      <w:r w:rsidRPr="007B59D5">
        <w:rPr>
          <w:rFonts w:ascii="Times New Roman" w:hAnsi="Times New Roman" w:cs="Times New Roman"/>
          <w:sz w:val="28"/>
          <w:szCs w:val="28"/>
        </w:rPr>
        <w:t xml:space="preserve"> 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</w:t>
      </w:r>
      <w:proofErr w:type="gramEnd"/>
      <w:r w:rsidRPr="007B59D5">
        <w:rPr>
          <w:rFonts w:ascii="Times New Roman" w:hAnsi="Times New Roman" w:cs="Times New Roman"/>
          <w:sz w:val="28"/>
          <w:szCs w:val="28"/>
        </w:rPr>
        <w:t xml:space="preserve"> апреля 2015 г. №06-443).</w:t>
      </w:r>
    </w:p>
    <w:p w:rsidR="00F90601" w:rsidRPr="007B59D5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0601" w:rsidRPr="00F10B8B" w:rsidRDefault="00F90601" w:rsidP="00F90601">
      <w:pPr>
        <w:suppressLineNumbers/>
        <w:spacing w:after="60" w:line="240" w:lineRule="auto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bCs/>
          <w:sz w:val="28"/>
          <w:szCs w:val="28"/>
        </w:rPr>
        <w:t>Составитель ___</w:t>
      </w:r>
      <w:r w:rsidR="00FE0138">
        <w:rPr>
          <w:rFonts w:ascii="Times New Roman" w:eastAsia="Times New Roman" w:hAnsi="Times New Roman" w:cs="Times New Roman"/>
          <w:bCs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Е.Б. Парфенова</w:t>
      </w:r>
    </w:p>
    <w:p w:rsidR="00F90601" w:rsidRPr="00486DAD" w:rsidRDefault="00F90601" w:rsidP="00F90601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E0138">
        <w:rPr>
          <w:rFonts w:ascii="Times New Roman" w:hAnsi="Times New Roman"/>
          <w:sz w:val="28"/>
          <w:szCs w:val="28"/>
        </w:rPr>
        <w:t xml:space="preserve">                        </w:t>
      </w:r>
      <w:r w:rsidRPr="00486DAD">
        <w:rPr>
          <w:rFonts w:ascii="Times New Roman" w:hAnsi="Times New Roman"/>
          <w:sz w:val="28"/>
          <w:szCs w:val="28"/>
        </w:rPr>
        <w:t xml:space="preserve">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E50F50" w:rsidRPr="00F10B8B" w:rsidRDefault="00E50F50" w:rsidP="00E50F50">
      <w:pPr>
        <w:suppressLineNumbers/>
        <w:spacing w:after="60" w:line="240" w:lineRule="auto"/>
        <w:ind w:firstLine="1560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 О.М.Комлева</w:t>
      </w:r>
    </w:p>
    <w:p w:rsidR="00E50F50" w:rsidRPr="00486DAD" w:rsidRDefault="00E50F50" w:rsidP="00E50F50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86DA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86DAD">
        <w:rPr>
          <w:rFonts w:ascii="Times New Roman" w:hAnsi="Times New Roman"/>
          <w:sz w:val="28"/>
          <w:szCs w:val="28"/>
        </w:rPr>
        <w:t xml:space="preserve"> </w:t>
      </w:r>
      <w:r w:rsidRPr="00486DAD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F90601" w:rsidRPr="00F10B8B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F90601" w:rsidRPr="007D4713" w:rsidRDefault="00F90601" w:rsidP="00F9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>Рассмотрена</w:t>
      </w:r>
      <w:proofErr w:type="gramEnd"/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заседании ПЦК </w:t>
      </w:r>
    </w:p>
    <w:p w:rsidR="00F90601" w:rsidRPr="00F10B8B" w:rsidRDefault="00F90601" w:rsidP="00F90601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>№ _____ от ____________202</w:t>
      </w:r>
      <w:r w:rsidR="00E50F50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F10B8B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F90601" w:rsidRPr="00F10B8B" w:rsidRDefault="00F90601" w:rsidP="00F906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8B">
        <w:rPr>
          <w:rFonts w:ascii="Times New Roman" w:eastAsia="Times New Roman" w:hAnsi="Times New Roman" w:cs="Times New Roman"/>
          <w:sz w:val="28"/>
          <w:szCs w:val="28"/>
        </w:rPr>
        <w:t>Председат</w:t>
      </w:r>
      <w:r>
        <w:rPr>
          <w:rFonts w:ascii="Times New Roman" w:eastAsia="Times New Roman" w:hAnsi="Times New Roman" w:cs="Times New Roman"/>
          <w:sz w:val="28"/>
          <w:szCs w:val="28"/>
        </w:rPr>
        <w:t>ель ПЦК _______  Н.В. Резепкина</w:t>
      </w:r>
    </w:p>
    <w:p w:rsidR="00F90601" w:rsidRPr="00F10B8B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0601" w:rsidRDefault="00F90601" w:rsidP="00F90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601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601" w:rsidRPr="00D6564A" w:rsidRDefault="00F90601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D6564A" w:rsidRDefault="00D6564A" w:rsidP="00D6564A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Default="00D6564A" w:rsidP="00D6564A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13A5" w:rsidRPr="00370163" w:rsidRDefault="00D813A5" w:rsidP="00D813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163">
        <w:rPr>
          <w:rFonts w:ascii="Times New Roman" w:hAnsi="Times New Roman"/>
          <w:sz w:val="24"/>
          <w:szCs w:val="24"/>
        </w:rPr>
        <w:t>СОДЕРЖАНИЕ</w:t>
      </w:r>
    </w:p>
    <w:p w:rsidR="00D813A5" w:rsidRPr="00B20152" w:rsidRDefault="00D813A5" w:rsidP="00D813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8188"/>
        <w:gridCol w:w="709"/>
      </w:tblGrid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1.ОБЩАЯ ХАРАКТЕРИСТИКА РАБОЧЕЙ ПРОГРАММЫ УЧЕБНОЙ ДИСЦИПЛИНЫ</w:t>
            </w:r>
          </w:p>
        </w:tc>
        <w:tc>
          <w:tcPr>
            <w:tcW w:w="709" w:type="dxa"/>
          </w:tcPr>
          <w:p w:rsidR="00F90601" w:rsidRPr="00370163" w:rsidRDefault="00F90601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2.СТРУКТУРА И СОДЕРЖАНИЕ УЧЕБНОЙ ДИСЦИПЛИНЫ</w:t>
            </w:r>
          </w:p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3.УСЛОВИЯ РЕАЛИЗАЦИИ УЧЕБНОЙ ДИСЦИПЛИНЫ</w:t>
            </w:r>
          </w:p>
        </w:tc>
        <w:tc>
          <w:tcPr>
            <w:tcW w:w="709" w:type="dxa"/>
          </w:tcPr>
          <w:p w:rsidR="00F90601" w:rsidRPr="00370163" w:rsidRDefault="00370163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0601" w:rsidRPr="00370163" w:rsidRDefault="00370163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0601" w:rsidRPr="00370163" w:rsidTr="00F90601">
        <w:tc>
          <w:tcPr>
            <w:tcW w:w="8188" w:type="dxa"/>
          </w:tcPr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63">
              <w:rPr>
                <w:rFonts w:ascii="Times New Roman" w:hAnsi="Times New Roman" w:cs="Times New Roman"/>
                <w:sz w:val="24"/>
                <w:szCs w:val="24"/>
              </w:rPr>
              <w:t>4.КОНТРОЛЬ И ОЦЕНКА РЕЗУЛЬТАТОВ ОСВОЕНИЯ УЧЕБНОЙ ДИСЦИПЛИНЫ</w:t>
            </w:r>
          </w:p>
          <w:p w:rsidR="00F90601" w:rsidRPr="00370163" w:rsidRDefault="00F90601" w:rsidP="00F90601">
            <w:pPr>
              <w:tabs>
                <w:tab w:val="left" w:pos="5529"/>
              </w:tabs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90601" w:rsidRPr="00370163" w:rsidRDefault="00F57138" w:rsidP="00F90601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813A5" w:rsidRPr="00D813A5" w:rsidRDefault="00D813A5" w:rsidP="00D6564A">
      <w:pPr>
        <w:suppressLineNumbers/>
        <w:spacing w:after="0" w:line="240" w:lineRule="auto"/>
        <w:outlineLvl w:val="5"/>
        <w:rPr>
          <w:i/>
          <w:sz w:val="24"/>
          <w:szCs w:val="24"/>
          <w:u w:val="single"/>
        </w:rPr>
      </w:pPr>
      <w:r w:rsidRPr="00B20152">
        <w:rPr>
          <w:i/>
          <w:sz w:val="24"/>
          <w:szCs w:val="24"/>
          <w:u w:val="single"/>
        </w:rPr>
        <w:br w:type="page"/>
      </w:r>
    </w:p>
    <w:p w:rsidR="00F90601" w:rsidRPr="006E3B48" w:rsidRDefault="00F90601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  <w:r w:rsidR="006E3B48">
        <w:rPr>
          <w:rFonts w:ascii="Times New Roman" w:eastAsia="Times New Roman" w:hAnsi="Times New Roman" w:cs="Times New Roman"/>
          <w:b/>
          <w:sz w:val="28"/>
          <w:szCs w:val="28"/>
        </w:rPr>
        <w:t>ОП.06</w:t>
      </w:r>
    </w:p>
    <w:p w:rsidR="003F6DB8" w:rsidRDefault="003F6DB8" w:rsidP="003F6D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DB8" w:rsidRPr="006E3B48" w:rsidRDefault="003F6DB8" w:rsidP="003F6DB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Pr="006E3B48">
        <w:rPr>
          <w:rFonts w:ascii="Times New Roman" w:hAnsi="Times New Roman" w:cs="Times New Roman"/>
          <w:b/>
          <w:sz w:val="28"/>
          <w:szCs w:val="28"/>
        </w:rPr>
        <w:t>. Цель и планируемые результаты освоения дисциплины:</w:t>
      </w:r>
    </w:p>
    <w:p w:rsidR="00FE0138" w:rsidRDefault="006E3B48" w:rsidP="00FE01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0E3C9C" w:rsidRPr="006E3B4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ОП.06</w:t>
      </w:r>
      <w:r w:rsidR="000E3C9C" w:rsidRPr="006E3B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3C9C" w:rsidRPr="006E3B48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Документационное обеспечение управления</w:t>
      </w:r>
      <w:r w:rsidR="00FE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138" w:rsidRPr="00FE0138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общепрофессионального цикла основной профессиональной образовательной программы СПО в соответствии с ФГОС СПО по специальности 40.02.04 Юриспруденция.  </w:t>
      </w:r>
    </w:p>
    <w:p w:rsidR="000E3C9C" w:rsidRPr="006E3B48" w:rsidRDefault="000E3C9C" w:rsidP="006E3B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6E3B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01, ОК 09</w:t>
      </w:r>
      <w:r w:rsidR="006E3B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ПК 1.2, ПК 1.3</w:t>
      </w:r>
    </w:p>
    <w:p w:rsidR="00D6564A" w:rsidRPr="006E3B48" w:rsidRDefault="000E3C9C" w:rsidP="006E3B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B48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E3B48">
        <w:rPr>
          <w:rFonts w:ascii="Times New Roman" w:hAnsi="Times New Roman" w:cs="Times New Roman"/>
          <w:sz w:val="28"/>
          <w:szCs w:val="28"/>
        </w:rPr>
        <w:t>о</w:t>
      </w:r>
      <w:r w:rsidR="006E3B48">
        <w:rPr>
          <w:rFonts w:ascii="Times New Roman" w:hAnsi="Times New Roman" w:cs="Times New Roman"/>
          <w:sz w:val="28"/>
          <w:szCs w:val="28"/>
        </w:rPr>
        <w:t>бучающимися</w:t>
      </w:r>
      <w:proofErr w:type="gramEnd"/>
      <w:r w:rsidR="006E3B48">
        <w:rPr>
          <w:rFonts w:ascii="Times New Roman" w:hAnsi="Times New Roman" w:cs="Times New Roman"/>
          <w:sz w:val="28"/>
          <w:szCs w:val="28"/>
        </w:rPr>
        <w:t xml:space="preserve"> осваиваются умения </w:t>
      </w:r>
      <w:r w:rsidRPr="006E3B48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0E3C9C" w:rsidRPr="006E3B48" w:rsidTr="000E3C9C">
        <w:trPr>
          <w:trHeight w:val="649"/>
        </w:trPr>
        <w:tc>
          <w:tcPr>
            <w:tcW w:w="1101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ПК, </w:t>
            </w:r>
            <w:proofErr w:type="gramStart"/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110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4360" w:type="dxa"/>
            <w:hideMark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 w:val="restart"/>
          </w:tcPr>
          <w:p w:rsidR="004F599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01</w:t>
            </w: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F5999" w:rsidRPr="00440179" w:rsidRDefault="004F5999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09</w:t>
            </w:r>
          </w:p>
          <w:p w:rsidR="004F5999" w:rsidRPr="0044017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16DB" w:rsidRDefault="00D516DB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16DB" w:rsidRDefault="00D516DB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16DB" w:rsidRDefault="00D516DB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3C9C" w:rsidRPr="00440179" w:rsidRDefault="000E3C9C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1.2</w:t>
            </w:r>
          </w:p>
          <w:p w:rsidR="004F5999" w:rsidRPr="00440179" w:rsidRDefault="004F5999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E3C9C" w:rsidRPr="00440179" w:rsidRDefault="000E3C9C" w:rsidP="006E3B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01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1.3</w:t>
            </w:r>
          </w:p>
          <w:p w:rsidR="000E3C9C" w:rsidRPr="006E3B48" w:rsidRDefault="000E3C9C" w:rsidP="004F5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терминологию в области документационного обеспечения управления;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составлять и правильно оформлять основные виды организационно-распорядительных документов;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документы, регламентирующие составление и оформление </w:t>
            </w:r>
            <w:proofErr w:type="gramStart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ее обработки;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оформлять информационно-справочную документацию;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и оформления организационно-распорядительных 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труда;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оформлять кадровую документацию;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порядок проведения экспертизы ценности документов и подготовки дел к архивному хранению.</w:t>
            </w:r>
          </w:p>
        </w:tc>
      </w:tr>
      <w:tr w:rsidR="000E3C9C" w:rsidRPr="006E3B48" w:rsidTr="000E3C9C">
        <w:trPr>
          <w:trHeight w:val="212"/>
        </w:trPr>
        <w:tc>
          <w:tcPr>
            <w:tcW w:w="1101" w:type="dxa"/>
            <w:vMerge/>
          </w:tcPr>
          <w:p w:rsidR="000E3C9C" w:rsidRPr="006E3B48" w:rsidRDefault="000E3C9C" w:rsidP="006E3B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11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</w:t>
            </w:r>
            <w:proofErr w:type="spellStart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претензионно</w:t>
            </w:r>
            <w:proofErr w:type="spellEnd"/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-исковую документацию.</w:t>
            </w:r>
          </w:p>
        </w:tc>
        <w:tc>
          <w:tcPr>
            <w:tcW w:w="4360" w:type="dxa"/>
          </w:tcPr>
          <w:p w:rsidR="000E3C9C" w:rsidRPr="006E3B48" w:rsidRDefault="000E3C9C" w:rsidP="00017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технологию организации документооборота в организациях (учреждениях).</w:t>
            </w:r>
          </w:p>
        </w:tc>
      </w:tr>
    </w:tbl>
    <w:p w:rsidR="000E3C9C" w:rsidRPr="006E3B48" w:rsidRDefault="000E3C9C" w:rsidP="000172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6DB8" w:rsidRDefault="003F6DB8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СТРУКТУРА И СОДЕРЖАНИЕ УЧЕБНОЙ ДИСЦИПЛИНЫ</w:t>
      </w:r>
    </w:p>
    <w:p w:rsidR="00F90601" w:rsidRPr="006E3B48" w:rsidRDefault="00F90601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0E3C9C" w:rsidRPr="006E3B48" w:rsidRDefault="000E3C9C" w:rsidP="006E3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4"/>
        <w:gridCol w:w="2517"/>
      </w:tblGrid>
      <w:tr w:rsidR="000E3C9C" w:rsidRPr="006E3B48" w:rsidTr="005456EF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0E3C9C" w:rsidRPr="006E3B48" w:rsidTr="005456EF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48</w:t>
            </w:r>
          </w:p>
        </w:tc>
      </w:tr>
      <w:tr w:rsidR="000E3C9C" w:rsidRPr="006E3B48" w:rsidTr="005456EF">
        <w:trPr>
          <w:trHeight w:val="336"/>
        </w:trPr>
        <w:tc>
          <w:tcPr>
            <w:tcW w:w="5000" w:type="pct"/>
            <w:gridSpan w:val="2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0E3C9C" w:rsidRPr="006E3B48" w:rsidTr="005456EF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14</w:t>
            </w:r>
          </w:p>
        </w:tc>
      </w:tr>
      <w:tr w:rsidR="000E3C9C" w:rsidRPr="006E3B48" w:rsidTr="005456EF">
        <w:trPr>
          <w:trHeight w:val="490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t>28</w:t>
            </w:r>
          </w:p>
        </w:tc>
      </w:tr>
      <w:tr w:rsidR="000E3C9C" w:rsidRPr="006E3B48" w:rsidTr="005456EF">
        <w:trPr>
          <w:trHeight w:val="267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E3C9C" w:rsidRPr="006E3B48" w:rsidTr="005456EF">
        <w:trPr>
          <w:trHeight w:val="331"/>
        </w:trPr>
        <w:tc>
          <w:tcPr>
            <w:tcW w:w="368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B48">
              <w:rPr>
                <w:rFonts w:ascii="Times New Roman" w:hAnsi="Times New Roman" w:cs="Times New Roman"/>
                <w:b/>
                <w:sz w:val="28"/>
                <w:szCs w:val="28"/>
              </w:rPr>
              <w:t>в форме дифференцированного зачета</w:t>
            </w:r>
            <w:r w:rsidRPr="006E3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15" w:type="pct"/>
            <w:vAlign w:val="center"/>
          </w:tcPr>
          <w:p w:rsidR="000E3C9C" w:rsidRPr="006E3B48" w:rsidRDefault="000E3C9C" w:rsidP="006E3B4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E3B4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</w:tr>
    </w:tbl>
    <w:p w:rsidR="000E3C9C" w:rsidRPr="006E3B48" w:rsidRDefault="000E3C9C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64A" w:rsidRPr="006E3B48" w:rsidRDefault="00D6564A" w:rsidP="006E3B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D6564A" w:rsidRDefault="00D6564A" w:rsidP="00D65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564A" w:rsidRPr="00D6564A" w:rsidSect="0070785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D6564A" w:rsidRPr="00D4111E" w:rsidRDefault="00D6564A" w:rsidP="00D65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  <w:r w:rsidR="00F57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</w:t>
      </w:r>
      <w:r w:rsidR="00D41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</w:p>
    <w:p w:rsidR="00D6564A" w:rsidRPr="00D6564A" w:rsidRDefault="00D6564A" w:rsidP="00D656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52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9075"/>
        <w:gridCol w:w="1749"/>
        <w:gridCol w:w="1901"/>
      </w:tblGrid>
      <w:tr w:rsidR="00D6564A" w:rsidRPr="001610C1" w:rsidTr="00B44B3F">
        <w:trPr>
          <w:jc w:val="center"/>
        </w:trPr>
        <w:tc>
          <w:tcPr>
            <w:tcW w:w="911" w:type="pct"/>
            <w:shd w:val="clear" w:color="auto" w:fill="auto"/>
          </w:tcPr>
          <w:p w:rsidR="00D6564A" w:rsidRPr="001610C1" w:rsidRDefault="00D6564A" w:rsidP="00F9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16" w:type="pct"/>
            <w:tcBorders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F906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610C1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  <w:proofErr w:type="gramStart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gramEnd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в том числе в форме практической подготовки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6564A" w:rsidRPr="001610C1" w:rsidRDefault="00D6564A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Коды ПК, </w:t>
            </w:r>
            <w:proofErr w:type="gramStart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ЛР, формированию которых способствует элемент программы</w:t>
            </w:r>
          </w:p>
        </w:tc>
      </w:tr>
      <w:tr w:rsidR="00D813A5" w:rsidRPr="001610C1" w:rsidTr="00D813A5">
        <w:trPr>
          <w:jc w:val="center"/>
        </w:trPr>
        <w:tc>
          <w:tcPr>
            <w:tcW w:w="382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813A5" w:rsidRPr="001610C1" w:rsidRDefault="00F37CFE" w:rsidP="00D813A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0E3C9C"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документирования управленческой деятельности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13A5" w:rsidRPr="001610C1" w:rsidRDefault="00D813A5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1804" w:rsidRPr="001610C1" w:rsidTr="00B44B3F">
        <w:trPr>
          <w:trHeight w:val="351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C1804" w:rsidRPr="00281A9B" w:rsidRDefault="000E3C9C" w:rsidP="009C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1.1 Понятие о документационном обеспечении управления, документе и способах документирования</w:t>
            </w:r>
          </w:p>
        </w:tc>
        <w:tc>
          <w:tcPr>
            <w:tcW w:w="2916" w:type="pct"/>
            <w:tcBorders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81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6310F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C1804" w:rsidRPr="00F37CFE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C1804" w:rsidRPr="001610C1" w:rsidTr="00B44B3F">
        <w:trPr>
          <w:trHeight w:val="533"/>
          <w:jc w:val="center"/>
        </w:trPr>
        <w:tc>
          <w:tcPr>
            <w:tcW w:w="91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C1804" w:rsidRPr="001610C1" w:rsidRDefault="000C1804" w:rsidP="009C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5456EF" w:rsidRDefault="000E3C9C" w:rsidP="005456E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свойства документов и их функции в системе управления. Понятие документа. Информация и документ. Классификация документов: по виду оформления; по содержанию; по форме; по происхождению; по средствам фиксации; по срокам хранения. Материальные носители информации. Понятие документирования. Основные способы документирования. Основные современные технологии, применяемые при организации работы с документами в организациях (учреждениях).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804" w:rsidRPr="001610C1" w:rsidRDefault="000C1804" w:rsidP="00D65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9C" w:rsidRPr="001610C1" w:rsidTr="00B44B3F">
        <w:trPr>
          <w:trHeight w:val="533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281A9B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 Нормативно-правовая база документационного обеспечения управления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06310F" w:rsidRDefault="000E3C9C" w:rsidP="0006310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0E3C9C" w:rsidRPr="00DA7F2D" w:rsidRDefault="000E3C9C" w:rsidP="000E3C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акты, регулирующие документационное обеспечение управления.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Унификация и стандартизация как основные направления совершенствования документов и документационного обеспечения управления.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E3C9C" w:rsidRPr="001610C1" w:rsidRDefault="000E3C9C" w:rsidP="000E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основных государственных стандартов на унифицированные системы документации. Основные положения государственной системы документационного обеспечения управления. Состав унифицированных систем документации: организационно-распорядительная, отчетно-статистическая, финансовая и др.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06310F" w:rsidP="000631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3C9C" w:rsidRPr="0006310F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DA7F2D" w:rsidRDefault="0006310F" w:rsidP="000E3C9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7CF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Самостоятельная работа №</w:t>
            </w:r>
            <w:r w:rsidR="00D92DA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F37CFE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CFE">
              <w:rPr>
                <w:rFonts w:ascii="Times New Roman" w:hAnsi="Times New Roman" w:cs="Times New Roman"/>
                <w:sz w:val="24"/>
                <w:szCs w:val="24"/>
              </w:rPr>
              <w:t>Исторические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этапы делопроизводства в России.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10F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310F" w:rsidRPr="00281A9B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 Способы и правила создания документов</w:t>
            </w: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Pr="001610C1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06310F" w:rsidRPr="00F37CFE" w:rsidRDefault="0006310F" w:rsidP="000E3C9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Характеристика, состав и содержание ГОСТа на систему организационно-распорядительной документации. Унифицированная система организационно-распорядительной документации. Требования к оформлению документов. Формуляр-образец ОРД. Правила оформления реквизитов, регламентированных ГОСТом.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6310F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10F" w:rsidRPr="0006310F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6310F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6310F" w:rsidRPr="001610C1" w:rsidTr="00B44B3F">
        <w:trPr>
          <w:trHeight w:val="257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310F" w:rsidRPr="00DA7F2D" w:rsidRDefault="0006310F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310F" w:rsidRPr="0006310F" w:rsidRDefault="0006310F" w:rsidP="0006310F">
            <w:pPr>
              <w:pBdr>
                <w:bottom w:val="single" w:sz="4" w:space="1" w:color="auto"/>
              </w:pBd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</w:t>
            </w:r>
            <w:r w:rsidR="00D9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Оформление реквизитов на документах.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10F" w:rsidRDefault="0006310F" w:rsidP="0006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06310F" w:rsidRPr="001610C1" w:rsidRDefault="0006310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9C" w:rsidRPr="001610C1" w:rsidTr="00D813A5">
        <w:trPr>
          <w:trHeight w:val="265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E3C9C" w:rsidRPr="001610C1" w:rsidRDefault="00281A9B" w:rsidP="000E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Организация системы документационного обеспечения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E3C9C" w:rsidRPr="00281A9B" w:rsidRDefault="00281A9B" w:rsidP="000E3C9C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организационно-распорядительной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                                                                                                             </w:t>
            </w:r>
            <w:r w:rsidRPr="001610C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B6136E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1283"/>
          <w:jc w:val="center"/>
        </w:trPr>
        <w:tc>
          <w:tcPr>
            <w:tcW w:w="911" w:type="pct"/>
            <w:vMerge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Pr="00DA7F2D" w:rsidRDefault="00281A9B" w:rsidP="00281A9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группы организационно-распорядительных документов. Характеристика и состав организационных документов (устава, положения, инструкции, должностной инструкции), требования к оформлению. Характеристика и состав распорядительных документов (постановления, приказа, решения, распоряжения, указания), требования к их оформлению.</w:t>
            </w:r>
          </w:p>
          <w:p w:rsidR="000E3C9C" w:rsidRPr="009C77CC" w:rsidRDefault="00281A9B" w:rsidP="00281A9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подлинника, копии, выписки, дубликата. Виды копий документов, особенности </w:t>
            </w:r>
            <w:proofErr w:type="gramStart"/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заверения копий</w:t>
            </w:r>
            <w:proofErr w:type="gramEnd"/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выписок нотариальными конторами и должностными лицами организаций.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E3C9C" w:rsidRPr="001610C1" w:rsidTr="00B44B3F">
        <w:trPr>
          <w:trHeight w:val="906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9C77C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2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организационн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а: устав и положение.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3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организационн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должностная инструкция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668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4</w:t>
            </w:r>
            <w:r w:rsidR="000E3C9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распорядительн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0E3C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3C9C" w:rsidRPr="00074368">
              <w:rPr>
                <w:rFonts w:ascii="Times New Roman" w:hAnsi="Times New Roman" w:cs="Times New Roman"/>
                <w:sz w:val="24"/>
                <w:szCs w:val="24"/>
              </w:rPr>
              <w:t>: приказ по основной деятельности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>, распоряжение, указание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281A9B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Pr="00281A9B" w:rsidRDefault="00281A9B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2.2 Оформление кадровой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5</w:t>
            </w:r>
            <w:r w:rsidR="00281A9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>Оформление кадровой документации</w:t>
            </w:r>
            <w:r w:rsidR="00281A9B" w:rsidRPr="000743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1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9B" w:rsidRPr="00DA7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и приказы по личному составу. Личная карточка формы Т-2 и личные дела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Default="00281A9B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281A9B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281A9B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81A9B" w:rsidRPr="00281A9B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</w:t>
            </w:r>
            <w:r w:rsidR="00281A9B" w:rsidRPr="00281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Договорно-правовая документация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9B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6</w:t>
            </w:r>
            <w:r w:rsidR="00281A9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281A9B"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договора. Основные разделы договоров. Порядок оформления трудового договора, договора поставки, договора купли-продажи.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A9B" w:rsidRDefault="00281A9B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281A9B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92DAE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AE" w:rsidRDefault="00D92DAE" w:rsidP="00D92DAE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7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Порядо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оформления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договора поставки, договора купли-продажи.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92DAE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92DAE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P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2.4 Оформление информационно-справочной документации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DAE" w:rsidRDefault="00D92DAE" w:rsidP="00D92DAE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 8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и состав справочно-информационных документов (служебных писем, справок, заявлений, актов, протоколов, докладных и объяснительных записок), требования к их оформлению. 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информационно-справочного документа: 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2DAE" w:rsidRDefault="00D92DAE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92DAE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9 </w:t>
            </w:r>
            <w:r w:rsidRPr="0007436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информационно-справочного документа: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ладная и объяснительная записки, справки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679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Default="00D92DAE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10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Составление деловых писем: письмо-запрос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, письм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ответ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65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3C9C" w:rsidRPr="00D92DAE" w:rsidRDefault="00D92DAE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2.5 </w:t>
            </w:r>
            <w:proofErr w:type="spellStart"/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D92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-исковая документация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D92DAE" w:rsidRDefault="00D92DAE" w:rsidP="00D92D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№ 11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реквизиты и порядок оформления претензий, ответов на претензию. Журнал регистрации претензий.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оформления исковых заявлений и представление их в Арбитражный суд.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9E7A40">
        <w:trPr>
          <w:trHeight w:val="337"/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E3C9C" w:rsidRPr="001610C1" w:rsidRDefault="00101D00" w:rsidP="000E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92DAE" w:rsidRPr="00DA7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с документами в организациях (учреждениях)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vMerge w:val="restart"/>
            <w:tcBorders>
              <w:bottom w:val="nil"/>
            </w:tcBorders>
            <w:shd w:val="clear" w:color="auto" w:fill="auto"/>
          </w:tcPr>
          <w:p w:rsidR="000E3C9C" w:rsidRPr="00101D00" w:rsidRDefault="00D92DAE" w:rsidP="000E3C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3.1 Технология организации документооборота в организациях (учреждениях)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B44B3F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E3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1610C1" w:rsidRDefault="00101D00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структуры, должностной состав. Регламентация работы службы ДОУ. Примерное положение о службе документационного обеспечения управления и должностные инструкции.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C9C" w:rsidRPr="001610C1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00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1D00" w:rsidRPr="00101D00" w:rsidRDefault="00101D00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3.2 Особенности делопроизводства по обращениям граждан и конфиденциального делопроизводства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D00" w:rsidRDefault="00101D00" w:rsidP="00101D0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Содержание учебного материала    </w:t>
            </w:r>
          </w:p>
          <w:p w:rsidR="00101D00" w:rsidRPr="00DA7F2D" w:rsidRDefault="00101D00" w:rsidP="00101D0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Понятия предложения, заявления и жалобы. Прием и регистрация писем граждан. Рассмотрение и разрешение писем, срок рассмотрения. Анализ писем граждан.</w:t>
            </w:r>
          </w:p>
          <w:p w:rsidR="00101D00" w:rsidRPr="00074368" w:rsidRDefault="00101D00" w:rsidP="00101D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Конфиденциальное делопроизводство. Гриф ограничения доступа к документу. Автоматизированные системы работы с документами. Средства изготовления, копирования и размножения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ентов. Организация рабочих мест.</w:t>
            </w:r>
            <w:r w:rsidRPr="001610C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D00" w:rsidRDefault="00B44B3F" w:rsidP="00101D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101D00" w:rsidRDefault="00101D00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1D00" w:rsidRPr="00101D00" w:rsidRDefault="00101D00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101D00" w:rsidRPr="001610C1" w:rsidRDefault="00101D00" w:rsidP="0010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594"/>
          <w:jc w:val="center"/>
        </w:trPr>
        <w:tc>
          <w:tcPr>
            <w:tcW w:w="91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3C9C" w:rsidRPr="00101D00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074368" w:rsidRDefault="000E3C9C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12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обращений граждан (предложения, заявления, жалобы)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101D00" w:rsidRPr="00DA7F2D" w:rsidRDefault="00101D00" w:rsidP="00101D00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01D00" w:rsidRDefault="00101D00" w:rsidP="00101D0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8465A" w:rsidRPr="001610C1" w:rsidTr="005456EF">
        <w:trPr>
          <w:trHeight w:val="359"/>
          <w:jc w:val="center"/>
        </w:trPr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465A" w:rsidRPr="00101D00" w:rsidRDefault="00D8465A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 Систематизация документов, формирование их в дела и передача в архив организации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A" w:rsidRPr="00074368" w:rsidRDefault="00D8465A" w:rsidP="000E3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13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Понятие документооборота. Общие принципы организации документооборота, его основные этапы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дел. Обработка дел для последующего хранения.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65A" w:rsidRDefault="00D8465A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465A" w:rsidRPr="00DA7F2D" w:rsidRDefault="00D8465A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8465A" w:rsidRPr="001610C1" w:rsidRDefault="00D8465A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D8465A" w:rsidRPr="001610C1" w:rsidTr="005456EF">
        <w:trPr>
          <w:trHeight w:val="276"/>
          <w:jc w:val="center"/>
        </w:trPr>
        <w:tc>
          <w:tcPr>
            <w:tcW w:w="911" w:type="pct"/>
            <w:vMerge/>
            <w:tcBorders>
              <w:bottom w:val="nil"/>
            </w:tcBorders>
            <w:shd w:val="clear" w:color="auto" w:fill="auto"/>
          </w:tcPr>
          <w:p w:rsidR="00D8465A" w:rsidRPr="001610C1" w:rsidRDefault="00D8465A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65A" w:rsidRPr="00074368" w:rsidRDefault="00D8465A" w:rsidP="000E3C9C">
            <w:pPr>
              <w:shd w:val="clear" w:color="auto" w:fill="FFFFFF"/>
              <w:spacing w:after="0"/>
              <w:ind w:firstLine="5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7436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14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дготовка документа для хранения в архив.</w:t>
            </w:r>
            <w:r w:rsidRPr="00DA7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Сдача дел в архив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65A" w:rsidRDefault="00D8465A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D8465A" w:rsidRPr="00DA7F2D" w:rsidRDefault="00D8465A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D8465A" w:rsidRPr="001610C1" w:rsidRDefault="00D8465A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nil"/>
              <w:bottom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F46A66" w:rsidRDefault="000E3C9C" w:rsidP="000E3C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F46A66"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Самостоятельная работа № 2 </w:t>
            </w:r>
            <w:r w:rsidRPr="0007436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Освоение технологии автоматизированной обработки документов.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B44B3F" w:rsidRPr="00DA7F2D" w:rsidRDefault="00B44B3F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B44B3F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0E3C9C" w:rsidRPr="001610C1" w:rsidTr="00B44B3F">
        <w:trPr>
          <w:trHeight w:val="276"/>
          <w:jc w:val="center"/>
        </w:trPr>
        <w:tc>
          <w:tcPr>
            <w:tcW w:w="911" w:type="pct"/>
            <w:tcBorders>
              <w:top w:val="nil"/>
            </w:tcBorders>
            <w:shd w:val="clear" w:color="auto" w:fill="auto"/>
          </w:tcPr>
          <w:p w:rsidR="000E3C9C" w:rsidRPr="001610C1" w:rsidRDefault="000E3C9C" w:rsidP="000E3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C9C" w:rsidRPr="00F46A66" w:rsidRDefault="000E3C9C" w:rsidP="000E3C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</w:pPr>
            <w:r w:rsidRPr="00770AE4">
              <w:rPr>
                <w:rFonts w:ascii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10C1">
              <w:rPr>
                <w:rFonts w:ascii="Times New Roman" w:hAnsi="Times New Roman" w:cs="Times New Roman"/>
                <w:sz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 дифференцированному зачету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C9C" w:rsidRDefault="000E3C9C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left w:val="single" w:sz="4" w:space="0" w:color="auto"/>
              <w:right w:val="single" w:sz="4" w:space="0" w:color="auto"/>
            </w:tcBorders>
          </w:tcPr>
          <w:p w:rsidR="00B44B3F" w:rsidRPr="00DA7F2D" w:rsidRDefault="00B44B3F" w:rsidP="00B44B3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ОК</w:t>
            </w:r>
            <w:proofErr w:type="gramEnd"/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 09</w:t>
            </w:r>
          </w:p>
          <w:p w:rsidR="000E3C9C" w:rsidRPr="001610C1" w:rsidRDefault="00B44B3F" w:rsidP="00B4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F2D">
              <w:rPr>
                <w:rFonts w:ascii="Times New Roman" w:eastAsia="Times New Roman" w:hAnsi="Times New Roman" w:cs="Times New Roman"/>
                <w:lang w:eastAsia="ru-RU"/>
              </w:rPr>
              <w:t>ПК 1.2, ПК 1.3</w:t>
            </w:r>
          </w:p>
        </w:tc>
      </w:tr>
      <w:tr w:rsidR="00711191" w:rsidRPr="001610C1" w:rsidTr="00711191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(</w:t>
            </w:r>
            <w:r>
              <w:rPr>
                <w:rFonts w:ascii="Times New Roman" w:hAnsi="Times New Roman" w:cs="Times New Roman"/>
                <w:bCs/>
                <w:sz w:val="24"/>
              </w:rPr>
              <w:t>дифференцированный зачет</w:t>
            </w: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11191" w:rsidRPr="00D6564A" w:rsidTr="00711191">
        <w:trPr>
          <w:trHeight w:val="340"/>
          <w:jc w:val="center"/>
        </w:trPr>
        <w:tc>
          <w:tcPr>
            <w:tcW w:w="382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1610C1" w:rsidRDefault="00711191" w:rsidP="000E3C9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0C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191" w:rsidRPr="00D6564A" w:rsidRDefault="00711191" w:rsidP="000E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:rsidR="00D6564A" w:rsidRPr="00D6564A" w:rsidRDefault="00D6564A" w:rsidP="008E3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6564A" w:rsidRPr="00D6564A" w:rsidSect="00707857">
          <w:pgSz w:w="16838" w:h="11906" w:orient="landscape"/>
          <w:pgMar w:top="851" w:right="993" w:bottom="850" w:left="1134" w:header="708" w:footer="708" w:gutter="0"/>
          <w:cols w:space="708"/>
          <w:docGrid w:linePitch="360"/>
        </w:sectPr>
      </w:pPr>
    </w:p>
    <w:p w:rsidR="00D6564A" w:rsidRPr="00D8465A" w:rsidRDefault="00D6564A" w:rsidP="00D84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УЧЕБНОЙ ДИСЦИПЛИНЫ</w:t>
      </w:r>
      <w:r w:rsid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ОП.06</w:t>
      </w:r>
    </w:p>
    <w:p w:rsidR="00D6564A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AE1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Для реализации программы учебной дисциплины предусмотрены с</w:t>
      </w:r>
      <w:r w:rsidR="00EC4AE1"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ледующие специальные помещения:</w:t>
      </w:r>
    </w:p>
    <w:p w:rsidR="00EC4AE1" w:rsidRPr="00D8465A" w:rsidRDefault="00EC4AE1" w:rsidP="00D846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  Реализация программы 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D8465A">
        <w:rPr>
          <w:rFonts w:ascii="Times New Roman" w:hAnsi="Times New Roman" w:cs="Times New Roman"/>
          <w:bCs/>
          <w:sz w:val="28"/>
          <w:szCs w:val="28"/>
        </w:rPr>
        <w:t>дисциплины ОП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>.</w:t>
      </w:r>
      <w:r w:rsidR="00D8465A">
        <w:rPr>
          <w:rFonts w:ascii="Times New Roman" w:hAnsi="Times New Roman" w:cs="Times New Roman"/>
          <w:bCs/>
          <w:sz w:val="28"/>
          <w:szCs w:val="28"/>
        </w:rPr>
        <w:t>06 Д</w:t>
      </w:r>
      <w:r w:rsidR="0097304E" w:rsidRPr="00D8465A">
        <w:rPr>
          <w:rFonts w:ascii="Times New Roman" w:hAnsi="Times New Roman" w:cs="Times New Roman"/>
          <w:bCs/>
          <w:sz w:val="28"/>
          <w:szCs w:val="28"/>
        </w:rPr>
        <w:t>окументационное обеспечение управления</w:t>
      </w: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требует наличия учебного кабинета </w:t>
      </w:r>
      <w:r w:rsidRPr="00D8465A">
        <w:rPr>
          <w:rFonts w:ascii="Times New Roman" w:hAnsi="Times New Roman" w:cs="Times New Roman"/>
          <w:sz w:val="28"/>
          <w:szCs w:val="28"/>
        </w:rPr>
        <w:t>трудового права, конституционного права России, административного права, гражданского права, семейного права, гражданского процесса, документационного обеспечения управления.</w:t>
      </w: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4AE1" w:rsidRPr="00D8465A" w:rsidRDefault="00EC4AE1" w:rsidP="00D846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bCs/>
          <w:sz w:val="28"/>
          <w:szCs w:val="28"/>
        </w:rPr>
        <w:t xml:space="preserve">          Оборудование учебного кабинета: </w:t>
      </w:r>
    </w:p>
    <w:p w:rsidR="00EC4AE1" w:rsidRPr="00D8465A" w:rsidRDefault="00EC4AE1" w:rsidP="00D846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- посадочные места по количеству </w:t>
      </w:r>
      <w:proofErr w:type="gramStart"/>
      <w:r w:rsidRPr="00D8465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8465A">
        <w:rPr>
          <w:rFonts w:ascii="Times New Roman" w:hAnsi="Times New Roman" w:cs="Times New Roman"/>
          <w:bCs/>
          <w:sz w:val="28"/>
          <w:szCs w:val="28"/>
        </w:rPr>
        <w:t>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- рабочее место преподавателя;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- комплект адаптированных учебно-наглядных пособий по учебной дисциплине;</w:t>
      </w:r>
    </w:p>
    <w:p w:rsidR="00EC4AE1" w:rsidRPr="00D8465A" w:rsidRDefault="00EC4AE1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465A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D8465A">
        <w:rPr>
          <w:rFonts w:ascii="Times New Roman" w:hAnsi="Times New Roman" w:cs="Times New Roman"/>
          <w:bCs/>
          <w:sz w:val="28"/>
          <w:szCs w:val="28"/>
        </w:rPr>
        <w:t>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8465A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Технические средства обучения:</w:t>
      </w:r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8465A">
        <w:rPr>
          <w:rFonts w:ascii="Times New Roman" w:eastAsia="Calibri" w:hAnsi="Times New Roman" w:cs="Times New Roman"/>
          <w:bCs/>
          <w:sz w:val="28"/>
          <w:szCs w:val="28"/>
        </w:rPr>
        <w:t>- компьютер с лицензионным программным обеспечением;</w:t>
      </w:r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bCs/>
          <w:sz w:val="28"/>
          <w:szCs w:val="28"/>
        </w:rPr>
        <w:t>-  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sz w:val="28"/>
          <w:szCs w:val="28"/>
        </w:rPr>
        <w:t xml:space="preserve">- проекционный экран, при использовании которого </w:t>
      </w:r>
      <w:r w:rsidRPr="00D8465A">
        <w:rPr>
          <w:rFonts w:ascii="Times New Roman" w:eastAsia="Calibri" w:hAnsi="Times New Roman" w:cs="Times New Roman"/>
          <w:bCs/>
          <w:sz w:val="28"/>
          <w:szCs w:val="28"/>
        </w:rPr>
        <w:t>обеспечивается</w:t>
      </w:r>
      <w:r w:rsidRPr="00D8465A">
        <w:rPr>
          <w:rFonts w:ascii="Times New Roman" w:eastAsia="Calibri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97304E" w:rsidRPr="00D8465A" w:rsidRDefault="0097304E" w:rsidP="00D84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8465A">
        <w:rPr>
          <w:rFonts w:ascii="Times New Roman" w:eastAsia="Calibri" w:hAnsi="Times New Roman" w:cs="Times New Roman"/>
          <w:sz w:val="28"/>
          <w:szCs w:val="28"/>
        </w:rPr>
        <w:t>- 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D6564A" w:rsidRPr="00D8465A" w:rsidRDefault="00D6564A" w:rsidP="00D84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564A" w:rsidRPr="00D8465A" w:rsidRDefault="00D6564A" w:rsidP="00D84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44B3F" w:rsidRPr="00D8465A" w:rsidRDefault="00B44B3F" w:rsidP="00D8465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sz w:val="28"/>
          <w:szCs w:val="28"/>
        </w:rPr>
        <w:t>Основные печатные издания</w:t>
      </w:r>
    </w:p>
    <w:p w:rsidR="00B44B3F" w:rsidRPr="00D8465A" w:rsidRDefault="00B44B3F" w:rsidP="00D8465A">
      <w:pPr>
        <w:pStyle w:val="ab"/>
        <w:numPr>
          <w:ilvl w:val="0"/>
          <w:numId w:val="10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  <w:lang w:eastAsia="en-US"/>
        </w:rPr>
        <w:t>Кузнецов, И. Н.  Документационное обеспечение управления. Документооборот и делопроизводство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 :</w:t>
      </w:r>
      <w:proofErr w:type="gram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 учебник и практикум для среднего профессионального образования / И. Н. Кузнецов. — 4-е изд., </w:t>
      </w:r>
      <w:proofErr w:type="spell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перераб</w:t>
      </w:r>
      <w:proofErr w:type="spell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. и доп. — Москва : Издательство </w:t>
      </w:r>
      <w:proofErr w:type="spellStart"/>
      <w:r w:rsidRPr="00D8465A">
        <w:rPr>
          <w:rFonts w:ascii="Times New Roman" w:eastAsia="Calibri" w:hAnsi="Times New Roman"/>
          <w:sz w:val="28"/>
          <w:szCs w:val="28"/>
          <w:lang w:eastAsia="en-US"/>
        </w:rPr>
        <w:t>Юрайт</w:t>
      </w:r>
      <w:proofErr w:type="spellEnd"/>
      <w:r w:rsidRPr="00D8465A">
        <w:rPr>
          <w:rFonts w:ascii="Times New Roman" w:eastAsia="Calibri" w:hAnsi="Times New Roman"/>
          <w:sz w:val="28"/>
          <w:szCs w:val="28"/>
          <w:lang w:eastAsia="en-US"/>
        </w:rPr>
        <w:t xml:space="preserve">, 2023. — 545 с. — (Профессиональное образование). — ISBN 978-5-534-16004-8. </w:t>
      </w:r>
    </w:p>
    <w:p w:rsidR="00B44B3F" w:rsidRPr="00D8465A" w:rsidRDefault="00B44B3F" w:rsidP="00D8465A">
      <w:pPr>
        <w:pStyle w:val="ab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D8465A">
        <w:rPr>
          <w:rFonts w:ascii="Times New Roman" w:hAnsi="Times New Roman"/>
          <w:bCs/>
          <w:sz w:val="28"/>
          <w:szCs w:val="28"/>
        </w:rPr>
        <w:t>Кузнецов, И. Н.  Документационное обеспечение управления персоналом</w:t>
      </w:r>
      <w:proofErr w:type="gramStart"/>
      <w:r w:rsidRPr="00D8465A">
        <w:rPr>
          <w:rFonts w:ascii="Times New Roman" w:hAnsi="Times New Roman"/>
          <w:bCs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bCs/>
          <w:sz w:val="28"/>
          <w:szCs w:val="28"/>
        </w:rPr>
        <w:t xml:space="preserve"> учебник и практикум для среднего профессионального образования / И. Н. Кузнецов. — 2-е изд., </w:t>
      </w:r>
      <w:proofErr w:type="spellStart"/>
      <w:r w:rsidRPr="00D8465A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bCs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bCs/>
          <w:sz w:val="28"/>
          <w:szCs w:val="28"/>
        </w:rPr>
        <w:t xml:space="preserve">, 2023. — 393 с. — (Профессиональное образование). — ISBN 978-5-534-16749-8. </w:t>
      </w:r>
    </w:p>
    <w:p w:rsidR="00B44B3F" w:rsidRPr="00D8465A" w:rsidRDefault="00B44B3F" w:rsidP="00D84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5A">
        <w:rPr>
          <w:rFonts w:ascii="Times New Roman" w:hAnsi="Times New Roman" w:cs="Times New Roman"/>
          <w:b/>
          <w:sz w:val="28"/>
          <w:szCs w:val="28"/>
        </w:rPr>
        <w:t xml:space="preserve">Основные электронные издания 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465A">
        <w:rPr>
          <w:rFonts w:ascii="Times New Roman" w:hAnsi="Times New Roman"/>
          <w:sz w:val="28"/>
          <w:szCs w:val="28"/>
        </w:rPr>
        <w:t>Вармунд</w:t>
      </w:r>
      <w:proofErr w:type="spellEnd"/>
      <w:r w:rsidRPr="00D8465A">
        <w:rPr>
          <w:rFonts w:ascii="Times New Roman" w:hAnsi="Times New Roman"/>
          <w:sz w:val="28"/>
          <w:szCs w:val="28"/>
        </w:rPr>
        <w:t>, В. В.,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/ В. В. </w:t>
      </w:r>
      <w:proofErr w:type="spellStart"/>
      <w:r w:rsidRPr="00D8465A">
        <w:rPr>
          <w:rFonts w:ascii="Times New Roman" w:hAnsi="Times New Roman"/>
          <w:sz w:val="28"/>
          <w:szCs w:val="28"/>
        </w:rPr>
        <w:t>Вармунд</w:t>
      </w:r>
      <w:proofErr w:type="spellEnd"/>
      <w:r w:rsidRPr="00D8465A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Юстиция, 2022. — 271 с. — ISBN 978-5-4365-8902-2. — URL: https://book.ru/book/942707 (дата обращения: 22.06.2023).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электронный.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lastRenderedPageBreak/>
        <w:t>Корнеев, И. К. 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И. К. Корнеев, А. В. </w:t>
      </w:r>
      <w:proofErr w:type="spellStart"/>
      <w:r w:rsidRPr="00D8465A">
        <w:rPr>
          <w:rFonts w:ascii="Times New Roman" w:hAnsi="Times New Roman"/>
          <w:sz w:val="28"/>
          <w:szCs w:val="28"/>
        </w:rPr>
        <w:t>Пшенко</w:t>
      </w:r>
      <w:proofErr w:type="spellEnd"/>
      <w:r w:rsidRPr="00D8465A">
        <w:rPr>
          <w:rFonts w:ascii="Times New Roman" w:hAnsi="Times New Roman"/>
          <w:sz w:val="28"/>
          <w:szCs w:val="28"/>
        </w:rPr>
        <w:t>, В. А. </w:t>
      </w:r>
      <w:proofErr w:type="spellStart"/>
      <w:r w:rsidRPr="00D8465A">
        <w:rPr>
          <w:rFonts w:ascii="Times New Roman" w:hAnsi="Times New Roman"/>
          <w:sz w:val="28"/>
          <w:szCs w:val="28"/>
        </w:rPr>
        <w:t>Машурцев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 — 3-е изд., </w:t>
      </w:r>
      <w:proofErr w:type="spellStart"/>
      <w:r w:rsidRPr="00D8465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>, 2023. — 438 с. — (Профессиональное образование). — ISBN 978-5-534-16002-4.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 [сайт]. — URL: https://urait.ru/bcode/523611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Кузнецов, И. Н.  Документационное обеспечение управления персоналом</w:t>
      </w:r>
      <w:proofErr w:type="gramStart"/>
      <w:r w:rsidRPr="00D8465A">
        <w:rPr>
          <w:sz w:val="28"/>
          <w:szCs w:val="28"/>
        </w:rPr>
        <w:t> :</w:t>
      </w:r>
      <w:proofErr w:type="gramEnd"/>
      <w:r w:rsidRPr="00D8465A">
        <w:rPr>
          <w:sz w:val="28"/>
          <w:szCs w:val="28"/>
        </w:rPr>
        <w:t xml:space="preserve"> учебник и практикум для среднего профессионального образования / И. Н. Кузнецов. — 2-е изд., </w:t>
      </w:r>
      <w:proofErr w:type="spellStart"/>
      <w:r w:rsidRPr="00D8465A">
        <w:rPr>
          <w:sz w:val="28"/>
          <w:szCs w:val="28"/>
        </w:rPr>
        <w:t>перераб</w:t>
      </w:r>
      <w:proofErr w:type="spellEnd"/>
      <w:r w:rsidRPr="00D8465A">
        <w:rPr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>, 2023. — 393 с. — (Профессиональное образование). — ISBN 978-5-534-16749-8.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 xml:space="preserve"> [сайт]. — URL: https://urait.ru/bcode/530256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Кузнецов, И. Н.  Документационное обеспечение управления. Документооборот и делопроизводство</w:t>
      </w:r>
      <w:proofErr w:type="gramStart"/>
      <w:r w:rsidRPr="00D8465A">
        <w:rPr>
          <w:sz w:val="28"/>
          <w:szCs w:val="28"/>
        </w:rPr>
        <w:t> :</w:t>
      </w:r>
      <w:proofErr w:type="gramEnd"/>
      <w:r w:rsidRPr="00D8465A">
        <w:rPr>
          <w:sz w:val="28"/>
          <w:szCs w:val="28"/>
        </w:rPr>
        <w:t xml:space="preserve"> учебник и практикум для среднего профессионального образования / И. Н. Кузнецов. — 4-е изд., </w:t>
      </w:r>
      <w:proofErr w:type="spellStart"/>
      <w:r w:rsidRPr="00D8465A">
        <w:rPr>
          <w:sz w:val="28"/>
          <w:szCs w:val="28"/>
        </w:rPr>
        <w:t>перераб</w:t>
      </w:r>
      <w:proofErr w:type="spellEnd"/>
      <w:r w:rsidRPr="00D8465A">
        <w:rPr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>, 2023. — 545 с. — (Профессиональное образование). — ISBN 978-5-534-16004-8.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sz w:val="28"/>
          <w:szCs w:val="28"/>
        </w:rPr>
        <w:t>Юрайт</w:t>
      </w:r>
      <w:proofErr w:type="spellEnd"/>
      <w:r w:rsidRPr="00D8465A">
        <w:rPr>
          <w:sz w:val="28"/>
          <w:szCs w:val="28"/>
        </w:rPr>
        <w:t xml:space="preserve"> [сайт]. — URL: https://urait.ru/bcode/523613 (дата обращения: 22.06.2023).</w:t>
      </w:r>
    </w:p>
    <w:p w:rsidR="00B44B3F" w:rsidRPr="00D8465A" w:rsidRDefault="00B44B3F" w:rsidP="00D8465A">
      <w:pPr>
        <w:pStyle w:val="a7"/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8465A">
        <w:rPr>
          <w:sz w:val="28"/>
          <w:szCs w:val="28"/>
        </w:rPr>
        <w:t>Кузнецова, И. В. Документационное обеспечение управления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учебное пособие для СПО / И. В. Кузнецова, Г. А. </w:t>
      </w:r>
      <w:proofErr w:type="spellStart"/>
      <w:r w:rsidRPr="00D8465A">
        <w:rPr>
          <w:sz w:val="28"/>
          <w:szCs w:val="28"/>
        </w:rPr>
        <w:t>Хачатрян</w:t>
      </w:r>
      <w:proofErr w:type="spellEnd"/>
      <w:r w:rsidRPr="00D8465A">
        <w:rPr>
          <w:sz w:val="28"/>
          <w:szCs w:val="28"/>
        </w:rPr>
        <w:t>. — 2-е изд. — Саратов : Профобразование, Ай Пи Эр Медиа, 2019. — 166 c. — ISBN 978-5-4486-0404-1, 978-5-4488-0216-4.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9" w:history="1">
        <w:r w:rsidRPr="00D8465A">
          <w:rPr>
            <w:rStyle w:val="a6"/>
            <w:sz w:val="28"/>
            <w:szCs w:val="28"/>
          </w:rPr>
          <w:t>https://profspo.ru/books/80326</w:t>
        </w:r>
      </w:hyperlink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t>Соколова, О. Н., Документационное обеспечение управления в организации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учебное пособие / О. Н. Соколова, Т. А. Акимочкина. — Москва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465A">
        <w:rPr>
          <w:rFonts w:ascii="Times New Roman" w:hAnsi="Times New Roman"/>
          <w:sz w:val="28"/>
          <w:szCs w:val="28"/>
        </w:rPr>
        <w:t>КноРус</w:t>
      </w:r>
      <w:proofErr w:type="spellEnd"/>
      <w:r w:rsidRPr="00D8465A">
        <w:rPr>
          <w:rFonts w:ascii="Times New Roman" w:hAnsi="Times New Roman"/>
          <w:sz w:val="28"/>
          <w:szCs w:val="28"/>
        </w:rPr>
        <w:t>, 2022. — 192 с. — ISBN 978-5-406-08827-2. — URL: https://book.ru/book/942520 (дата обращения: 22.06.2023).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электронный.</w:t>
      </w:r>
    </w:p>
    <w:p w:rsidR="00B44B3F" w:rsidRPr="00D8465A" w:rsidRDefault="00B44B3F" w:rsidP="00D8465A">
      <w:pPr>
        <w:pStyle w:val="ab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</w:rPr>
        <w:t>Шувалова, Н. Н.  Документационное обеспечение управления</w:t>
      </w:r>
      <w:proofErr w:type="gramStart"/>
      <w:r w:rsidRPr="00D8465A">
        <w:rPr>
          <w:rFonts w:ascii="Times New Roman" w:hAnsi="Times New Roman"/>
          <w:sz w:val="28"/>
          <w:szCs w:val="28"/>
        </w:rPr>
        <w:t> 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Н. Н. Шувалова. — 3-е изд., </w:t>
      </w:r>
      <w:proofErr w:type="spellStart"/>
      <w:r w:rsidRPr="00D8465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>, 2023. — 247 с. — (Профессиональное образование). — ISBN 978-5-534-16538-8. — Текст</w:t>
      </w:r>
      <w:proofErr w:type="gramStart"/>
      <w:r w:rsidRPr="00D846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8465A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D8465A">
        <w:rPr>
          <w:rFonts w:ascii="Times New Roman" w:hAnsi="Times New Roman"/>
          <w:sz w:val="28"/>
          <w:szCs w:val="28"/>
        </w:rPr>
        <w:t>Юрайт</w:t>
      </w:r>
      <w:proofErr w:type="spellEnd"/>
      <w:r w:rsidRPr="00D8465A">
        <w:rPr>
          <w:rFonts w:ascii="Times New Roman" w:hAnsi="Times New Roman"/>
          <w:sz w:val="28"/>
          <w:szCs w:val="28"/>
        </w:rPr>
        <w:t xml:space="preserve"> [сайт]. — URL: https://urait.ru/bcode/531240 (дата обращения: 22.06.2023).</w:t>
      </w:r>
    </w:p>
    <w:p w:rsidR="00B44B3F" w:rsidRPr="00D8465A" w:rsidRDefault="00B44B3F" w:rsidP="00D846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8465A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 </w:t>
      </w:r>
    </w:p>
    <w:p w:rsidR="00B44B3F" w:rsidRPr="00D8465A" w:rsidRDefault="00B44B3F" w:rsidP="00D8465A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Style w:val="a6"/>
          <w:sz w:val="28"/>
          <w:szCs w:val="28"/>
        </w:rPr>
      </w:pPr>
      <w:proofErr w:type="spellStart"/>
      <w:r w:rsidRPr="00D8465A">
        <w:rPr>
          <w:sz w:val="28"/>
          <w:szCs w:val="28"/>
        </w:rPr>
        <w:t>Басаков</w:t>
      </w:r>
      <w:proofErr w:type="spellEnd"/>
      <w:r w:rsidRPr="00D8465A">
        <w:rPr>
          <w:sz w:val="28"/>
          <w:szCs w:val="28"/>
        </w:rPr>
        <w:t>, М. И. Делопроизводство [Документационное обеспечение управления]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учебник / М. И. </w:t>
      </w:r>
      <w:proofErr w:type="spellStart"/>
      <w:r w:rsidRPr="00D8465A">
        <w:rPr>
          <w:sz w:val="28"/>
          <w:szCs w:val="28"/>
        </w:rPr>
        <w:t>Басаков</w:t>
      </w:r>
      <w:proofErr w:type="spellEnd"/>
      <w:r w:rsidRPr="00D8465A">
        <w:rPr>
          <w:sz w:val="28"/>
          <w:szCs w:val="28"/>
        </w:rPr>
        <w:t xml:space="preserve">, О. И. </w:t>
      </w:r>
      <w:proofErr w:type="spellStart"/>
      <w:r w:rsidRPr="00D8465A">
        <w:rPr>
          <w:sz w:val="28"/>
          <w:szCs w:val="28"/>
        </w:rPr>
        <w:t>Замыцкова</w:t>
      </w:r>
      <w:proofErr w:type="spellEnd"/>
      <w:r w:rsidRPr="00D8465A">
        <w:rPr>
          <w:sz w:val="28"/>
          <w:szCs w:val="28"/>
        </w:rPr>
        <w:t>. — Ростов-на-Дону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Феникс, 2014. — 376 c. — ISBN 978-5-222-23063-3.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10" w:history="1">
        <w:r w:rsidRPr="00D8465A">
          <w:rPr>
            <w:rStyle w:val="a6"/>
            <w:sz w:val="28"/>
            <w:szCs w:val="28"/>
          </w:rPr>
          <w:t>https://profspo.ru/books/59345</w:t>
        </w:r>
      </w:hyperlink>
    </w:p>
    <w:p w:rsidR="00B44B3F" w:rsidRPr="00D8465A" w:rsidRDefault="00B44B3F" w:rsidP="00D8465A">
      <w:pPr>
        <w:pStyle w:val="a7"/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8465A">
        <w:rPr>
          <w:sz w:val="28"/>
          <w:szCs w:val="28"/>
        </w:rPr>
        <w:t>Рожнятовская</w:t>
      </w:r>
      <w:proofErr w:type="spellEnd"/>
      <w:r w:rsidRPr="00D8465A">
        <w:rPr>
          <w:sz w:val="28"/>
          <w:szCs w:val="28"/>
        </w:rPr>
        <w:t>, И. Р. Документационное обеспечение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учебное пособие / И. Р. </w:t>
      </w:r>
      <w:proofErr w:type="spellStart"/>
      <w:r w:rsidRPr="00D8465A">
        <w:rPr>
          <w:sz w:val="28"/>
          <w:szCs w:val="28"/>
        </w:rPr>
        <w:t>Рожнятовская</w:t>
      </w:r>
      <w:proofErr w:type="spellEnd"/>
      <w:r w:rsidRPr="00D8465A">
        <w:rPr>
          <w:sz w:val="28"/>
          <w:szCs w:val="28"/>
        </w:rPr>
        <w:t>. — Симферополь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Университет экономики и </w:t>
      </w:r>
      <w:r w:rsidRPr="00D8465A">
        <w:rPr>
          <w:sz w:val="28"/>
          <w:szCs w:val="28"/>
        </w:rPr>
        <w:lastRenderedPageBreak/>
        <w:t>управления, 2016. — 104 c. — ISBN 2227-8397. — Текст</w:t>
      </w:r>
      <w:proofErr w:type="gramStart"/>
      <w:r w:rsidRPr="00D8465A">
        <w:rPr>
          <w:sz w:val="28"/>
          <w:szCs w:val="28"/>
        </w:rPr>
        <w:t xml:space="preserve"> :</w:t>
      </w:r>
      <w:proofErr w:type="gramEnd"/>
      <w:r w:rsidRPr="00D8465A">
        <w:rPr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D8465A">
        <w:rPr>
          <w:sz w:val="28"/>
          <w:szCs w:val="28"/>
        </w:rPr>
        <w:t>PROFобразование</w:t>
      </w:r>
      <w:proofErr w:type="spellEnd"/>
      <w:r w:rsidRPr="00D8465A">
        <w:rPr>
          <w:sz w:val="28"/>
          <w:szCs w:val="28"/>
        </w:rPr>
        <w:t xml:space="preserve"> : [сайт]. — URL: </w:t>
      </w:r>
      <w:hyperlink r:id="rId11" w:history="1">
        <w:r w:rsidRPr="00D8465A">
          <w:rPr>
            <w:rStyle w:val="a6"/>
            <w:sz w:val="28"/>
            <w:szCs w:val="28"/>
          </w:rPr>
          <w:t>https://profspo.ru/books/73265</w:t>
        </w:r>
      </w:hyperlink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hAnsi="Times New Roman"/>
          <w:sz w:val="28"/>
          <w:szCs w:val="28"/>
          <w:lang w:eastAsia="en-US"/>
        </w:rPr>
        <w:t xml:space="preserve">ГОСТ </w:t>
      </w:r>
      <w:proofErr w:type="gramStart"/>
      <w:r w:rsidRPr="00D8465A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D8465A">
        <w:rPr>
          <w:rFonts w:ascii="Times New Roman" w:hAnsi="Times New Roman"/>
          <w:sz w:val="28"/>
          <w:szCs w:val="28"/>
          <w:lang w:eastAsia="en-US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Альбом первичных документов: Электронная книга (1 С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val="en-US"/>
        </w:rPr>
        <w:t>D</w:t>
      </w:r>
      <w:proofErr w:type="gramEnd"/>
      <w:r w:rsidRPr="00D8465A">
        <w:rPr>
          <w:rFonts w:ascii="Times New Roman" w:eastAsia="Calibri" w:hAnsi="Times New Roman"/>
          <w:sz w:val="28"/>
          <w:szCs w:val="28"/>
        </w:rPr>
        <w:t xml:space="preserve">).- М.: ИД «Равновесие».- (Серия Деловые документы», </w:t>
      </w:r>
      <w:proofErr w:type="spellStart"/>
      <w:r w:rsidRPr="00D8465A">
        <w:rPr>
          <w:rFonts w:ascii="Times New Roman" w:eastAsia="Calibri" w:hAnsi="Times New Roman"/>
          <w:sz w:val="28"/>
          <w:szCs w:val="28"/>
        </w:rPr>
        <w:t>вып</w:t>
      </w:r>
      <w:proofErr w:type="spellEnd"/>
      <w:r w:rsidRPr="00D8465A">
        <w:rPr>
          <w:rFonts w:ascii="Times New Roman" w:eastAsia="Calibri" w:hAnsi="Times New Roman"/>
          <w:sz w:val="28"/>
          <w:szCs w:val="28"/>
        </w:rPr>
        <w:t>. 6).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Рыжаков А.П. Образцы документов для граждан: Электронная книга (1 С</w:t>
      </w:r>
      <w:proofErr w:type="gramStart"/>
      <w:r w:rsidRPr="00D8465A">
        <w:rPr>
          <w:rFonts w:ascii="Times New Roman" w:eastAsia="Calibri" w:hAnsi="Times New Roman"/>
          <w:sz w:val="28"/>
          <w:szCs w:val="28"/>
          <w:lang w:val="en-US"/>
        </w:rPr>
        <w:t>D</w:t>
      </w:r>
      <w:proofErr w:type="gramEnd"/>
      <w:r w:rsidRPr="00D8465A">
        <w:rPr>
          <w:rFonts w:ascii="Times New Roman" w:eastAsia="Calibri" w:hAnsi="Times New Roman"/>
          <w:sz w:val="28"/>
          <w:szCs w:val="28"/>
        </w:rPr>
        <w:t>).- М.: ИД «Равновесие».</w:t>
      </w:r>
    </w:p>
    <w:p w:rsidR="00B44B3F" w:rsidRP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Справочно-правовая система «Гарант».</w:t>
      </w:r>
    </w:p>
    <w:p w:rsidR="00D8465A" w:rsidRDefault="00B44B3F" w:rsidP="00D8465A">
      <w:pPr>
        <w:pStyle w:val="ab"/>
        <w:numPr>
          <w:ilvl w:val="0"/>
          <w:numId w:val="12"/>
        </w:numPr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8465A">
        <w:rPr>
          <w:rFonts w:ascii="Times New Roman" w:eastAsia="Calibri" w:hAnsi="Times New Roman"/>
          <w:sz w:val="28"/>
          <w:szCs w:val="28"/>
        </w:rPr>
        <w:t>Справочно-пра</w:t>
      </w:r>
      <w:r w:rsidR="00D8465A">
        <w:rPr>
          <w:rFonts w:ascii="Times New Roman" w:eastAsia="Calibri" w:hAnsi="Times New Roman"/>
          <w:sz w:val="28"/>
          <w:szCs w:val="28"/>
        </w:rPr>
        <w:t>вовая система «</w:t>
      </w:r>
      <w:proofErr w:type="spellStart"/>
      <w:r w:rsidR="00D8465A">
        <w:rPr>
          <w:rFonts w:ascii="Times New Roman" w:eastAsia="Calibri" w:hAnsi="Times New Roman"/>
          <w:sz w:val="28"/>
          <w:szCs w:val="28"/>
        </w:rPr>
        <w:t>КонсультантПлюс</w:t>
      </w:r>
      <w:proofErr w:type="spellEnd"/>
      <w:r w:rsidR="00D8465A">
        <w:rPr>
          <w:rFonts w:ascii="Times New Roman" w:eastAsia="Calibri" w:hAnsi="Times New Roman"/>
          <w:sz w:val="28"/>
          <w:szCs w:val="28"/>
        </w:rPr>
        <w:t>»</w:t>
      </w:r>
    </w:p>
    <w:p w:rsidR="00D8465A" w:rsidRDefault="00D8465A" w:rsidP="00D8465A">
      <w:pPr>
        <w:pStyle w:val="ab"/>
        <w:ind w:left="709"/>
        <w:jc w:val="both"/>
        <w:rPr>
          <w:rFonts w:ascii="Times New Roman" w:eastAsia="Calibri" w:hAnsi="Times New Roman"/>
          <w:sz w:val="28"/>
          <w:szCs w:val="28"/>
        </w:rPr>
      </w:pPr>
    </w:p>
    <w:p w:rsidR="00D8465A" w:rsidRDefault="00D8465A" w:rsidP="00D8465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 </w:t>
      </w:r>
      <w:r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D8465A" w:rsidRDefault="00D8465A" w:rsidP="00D8465A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D8465A">
        <w:rPr>
          <w:rFonts w:ascii="Times New Roman" w:hAnsi="Times New Roman" w:cs="Times New Roman"/>
          <w:sz w:val="28"/>
          <w:szCs w:val="28"/>
        </w:rPr>
        <w:t xml:space="preserve">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ОП.06 </w:t>
      </w:r>
      <w:r w:rsidRPr="00D8465A">
        <w:rPr>
          <w:rFonts w:ascii="Times New Roman" w:hAnsi="Times New Roman" w:cs="Times New Roman"/>
          <w:sz w:val="28"/>
          <w:szCs w:val="28"/>
        </w:rPr>
        <w:t>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D8465A" w:rsidRDefault="00D8465A" w:rsidP="00D8465A">
      <w:pPr>
        <w:pStyle w:val="a7"/>
        <w:ind w:left="0" w:firstLine="709"/>
        <w:jc w:val="both"/>
        <w:rPr>
          <w:rFonts w:eastAsiaTheme="minorEastAsia"/>
          <w:bCs/>
          <w:sz w:val="28"/>
          <w:szCs w:val="28"/>
        </w:rPr>
      </w:pPr>
      <w:r>
        <w:rPr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>
        <w:rPr>
          <w:bCs/>
          <w:sz w:val="28"/>
          <w:szCs w:val="28"/>
        </w:rPr>
        <w:t>д</w:t>
      </w:r>
      <w:r>
        <w:rPr>
          <w:sz w:val="28"/>
          <w:szCs w:val="28"/>
        </w:rPr>
        <w:t>ля</w:t>
      </w:r>
      <w:proofErr w:type="gramEnd"/>
      <w:r>
        <w:rPr>
          <w:sz w:val="28"/>
          <w:szCs w:val="28"/>
        </w:rPr>
        <w:t xml:space="preserve"> слабовидящих обучающихся используются: </w:t>
      </w:r>
    </w:p>
    <w:p w:rsidR="00D8465A" w:rsidRDefault="00D8465A" w:rsidP="00D8465A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D8465A" w:rsidRDefault="00D8465A" w:rsidP="00D8465A">
      <w:pPr>
        <w:pStyle w:val="a7"/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D8465A" w:rsidRDefault="00D8465A" w:rsidP="00D8465A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D8465A" w:rsidRDefault="00D8465A" w:rsidP="00D8465A">
      <w:pPr>
        <w:pStyle w:val="a7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D8465A" w:rsidRDefault="00D8465A" w:rsidP="00D8465A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связей, связи с практикой и др.);</w:t>
      </w:r>
    </w:p>
    <w:p w:rsidR="00D8465A" w:rsidRDefault="00D8465A" w:rsidP="00D8465A">
      <w:pPr>
        <w:pStyle w:val="a7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D8465A" w:rsidRDefault="00D8465A" w:rsidP="00D846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D8465A" w:rsidRDefault="00D8465A" w:rsidP="00D8465A">
      <w:pPr>
        <w:pStyle w:val="Default"/>
        <w:numPr>
          <w:ilvl w:val="0"/>
          <w:numId w:val="16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D8465A" w:rsidRDefault="00D8465A" w:rsidP="00D8465A">
      <w:pPr>
        <w:pStyle w:val="Default"/>
        <w:numPr>
          <w:ilvl w:val="0"/>
          <w:numId w:val="16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D8465A" w:rsidRDefault="00D8465A" w:rsidP="00D846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 </w:t>
      </w:r>
      <w:proofErr w:type="gramStart"/>
      <w:r>
        <w:rPr>
          <w:bCs/>
          <w:sz w:val="28"/>
          <w:szCs w:val="28"/>
        </w:rPr>
        <w:t>слабослышащего</w:t>
      </w:r>
      <w:proofErr w:type="gramEnd"/>
      <w:r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, использует жесты;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>
        <w:rPr>
          <w:bCs/>
          <w:sz w:val="28"/>
          <w:szCs w:val="28"/>
        </w:rPr>
        <w:t>обучающимися</w:t>
      </w:r>
      <w:proofErr w:type="gramEnd"/>
      <w:r>
        <w:rPr>
          <w:bCs/>
          <w:sz w:val="28"/>
          <w:szCs w:val="28"/>
        </w:rPr>
        <w:t>;</w:t>
      </w:r>
    </w:p>
    <w:p w:rsidR="00D8465A" w:rsidRDefault="00D8465A" w:rsidP="00D8465A">
      <w:pPr>
        <w:pStyle w:val="a7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D8465A" w:rsidRDefault="00D8465A" w:rsidP="00D846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D8465A" w:rsidRDefault="00D8465A" w:rsidP="00D8465A">
      <w:pPr>
        <w:pStyle w:val="a7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фиксации педагога на собственной артикуляции;</w:t>
      </w:r>
    </w:p>
    <w:p w:rsidR="00D8465A" w:rsidRDefault="00D8465A" w:rsidP="00D8465A">
      <w:pPr>
        <w:pStyle w:val="a7"/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Style w:val="211pt"/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D8465A" w:rsidRDefault="00D8465A" w:rsidP="00D8465A">
      <w:r>
        <w:rPr>
          <w:rStyle w:val="211pt"/>
          <w:rFonts w:eastAsiaTheme="minorEastAsia"/>
          <w:sz w:val="28"/>
          <w:szCs w:val="28"/>
        </w:rPr>
        <w:br w:type="page"/>
      </w:r>
    </w:p>
    <w:p w:rsidR="00EC4AE1" w:rsidRPr="00D8465A" w:rsidRDefault="00EC4AE1" w:rsidP="00D84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КОНТРОЛЬ И ОЦЕНКА РЕЗУЛЬТАТОВ ОСВОЕНИЯ УЧЕБНОЙ ДИСЦИПЛИНЫ</w:t>
      </w:r>
      <w:r w:rsidR="00D84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ОП.06</w:t>
      </w:r>
    </w:p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3933"/>
        <w:gridCol w:w="2126"/>
      </w:tblGrid>
      <w:tr w:rsidR="00B44B3F" w:rsidRPr="00D8465A" w:rsidTr="005456EF"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Результаты обучения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Критерии оценки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Методы оценки</w:t>
            </w:r>
          </w:p>
        </w:tc>
      </w:tr>
      <w:tr w:rsidR="00B44B3F" w:rsidRPr="00D8465A" w:rsidTr="005456EF"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Знать: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терминологию в области документационного обеспечения управления;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нормативные документы, регламентирующие составление и оформление </w:t>
            </w:r>
            <w:proofErr w:type="gram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документации</w:t>
            </w:r>
            <w:proofErr w:type="gram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порядок ее обработки;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составления и оформления организационно-распорядительных документов, входящих в Унифицированную систему организационно-распорядительных документов, Унифицированную систему первичной учетной документации в части документации по учету труда;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порядок проведения экспертизы ценности документов и подготовки дел к архивному хранению.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технологию организации документооборота в организациях (учреждениях).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демонстрация ответственности за принятые решения, обоснованность самоанализа и коррекция результатов собственной работы;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использование законодательных и нормативно-правовых актов при планировании предпринимательской деятельности в профессиональной сфере;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демонстрация знаний в области финансовой грамотности.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  <w:t>конструктивность взаимодействия с обучающимися, преподавателями в ходе обучения, руководителями учебной и производственной практик.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-соблюдение норм профессиональной этики;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грамотность устной и письменной речи;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оформление документов в соответствии с ГОСТом;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ясность формулирования и изложения мыслей;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 проявление толерантности в процессе общения.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соблюдение норм поведения во время учебных занятий;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соблюдение стандартов антикоррупционного поведения.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соблюдает нормы экологической безопасности;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 определяет направления ресурсосбережения в рамках профессиональной деятельности по специальности.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эффективность использования в профессиональной деятельности необходимой документации, в том числе на иностранном языке.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экспертное наблюдение выполнения практических заданий,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оценка по итогам устного опроса студентов, 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наблюдение по итогам тестирования.</w:t>
            </w:r>
          </w:p>
        </w:tc>
      </w:tr>
      <w:tr w:rsidR="00B44B3F" w:rsidRPr="00D8465A" w:rsidTr="005456EF">
        <w:trPr>
          <w:trHeight w:val="896"/>
        </w:trPr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Уметь: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применять на практике государственные стандарты, другие нормативно-методические документы, регламентирующие организацию документационного обеспечения управления;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составлять и правильно оформлять основные виды организационно-распорядительных документов;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оформлять информационно-справочную документацию;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оформлять кадровую документацию;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оформлять </w:t>
            </w:r>
            <w:proofErr w:type="spell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претензионно</w:t>
            </w:r>
            <w:proofErr w:type="spell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-исковую документацию.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оформление документов и решение практических ситуаций с нормативным правовым обоснованием;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демонстрация навыков работы с нормативными правовыми актами, в </w:t>
            </w:r>
            <w:proofErr w:type="spellStart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т.ч</w:t>
            </w:r>
            <w:proofErr w:type="spellEnd"/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с использованием информационно-компьютерных технологий.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  <w:p w:rsidR="00B44B3F" w:rsidRPr="00D8465A" w:rsidRDefault="00B44B3F" w:rsidP="00D846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использование различных источников, включая </w:t>
            </w:r>
            <w:r w:rsidRPr="00D8465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электронные ресурсы, медиа ресурсы, Интернет-ресурсы, периодические издания по специальности для решения профессиональных задач.</w:t>
            </w:r>
          </w:p>
        </w:tc>
        <w:tc>
          <w:tcPr>
            <w:tcW w:w="0" w:type="auto"/>
          </w:tcPr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экспертное наблюдение выполнения практических заданий,</w:t>
            </w:r>
          </w:p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по итогам устного опроса студентов, </w:t>
            </w:r>
          </w:p>
          <w:p w:rsidR="00B44B3F" w:rsidRPr="00D8465A" w:rsidRDefault="00B44B3F" w:rsidP="00D846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65A">
              <w:rPr>
                <w:rFonts w:ascii="Times New Roman" w:hAnsi="Times New Roman" w:cs="Times New Roman"/>
                <w:bCs/>
                <w:sz w:val="28"/>
                <w:szCs w:val="28"/>
              </w:rPr>
              <w:t>- наблюдение по итогам тестирования</w:t>
            </w:r>
          </w:p>
        </w:tc>
      </w:tr>
    </w:tbl>
    <w:p w:rsidR="00D6564A" w:rsidRPr="00D8465A" w:rsidRDefault="00D6564A" w:rsidP="00D846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9D9" w:rsidRPr="00D8465A" w:rsidRDefault="009039D9" w:rsidP="00D8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39D9" w:rsidRPr="00D8465A" w:rsidSect="00A05745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DB" w:rsidRDefault="00D516DB" w:rsidP="00D6564A">
      <w:pPr>
        <w:spacing w:after="0" w:line="240" w:lineRule="auto"/>
      </w:pPr>
      <w:r>
        <w:separator/>
      </w:r>
    </w:p>
  </w:endnote>
  <w:endnote w:type="continuationSeparator" w:id="0">
    <w:p w:rsidR="00D516DB" w:rsidRDefault="00D516DB" w:rsidP="00D6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DB" w:rsidRDefault="00D516DB" w:rsidP="00D6564A">
      <w:pPr>
        <w:spacing w:after="0" w:line="240" w:lineRule="auto"/>
      </w:pPr>
      <w:r>
        <w:separator/>
      </w:r>
    </w:p>
  </w:footnote>
  <w:footnote w:type="continuationSeparator" w:id="0">
    <w:p w:rsidR="00D516DB" w:rsidRDefault="00D516DB" w:rsidP="00D6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4A3"/>
    <w:multiLevelType w:val="hybridMultilevel"/>
    <w:tmpl w:val="DAA205BE"/>
    <w:lvl w:ilvl="0" w:tplc="696CD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4E4E77"/>
    <w:multiLevelType w:val="hybridMultilevel"/>
    <w:tmpl w:val="F55214A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B85B6C"/>
    <w:multiLevelType w:val="hybridMultilevel"/>
    <w:tmpl w:val="2D9A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C4B7ABE"/>
    <w:multiLevelType w:val="hybridMultilevel"/>
    <w:tmpl w:val="463E27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DF37964"/>
    <w:multiLevelType w:val="hybridMultilevel"/>
    <w:tmpl w:val="746E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8561DA"/>
    <w:multiLevelType w:val="hybridMultilevel"/>
    <w:tmpl w:val="47B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24CB"/>
    <w:multiLevelType w:val="multilevel"/>
    <w:tmpl w:val="ED8489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CB63509"/>
    <w:multiLevelType w:val="singleLevel"/>
    <w:tmpl w:val="EBF24F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8F8480D"/>
    <w:multiLevelType w:val="hybridMultilevel"/>
    <w:tmpl w:val="9244E060"/>
    <w:lvl w:ilvl="0" w:tplc="FF3A2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DD74BA"/>
    <w:multiLevelType w:val="hybridMultilevel"/>
    <w:tmpl w:val="B0F09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835C37"/>
    <w:multiLevelType w:val="hybridMultilevel"/>
    <w:tmpl w:val="FA3C7052"/>
    <w:lvl w:ilvl="0" w:tplc="5A54B9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1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A"/>
    <w:rsid w:val="00017256"/>
    <w:rsid w:val="000464C2"/>
    <w:rsid w:val="000570A4"/>
    <w:rsid w:val="0006310F"/>
    <w:rsid w:val="000923C6"/>
    <w:rsid w:val="000C1804"/>
    <w:rsid w:val="000E3C9C"/>
    <w:rsid w:val="000F1E38"/>
    <w:rsid w:val="00101D00"/>
    <w:rsid w:val="001610C1"/>
    <w:rsid w:val="00272C0F"/>
    <w:rsid w:val="00281A9B"/>
    <w:rsid w:val="0034559E"/>
    <w:rsid w:val="00350347"/>
    <w:rsid w:val="00370163"/>
    <w:rsid w:val="0039371B"/>
    <w:rsid w:val="003958A6"/>
    <w:rsid w:val="003D2086"/>
    <w:rsid w:val="003E3235"/>
    <w:rsid w:val="003F6DB8"/>
    <w:rsid w:val="00440179"/>
    <w:rsid w:val="004A1150"/>
    <w:rsid w:val="004C4633"/>
    <w:rsid w:val="004F5999"/>
    <w:rsid w:val="00543159"/>
    <w:rsid w:val="00544ACE"/>
    <w:rsid w:val="005456EF"/>
    <w:rsid w:val="0055391E"/>
    <w:rsid w:val="00646096"/>
    <w:rsid w:val="00691A29"/>
    <w:rsid w:val="006E3B48"/>
    <w:rsid w:val="00707857"/>
    <w:rsid w:val="00711191"/>
    <w:rsid w:val="00770AE4"/>
    <w:rsid w:val="007B014C"/>
    <w:rsid w:val="007B7EF0"/>
    <w:rsid w:val="00810468"/>
    <w:rsid w:val="008249E4"/>
    <w:rsid w:val="00846B4D"/>
    <w:rsid w:val="00887A78"/>
    <w:rsid w:val="008D08C1"/>
    <w:rsid w:val="008D2942"/>
    <w:rsid w:val="008E3E46"/>
    <w:rsid w:val="008F1B4C"/>
    <w:rsid w:val="009039D9"/>
    <w:rsid w:val="00916BAB"/>
    <w:rsid w:val="009240BE"/>
    <w:rsid w:val="00961320"/>
    <w:rsid w:val="0097304E"/>
    <w:rsid w:val="009937F9"/>
    <w:rsid w:val="009C77CC"/>
    <w:rsid w:val="009E7A40"/>
    <w:rsid w:val="00A05745"/>
    <w:rsid w:val="00A30A28"/>
    <w:rsid w:val="00A7342D"/>
    <w:rsid w:val="00B11E68"/>
    <w:rsid w:val="00B20105"/>
    <w:rsid w:val="00B44B3F"/>
    <w:rsid w:val="00B6136E"/>
    <w:rsid w:val="00BD4F3B"/>
    <w:rsid w:val="00C50C0E"/>
    <w:rsid w:val="00C82397"/>
    <w:rsid w:val="00CA045C"/>
    <w:rsid w:val="00CD7099"/>
    <w:rsid w:val="00D4111E"/>
    <w:rsid w:val="00D516DB"/>
    <w:rsid w:val="00D6564A"/>
    <w:rsid w:val="00D65926"/>
    <w:rsid w:val="00D813A5"/>
    <w:rsid w:val="00D8465A"/>
    <w:rsid w:val="00D92DAE"/>
    <w:rsid w:val="00E37F00"/>
    <w:rsid w:val="00E50F50"/>
    <w:rsid w:val="00EC4AE1"/>
    <w:rsid w:val="00EE0CC3"/>
    <w:rsid w:val="00F37CFE"/>
    <w:rsid w:val="00F46A66"/>
    <w:rsid w:val="00F57138"/>
    <w:rsid w:val="00F90601"/>
    <w:rsid w:val="00FE0138"/>
    <w:rsid w:val="00F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99"/>
    <w:qFormat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B44B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99"/>
    <w:locked/>
    <w:rsid w:val="00B44B3F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D846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F5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7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46"/>
  </w:style>
  <w:style w:type="paragraph" w:styleId="1">
    <w:name w:val="heading 1"/>
    <w:basedOn w:val="a"/>
    <w:next w:val="a"/>
    <w:link w:val="10"/>
    <w:uiPriority w:val="99"/>
    <w:qFormat/>
    <w:rsid w:val="00F9060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56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564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564A"/>
    <w:rPr>
      <w:vertAlign w:val="superscript"/>
    </w:rPr>
  </w:style>
  <w:style w:type="character" w:styleId="a6">
    <w:name w:val="Hyperlink"/>
    <w:basedOn w:val="a0"/>
    <w:uiPriority w:val="99"/>
    <w:unhideWhenUsed/>
    <w:rsid w:val="00707857"/>
    <w:rPr>
      <w:color w:val="0000FF" w:themeColor="hyperlink"/>
      <w:u w:val="single"/>
    </w:rPr>
  </w:style>
  <w:style w:type="paragraph" w:styleId="a7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99"/>
    <w:qFormat/>
    <w:rsid w:val="00D813A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99"/>
    <w:qFormat/>
    <w:locked/>
    <w:rsid w:val="00D81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СВЕЛ загол без огл"/>
    <w:basedOn w:val="a"/>
    <w:uiPriority w:val="99"/>
    <w:rsid w:val="00272C0F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a">
    <w:name w:val="Table Grid"/>
    <w:basedOn w:val="a1"/>
    <w:uiPriority w:val="59"/>
    <w:rsid w:val="00F9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906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rsid w:val="00EC4AE1"/>
  </w:style>
  <w:style w:type="paragraph" w:customStyle="1" w:styleId="Default">
    <w:name w:val="Default"/>
    <w:rsid w:val="00EC4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B44B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99"/>
    <w:locked/>
    <w:rsid w:val="00B44B3F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D846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F57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5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732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fspo.ru/books/593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FwKzAWcFE5Z6S1YlIZ9gt14z324=</DigestValue>
    </Reference>
    <Reference URI="#idOfficeObject" Type="http://www.w3.org/2000/09/xmldsig#Object">
      <DigestMethod Algorithm="http://www.w3.org/2000/09/xmldsig#sha1"/>
      <DigestValue>/7wTovwk2LGyJaJfzjP2o+FZVAg=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wkyUUrUFX7jtyvieAda8uVunnag=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ZD3uA5iMv75+2xvUWI+yTHAkjNFVb68/M9iqCrSSMc2gJsSGrouhWsZsLcIMJMcPlQevt5znos5J
EBftAdJ3ITyLl4GQehiEC63sqZ1Ndwq2CGzDiG+hdF0f9ezei9IdY1FDODLLH8OtUXHUD3UAWmkb
dLzG8JPjwLDaB05yHbc=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P+vFEIeygKKrTyC6gV6k7Fj9bnE=</DigestValue>
      </Reference>
      <Reference URI="/word/settings.xml?ContentType=application/vnd.openxmlformats-officedocument.wordprocessingml.settings+xml">
        <DigestMethod Algorithm="http://www.w3.org/2000/09/xmldsig#sha1"/>
        <DigestValue>fB+JAvbfFToQwSbKiFpfW7/b6XU=</DigestValue>
      </Reference>
      <Reference URI="/word/stylesWithEffects.xml?ContentType=application/vnd.ms-word.stylesWithEffects+xml">
        <DigestMethod Algorithm="http://www.w3.org/2000/09/xmldsig#sha1"/>
        <DigestValue>5gZZKP7maShUjM1ON9rd9zYPbHU=</DigestValue>
      </Reference>
      <Reference URI="/word/styles.xml?ContentType=application/vnd.openxmlformats-officedocument.wordprocessingml.styles+xml">
        <DigestMethod Algorithm="http://www.w3.org/2000/09/xmldsig#sha1"/>
        <DigestValue>1H3jLqmLX0NHA7bBH2RA04lazWo=</DigestValue>
      </Reference>
      <Reference URI="/word/fontTable.xml?ContentType=application/vnd.openxmlformats-officedocument.wordprocessingml.fontTable+xml">
        <DigestMethod Algorithm="http://www.w3.org/2000/09/xmldsig#sha1"/>
        <DigestValue>+74ALnd1+3edTEb2ST9yEvm3/L4=</DigestValue>
      </Reference>
      <Reference URI="/word/webSettings.xml?ContentType=application/vnd.openxmlformats-officedocument.wordprocessingml.webSettings+xml">
        <DigestMethod Algorithm="http://www.w3.org/2000/09/xmldsig#sha1"/>
        <DigestValue>4Khchhtj61JgIWIMmsl3gVBx/7s=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ldIGRqQ1D3usBs1q9sdqT/cJg88=</DigestValue>
      </Reference>
      <Reference URI="/word/document.xml?ContentType=application/vnd.openxmlformats-officedocument.wordprocessingml.document.main+xml">
        <DigestMethod Algorithm="http://www.w3.org/2000/09/xmldsig#sha1"/>
        <DigestValue>xa+Kjmnq63VWU8bxIZ8IYYnnWX8=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notes.xml?ContentType=application/vnd.openxmlformats-officedocument.wordprocessingml.footnotes+xml">
        <DigestMethod Algorithm="http://www.w3.org/2000/09/xmldsig#sha1"/>
        <DigestValue>gdUDk9v1GNmXmwDNLtJZdd9B7J0=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bCeUPMt9l3TdyPx9Ca8HiClJnkk=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2025-08-29T05:33:01Z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{D19B4923-55C6-47AE-A3E0-C434FDE292BF}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2025-08-29T05:33:01Z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16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OUFT</dc:creator>
  <cp:lastModifiedBy>User</cp:lastModifiedBy>
  <cp:revision>35</cp:revision>
  <cp:lastPrinted>2025-01-09T08:06:00Z</cp:lastPrinted>
  <dcterms:created xsi:type="dcterms:W3CDTF">2023-12-14T03:56:00Z</dcterms:created>
  <dcterms:modified xsi:type="dcterms:W3CDTF">2025-08-29T05:33:00Z</dcterms:modified>
</cp:coreProperties>
</file>