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1" w:rsidRDefault="00C81541" w:rsidP="00C81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541">
        <w:rPr>
          <w:rFonts w:ascii="Times New Roman" w:hAnsi="Times New Roman" w:cs="Times New Roman"/>
          <w:b/>
          <w:sz w:val="32"/>
          <w:szCs w:val="32"/>
        </w:rPr>
        <w:t xml:space="preserve">Информация  о реализуемых  </w:t>
      </w:r>
      <w:r w:rsidR="00BE6454">
        <w:rPr>
          <w:rFonts w:ascii="Times New Roman" w:hAnsi="Times New Roman" w:cs="Times New Roman"/>
          <w:b/>
          <w:sz w:val="32"/>
          <w:szCs w:val="32"/>
        </w:rPr>
        <w:t xml:space="preserve"> адаптируемых </w:t>
      </w:r>
      <w:r w:rsidRPr="00C81541">
        <w:rPr>
          <w:rFonts w:ascii="Times New Roman" w:hAnsi="Times New Roman" w:cs="Times New Roman"/>
          <w:b/>
          <w:sz w:val="32"/>
          <w:szCs w:val="32"/>
        </w:rPr>
        <w:t>образовательных программах</w:t>
      </w:r>
      <w:r w:rsidR="00D641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(программах подготовки специалистов среднего звена)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984"/>
        <w:gridCol w:w="2268"/>
        <w:gridCol w:w="1276"/>
        <w:gridCol w:w="1418"/>
        <w:gridCol w:w="1559"/>
        <w:gridCol w:w="1843"/>
      </w:tblGrid>
      <w:tr w:rsidR="00965981" w:rsidTr="00E366DE">
        <w:tc>
          <w:tcPr>
            <w:tcW w:w="2093" w:type="dxa"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C8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группа профессий, специальностей  и направлений подготовки</w:t>
            </w:r>
          </w:p>
        </w:tc>
        <w:tc>
          <w:tcPr>
            <w:tcW w:w="2835" w:type="dxa"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C8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984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43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559" w:type="dxa"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D6" w:rsidRPr="00E366DE" w:rsidRDefault="006128D6" w:rsidP="00C8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1843" w:type="dxa"/>
          </w:tcPr>
          <w:p w:rsidR="006128D6" w:rsidRPr="00965981" w:rsidRDefault="006128D6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98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</w:t>
            </w:r>
          </w:p>
        </w:tc>
      </w:tr>
      <w:tr w:rsidR="00E366DE" w:rsidRPr="00965981" w:rsidTr="00E366DE">
        <w:tc>
          <w:tcPr>
            <w:tcW w:w="2093" w:type="dxa"/>
            <w:vMerge w:val="restart"/>
          </w:tcPr>
          <w:p w:rsidR="006128D6" w:rsidRPr="00E366DE" w:rsidRDefault="006128D6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38.00.00</w:t>
            </w:r>
          </w:p>
          <w:p w:rsidR="006128D6" w:rsidRPr="00E366DE" w:rsidRDefault="006128D6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управление</w:t>
            </w:r>
          </w:p>
        </w:tc>
        <w:tc>
          <w:tcPr>
            <w:tcW w:w="2835" w:type="dxa"/>
          </w:tcPr>
          <w:p w:rsidR="006128D6" w:rsidRPr="00E366DE" w:rsidRDefault="006128D6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38.02.01</w:t>
            </w:r>
          </w:p>
          <w:p w:rsidR="00965981" w:rsidRPr="00E366DE" w:rsidRDefault="006128D6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бухгалтерский учет</w:t>
            </w:r>
            <w:r w:rsidR="00965981"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28D6" w:rsidRPr="00E366DE" w:rsidRDefault="006128D6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(по отраслям)</w:t>
            </w:r>
          </w:p>
        </w:tc>
        <w:tc>
          <w:tcPr>
            <w:tcW w:w="1984" w:type="dxa"/>
          </w:tcPr>
          <w:p w:rsidR="006128D6" w:rsidRPr="00E366DE" w:rsidRDefault="006128D6" w:rsidP="009659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2268" w:type="dxa"/>
          </w:tcPr>
          <w:p w:rsidR="006128D6" w:rsidRPr="00E366DE" w:rsidRDefault="006128D6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6128D6" w:rsidRPr="00E366DE" w:rsidRDefault="006128D6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128D6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2 г.</w:t>
            </w:r>
            <w:r w:rsidR="006128D6"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  <w:r w:rsidR="006128D6"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базе </w:t>
            </w: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128D6"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сновного общего образования</w:t>
            </w:r>
          </w:p>
        </w:tc>
        <w:tc>
          <w:tcPr>
            <w:tcW w:w="1559" w:type="dxa"/>
          </w:tcPr>
          <w:p w:rsidR="006128D6" w:rsidRPr="00E366DE" w:rsidRDefault="006128D6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До 11.11.2021г.</w:t>
            </w:r>
          </w:p>
        </w:tc>
        <w:tc>
          <w:tcPr>
            <w:tcW w:w="1843" w:type="dxa"/>
          </w:tcPr>
          <w:p w:rsidR="006128D6" w:rsidRPr="00E366DE" w:rsidRDefault="006128D6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  <w:tr w:rsidR="00E366DE" w:rsidRPr="00965981" w:rsidTr="00E366DE">
        <w:tc>
          <w:tcPr>
            <w:tcW w:w="2093" w:type="dxa"/>
            <w:vMerge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38.02.01</w:t>
            </w:r>
          </w:p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и бухгалтерский учет </w:t>
            </w:r>
          </w:p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984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2268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418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г. 10 м. на базе </w:t>
            </w:r>
            <w:r w:rsidR="00E366DE"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59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До 11.11.2021г.</w:t>
            </w:r>
          </w:p>
        </w:tc>
        <w:tc>
          <w:tcPr>
            <w:tcW w:w="1843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  <w:tr w:rsidR="00E366DE" w:rsidRPr="00965981" w:rsidTr="00E366DE">
        <w:tc>
          <w:tcPr>
            <w:tcW w:w="2093" w:type="dxa"/>
            <w:vMerge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38.02.01</w:t>
            </w:r>
          </w:p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и бухгалтерский учет  </w:t>
            </w:r>
          </w:p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(по отраслям)</w:t>
            </w:r>
          </w:p>
        </w:tc>
        <w:tc>
          <w:tcPr>
            <w:tcW w:w="1984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Бухгалтер, специалист по налогообложению</w:t>
            </w:r>
          </w:p>
        </w:tc>
        <w:tc>
          <w:tcPr>
            <w:tcW w:w="2268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3 г. 10 м. на базе основного общего образования</w:t>
            </w:r>
          </w:p>
        </w:tc>
        <w:tc>
          <w:tcPr>
            <w:tcW w:w="1559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До 11.11.2021г.</w:t>
            </w:r>
          </w:p>
        </w:tc>
        <w:tc>
          <w:tcPr>
            <w:tcW w:w="1843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  <w:tr w:rsidR="00E366DE" w:rsidRPr="00965981" w:rsidTr="00E366DE">
        <w:tc>
          <w:tcPr>
            <w:tcW w:w="2093" w:type="dxa"/>
            <w:vMerge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38.02.04</w:t>
            </w:r>
          </w:p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Коммерция     (по отраслям)</w:t>
            </w:r>
          </w:p>
        </w:tc>
        <w:tc>
          <w:tcPr>
            <w:tcW w:w="1984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Менеджер по продажам</w:t>
            </w:r>
          </w:p>
        </w:tc>
        <w:tc>
          <w:tcPr>
            <w:tcW w:w="2268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2 г. 10 м. на базе основного общего образования</w:t>
            </w:r>
          </w:p>
        </w:tc>
        <w:tc>
          <w:tcPr>
            <w:tcW w:w="1559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До 11.11.2021г.</w:t>
            </w:r>
          </w:p>
        </w:tc>
        <w:tc>
          <w:tcPr>
            <w:tcW w:w="1843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  <w:tr w:rsidR="00E366DE" w:rsidRPr="00965981" w:rsidTr="00E366DE">
        <w:tc>
          <w:tcPr>
            <w:tcW w:w="2093" w:type="dxa"/>
          </w:tcPr>
          <w:p w:rsidR="00965981" w:rsidRPr="00E366DE" w:rsidRDefault="00965981" w:rsidP="00C81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40.00.00 Юриспруденция</w:t>
            </w:r>
          </w:p>
        </w:tc>
        <w:tc>
          <w:tcPr>
            <w:tcW w:w="2835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40.02.01 </w:t>
            </w:r>
          </w:p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984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bookmarkStart w:id="0" w:name="_GoBack"/>
            <w:bookmarkEnd w:id="0"/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</w:p>
        </w:tc>
        <w:tc>
          <w:tcPr>
            <w:tcW w:w="2268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965981" w:rsidRPr="00E366DE" w:rsidRDefault="00965981" w:rsidP="00E36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65981" w:rsidRPr="00E366DE" w:rsidRDefault="00965981" w:rsidP="0043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2 г. 10 м. на базе основного общего образования</w:t>
            </w:r>
          </w:p>
        </w:tc>
        <w:tc>
          <w:tcPr>
            <w:tcW w:w="1559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До 11.11.2021г.</w:t>
            </w:r>
          </w:p>
        </w:tc>
        <w:tc>
          <w:tcPr>
            <w:tcW w:w="1843" w:type="dxa"/>
          </w:tcPr>
          <w:p w:rsidR="00965981" w:rsidRPr="00E366DE" w:rsidRDefault="00965981" w:rsidP="009659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66D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</w:tbl>
    <w:p w:rsidR="00C81541" w:rsidRPr="00965981" w:rsidRDefault="00C81541" w:rsidP="00C815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81541" w:rsidRPr="00965981" w:rsidSect="00E366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3"/>
    <w:rsid w:val="00450ABE"/>
    <w:rsid w:val="006128D6"/>
    <w:rsid w:val="00887E49"/>
    <w:rsid w:val="00965981"/>
    <w:rsid w:val="00BE6454"/>
    <w:rsid w:val="00C81541"/>
    <w:rsid w:val="00D641F8"/>
    <w:rsid w:val="00E366DE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6335-54ED-4231-BE21-0165B80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2020-01-14T07:39:00Z</cp:lastPrinted>
  <dcterms:created xsi:type="dcterms:W3CDTF">2020-01-14T06:57:00Z</dcterms:created>
  <dcterms:modified xsi:type="dcterms:W3CDTF">2020-03-16T05:43:00Z</dcterms:modified>
</cp:coreProperties>
</file>