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25" w:rsidRDefault="00953F25" w:rsidP="004E5E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6B4C" w:rsidRPr="002F5AEB" w:rsidRDefault="004E5E23" w:rsidP="004E5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F5AEB">
        <w:rPr>
          <w:rFonts w:ascii="Times New Roman" w:hAnsi="Times New Roman" w:cs="Times New Roman"/>
          <w:b/>
          <w:sz w:val="20"/>
          <w:szCs w:val="20"/>
        </w:rPr>
        <w:t>Места проведения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855"/>
        <w:gridCol w:w="2500"/>
        <w:gridCol w:w="1060"/>
        <w:gridCol w:w="1676"/>
        <w:gridCol w:w="2003"/>
        <w:gridCol w:w="2204"/>
        <w:gridCol w:w="1136"/>
        <w:gridCol w:w="1296"/>
      </w:tblGrid>
      <w:tr w:rsidR="00CA1768" w:rsidRPr="00CA1768" w:rsidTr="00CA1768">
        <w:tc>
          <w:tcPr>
            <w:tcW w:w="1056" w:type="dxa"/>
            <w:vMerge w:val="restart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855" w:type="dxa"/>
            <w:vMerge w:val="restart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2500" w:type="dxa"/>
            <w:vMerge w:val="restart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профильной организации – базы практики</w:t>
            </w:r>
          </w:p>
        </w:tc>
        <w:tc>
          <w:tcPr>
            <w:tcW w:w="8079" w:type="dxa"/>
            <w:gridSpan w:val="5"/>
          </w:tcPr>
          <w:p w:rsidR="004E5E23" w:rsidRPr="002F5AEB" w:rsidRDefault="004E5E23" w:rsidP="00CA1768">
            <w:pPr>
              <w:tabs>
                <w:tab w:val="left" w:pos="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профильной организации</w:t>
            </w:r>
          </w:p>
        </w:tc>
        <w:tc>
          <w:tcPr>
            <w:tcW w:w="1296" w:type="dxa"/>
            <w:vMerge w:val="restart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№ договора по практике</w:t>
            </w:r>
          </w:p>
        </w:tc>
      </w:tr>
      <w:tr w:rsidR="00CA1768" w:rsidRPr="00CA1768" w:rsidTr="00CA1768">
        <w:tc>
          <w:tcPr>
            <w:tcW w:w="1056" w:type="dxa"/>
            <w:vMerge/>
          </w:tcPr>
          <w:p w:rsidR="004E5E23" w:rsidRPr="00CA1768" w:rsidRDefault="004E5E23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4E5E23" w:rsidRPr="00CA1768" w:rsidRDefault="004E5E23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4E5E23" w:rsidRPr="00CA1768" w:rsidRDefault="004E5E23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1676" w:type="dxa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2003" w:type="dxa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204" w:type="dxa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1136" w:type="dxa"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AEB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</w:p>
        </w:tc>
        <w:tc>
          <w:tcPr>
            <w:tcW w:w="1296" w:type="dxa"/>
            <w:vMerge/>
          </w:tcPr>
          <w:p w:rsidR="004E5E23" w:rsidRPr="002F5AEB" w:rsidRDefault="004E5E23" w:rsidP="00CA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768" w:rsidRPr="00CA1768" w:rsidTr="00CA1768">
        <w:tc>
          <w:tcPr>
            <w:tcW w:w="1056" w:type="dxa"/>
          </w:tcPr>
          <w:p w:rsidR="004E5E23" w:rsidRPr="00CA1768" w:rsidRDefault="004E5E23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1855" w:type="dxa"/>
          </w:tcPr>
          <w:p w:rsidR="004E5E23" w:rsidRPr="00CA1768" w:rsidRDefault="004E5E23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Экономика и бухгалтерский учет                       (по отраслям)</w:t>
            </w:r>
          </w:p>
        </w:tc>
        <w:tc>
          <w:tcPr>
            <w:tcW w:w="2500" w:type="dxa"/>
          </w:tcPr>
          <w:p w:rsidR="004E5E23" w:rsidRPr="00CA1768" w:rsidRDefault="004E5E23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ООО «Оренбург-Восток-Сервис»</w:t>
            </w:r>
          </w:p>
        </w:tc>
        <w:tc>
          <w:tcPr>
            <w:tcW w:w="1060" w:type="dxa"/>
          </w:tcPr>
          <w:p w:rsidR="004E5E23" w:rsidRPr="00CA1768" w:rsidRDefault="004E5E23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460044</w:t>
            </w:r>
          </w:p>
        </w:tc>
        <w:tc>
          <w:tcPr>
            <w:tcW w:w="1676" w:type="dxa"/>
          </w:tcPr>
          <w:p w:rsidR="004E5E23" w:rsidRPr="00CA1768" w:rsidRDefault="006D0CE8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4E5E23" w:rsidRPr="00CA1768" w:rsidRDefault="004E5E23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4E5E23" w:rsidRPr="00CA1768" w:rsidRDefault="004E5E23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ул. Терешковой</w:t>
            </w:r>
          </w:p>
        </w:tc>
        <w:tc>
          <w:tcPr>
            <w:tcW w:w="1136" w:type="dxa"/>
          </w:tcPr>
          <w:p w:rsidR="004E5E23" w:rsidRPr="00CA1768" w:rsidRDefault="004E5E23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154/2</w:t>
            </w:r>
          </w:p>
        </w:tc>
        <w:tc>
          <w:tcPr>
            <w:tcW w:w="1296" w:type="dxa"/>
          </w:tcPr>
          <w:p w:rsidR="004E5E23" w:rsidRPr="00CA1768" w:rsidRDefault="00B54B69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268           от 28.02.2024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Экономика и бухгалтерский учет                       (по отраслям)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ООО «</w:t>
            </w:r>
            <w:proofErr w:type="spell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Техгаз</w:t>
            </w:r>
            <w:proofErr w:type="spellEnd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  <w:shd w:val="clear" w:color="auto" w:fill="FFFFFF"/>
              </w:rPr>
              <w:t>460501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  <w:shd w:val="clear" w:color="auto" w:fill="FFFFFF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2F5AEB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  <w:shd w:val="clear" w:color="auto" w:fill="FFFFFF"/>
              </w:rPr>
              <w:t>Оренбургский район, c</w:t>
            </w:r>
            <w:r>
              <w:rPr>
                <w:rFonts w:ascii="Times New Roman" w:eastAsia="BatangChe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CA1768">
              <w:rPr>
                <w:rFonts w:ascii="Times New Roman" w:eastAsia="BatangChe" w:hAnsi="Times New Roman" w:cs="Times New Roman"/>
                <w:sz w:val="20"/>
                <w:szCs w:val="20"/>
                <w:shd w:val="clear" w:color="auto" w:fill="FFFFFF"/>
              </w:rPr>
              <w:t xml:space="preserve"> Южный Урал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  <w:shd w:val="clear" w:color="auto" w:fill="FFFFFF"/>
              </w:rPr>
              <w:t>ул. Буденного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  <w:shd w:val="clear" w:color="auto" w:fill="FFFFFF"/>
              </w:rPr>
              <w:t>д. 2в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260           от 20.02.2024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Экономика и бухгалтерский учет                       (по отраслям)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ООО «</w:t>
            </w:r>
            <w:proofErr w:type="spell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Продсоюз</w:t>
            </w:r>
            <w:proofErr w:type="spellEnd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460022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Чебеньковская</w:t>
            </w:r>
            <w:proofErr w:type="spellEnd"/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261           от 27.02.2024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Экономика и бухгалтерский учет                       (по отраслям)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СПК КОЛХОЗ ИМЕНИ "ЛЕНИНА"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461200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Новосергиевский</w:t>
            </w:r>
            <w:proofErr w:type="spellEnd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Лапаз</w:t>
            </w:r>
            <w:proofErr w:type="spellEnd"/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ул. Правительственная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д.7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276          от 24.05.2024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Экономика и бухгалтерский учет                       (по отраслям)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ООО "Химзавод "Спектр"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460000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Шафеева</w:t>
            </w:r>
            <w:proofErr w:type="spellEnd"/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275           от 24.05.2024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Экономика и бухгалтерский учет                       (по отраслям)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ООО «</w:t>
            </w:r>
            <w:proofErr w:type="spell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Пекинка</w:t>
            </w:r>
            <w:proofErr w:type="spellEnd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460520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с. п. </w:t>
            </w:r>
            <w:proofErr w:type="spellStart"/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Нежинский</w:t>
            </w:r>
            <w:proofErr w:type="spellEnd"/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Сельсовет,                 с. </w:t>
            </w:r>
            <w:proofErr w:type="spellStart"/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Нежинка</w:t>
            </w:r>
            <w:proofErr w:type="spellEnd"/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Мира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 1, кв. 6.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278           от 27.05.2024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43.02.14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Гостиничное дело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Паритет, ООО (Степная Пальмира)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460037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Оренбургский р-н,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имени 9 Января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Суворовская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 18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254          от 09.10.2023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43.02.14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Гостиничное дело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Гостиница Уютная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460018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Оренбургская обл.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проезд Больничный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д.14/3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253          от 09.10.2023</w:t>
            </w:r>
          </w:p>
        </w:tc>
      </w:tr>
      <w:tr w:rsidR="00953F25" w:rsidRPr="00CA1768" w:rsidTr="00953F25">
        <w:trPr>
          <w:trHeight w:val="730"/>
        </w:trPr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43.02.16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Туризм и гостеприимство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ООО "Агентство Путешествий "Вокруг Света"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460024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Богдана Хмельницкого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 2, кв.14</w:t>
            </w:r>
          </w:p>
        </w:tc>
        <w:tc>
          <w:tcPr>
            <w:tcW w:w="1296" w:type="dxa"/>
          </w:tcPr>
          <w:p w:rsidR="00953F25" w:rsidRPr="00953F25" w:rsidRDefault="00953F25" w:rsidP="00953F25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280          от 27.05.2025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43.02.16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Туризм и гостеприимство</w:t>
            </w:r>
          </w:p>
        </w:tc>
        <w:tc>
          <w:tcPr>
            <w:tcW w:w="2500" w:type="dxa"/>
          </w:tcPr>
          <w:p w:rsidR="00953F25" w:rsidRPr="00CA1768" w:rsidRDefault="00953F25" w:rsidP="00953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 xml:space="preserve">АНО «Центр поддержки предпринимательства и развития экспорта Оренбургской области» </w:t>
            </w:r>
            <w:r w:rsidRPr="00CA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структурное подразделение</w:t>
            </w:r>
            <w:r w:rsidRPr="00CA1768">
              <w:rPr>
                <w:rFonts w:ascii="Times New Roman" w:hAnsi="Times New Roman" w:cs="Times New Roman"/>
                <w:sz w:val="20"/>
                <w:szCs w:val="20"/>
              </w:rPr>
              <w:br/>
              <w:t>Центр развития туризма Оренбургской области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460019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Шарлыкское</w:t>
            </w:r>
            <w:proofErr w:type="spellEnd"/>
            <w:r w:rsidRPr="00CA1768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 xml:space="preserve">1/2, галерея 6, Центр «Мой </w:t>
            </w:r>
            <w:r w:rsidRPr="00CA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бизнес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№ 281          от 27.05.2025</w:t>
            </w:r>
          </w:p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38.02.04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Коммерция (по отраслям)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Компания "ЛЕНТА"</w:t>
            </w:r>
            <w:r w:rsidRPr="00CA176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460051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Style w:val="addresswidgetwrapper-yuh2"/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CA1768">
              <w:rPr>
                <w:rStyle w:val="addresswidgetwrapper-yuh2"/>
                <w:rFonts w:ascii="Times New Roman" w:hAnsi="Times New Roman" w:cs="Times New Roman"/>
                <w:sz w:val="20"/>
                <w:szCs w:val="20"/>
              </w:rPr>
              <w:t>Нежинское</w:t>
            </w:r>
            <w:proofErr w:type="spellEnd"/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 2В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б/</w:t>
            </w:r>
            <w:proofErr w:type="gram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05.10.2023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38.02.04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Коммерция (по отраслям)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CA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r w:rsidRPr="00CA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460036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ул. Карагандинская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 58/1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№31/24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21.02. 2024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38.02.08</w:t>
            </w:r>
          </w:p>
        </w:tc>
        <w:tc>
          <w:tcPr>
            <w:tcW w:w="1855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2500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Компания "ЛЕНТА"</w:t>
            </w:r>
            <w:r w:rsidRPr="00CA176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0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460051</w:t>
            </w:r>
          </w:p>
        </w:tc>
        <w:tc>
          <w:tcPr>
            <w:tcW w:w="1676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Style w:val="addresswidgetwrapper-yuh2"/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CA1768">
              <w:rPr>
                <w:rStyle w:val="addresswidgetwrapper-yuh2"/>
                <w:rFonts w:ascii="Times New Roman" w:hAnsi="Times New Roman" w:cs="Times New Roman"/>
                <w:sz w:val="20"/>
                <w:szCs w:val="20"/>
              </w:rPr>
              <w:t>Нежинское</w:t>
            </w:r>
            <w:proofErr w:type="spellEnd"/>
          </w:p>
        </w:tc>
        <w:tc>
          <w:tcPr>
            <w:tcW w:w="1136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 2В</w:t>
            </w:r>
          </w:p>
        </w:tc>
        <w:tc>
          <w:tcPr>
            <w:tcW w:w="1296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б/</w:t>
            </w:r>
            <w:proofErr w:type="gram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05.10.2023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38.02.08</w:t>
            </w:r>
          </w:p>
        </w:tc>
        <w:tc>
          <w:tcPr>
            <w:tcW w:w="1855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2500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CA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r w:rsidRPr="00CA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460036</w:t>
            </w:r>
          </w:p>
        </w:tc>
        <w:tc>
          <w:tcPr>
            <w:tcW w:w="1676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ул. Карагандинская</w:t>
            </w:r>
          </w:p>
        </w:tc>
        <w:tc>
          <w:tcPr>
            <w:tcW w:w="1136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 58/1</w:t>
            </w:r>
          </w:p>
        </w:tc>
        <w:tc>
          <w:tcPr>
            <w:tcW w:w="1296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№31/24</w:t>
            </w:r>
          </w:p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21.02. 2024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1855" w:type="dxa"/>
          </w:tcPr>
          <w:p w:rsidR="00953F25" w:rsidRPr="00953F25" w:rsidRDefault="00953F25" w:rsidP="00953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2500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ГКУ "Центр Социальной Поддержки Населения"</w:t>
            </w:r>
          </w:p>
        </w:tc>
        <w:tc>
          <w:tcPr>
            <w:tcW w:w="1060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460019</w:t>
            </w:r>
          </w:p>
        </w:tc>
        <w:tc>
          <w:tcPr>
            <w:tcW w:w="1676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Шарлыкское</w:t>
            </w:r>
            <w:proofErr w:type="spellEnd"/>
            <w:r w:rsidRPr="00CA1768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136" w:type="dxa"/>
          </w:tcPr>
          <w:p w:rsidR="00953F25" w:rsidRPr="00CA1768" w:rsidRDefault="00953F25" w:rsidP="00A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. 1/2</w:t>
            </w:r>
          </w:p>
        </w:tc>
        <w:tc>
          <w:tcPr>
            <w:tcW w:w="1296" w:type="dxa"/>
          </w:tcPr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б/</w:t>
            </w:r>
            <w:proofErr w:type="gram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AC573E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24.10.2023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1855" w:type="dxa"/>
          </w:tcPr>
          <w:p w:rsidR="00953F25" w:rsidRPr="00953F25" w:rsidRDefault="00953F25" w:rsidP="00953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АО «</w:t>
            </w:r>
            <w:r w:rsidRPr="00CA17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НПФ</w:t>
            </w: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«ВЭФ Русские </w:t>
            </w:r>
            <w:r w:rsidRPr="00CA17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Фонды</w:t>
            </w: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460000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Комсомольская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д.14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б/</w:t>
            </w:r>
            <w:proofErr w:type="gram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24.10.2023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953F25" w:rsidRPr="002F5AEB" w:rsidRDefault="00953F25" w:rsidP="002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Оренбургская  областная организация общероссийской общественной организации инвалидов "Всероссийское ордена трудового красного знамени  общество слепых"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460006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Профсоюзная</w:t>
            </w:r>
          </w:p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д.16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б/</w:t>
            </w:r>
            <w:proofErr w:type="gram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24.10.2023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1855" w:type="dxa"/>
          </w:tcPr>
          <w:p w:rsidR="00953F25" w:rsidRPr="002F5AEB" w:rsidRDefault="00953F25" w:rsidP="002F5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Право и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анизация социального обеспечения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ГБУСО "КЦСОН" в Южном округе                           г. Оренбурга</w:t>
            </w: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460051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проспект</w:t>
            </w:r>
            <w:r w:rsidRPr="00CA1768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кт Гагарина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д. 43 а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№68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2F5AEB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24.11.2023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1855" w:type="dxa"/>
          </w:tcPr>
          <w:p w:rsidR="00953F25" w:rsidRPr="00953F25" w:rsidRDefault="00953F25" w:rsidP="00953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социального развития Оренбургской области</w:t>
            </w:r>
          </w:p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460006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ул. Терешковой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д.33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б/</w:t>
            </w:r>
            <w:proofErr w:type="gram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26.10.2023</w:t>
            </w:r>
          </w:p>
        </w:tc>
      </w:tr>
      <w:tr w:rsidR="00953F25" w:rsidRPr="00CA1768" w:rsidTr="00CA1768">
        <w:tc>
          <w:tcPr>
            <w:tcW w:w="105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1855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Управление по социальной политике администрации                          г. Оренбурга</w:t>
            </w:r>
          </w:p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460021</w:t>
            </w:r>
          </w:p>
        </w:tc>
        <w:tc>
          <w:tcPr>
            <w:tcW w:w="167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003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2204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Знаменский проезд</w:t>
            </w:r>
          </w:p>
        </w:tc>
        <w:tc>
          <w:tcPr>
            <w:tcW w:w="1136" w:type="dxa"/>
          </w:tcPr>
          <w:p w:rsidR="00953F25" w:rsidRPr="00CA1768" w:rsidRDefault="00953F25" w:rsidP="00CA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hAnsi="Times New Roman" w:cs="Times New Roman"/>
                <w:sz w:val="20"/>
                <w:szCs w:val="20"/>
              </w:rPr>
              <w:t>д. 1/1</w:t>
            </w:r>
          </w:p>
        </w:tc>
        <w:tc>
          <w:tcPr>
            <w:tcW w:w="1296" w:type="dxa"/>
          </w:tcPr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№ б/</w:t>
            </w:r>
            <w:proofErr w:type="gramStart"/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от</w:t>
            </w:r>
          </w:p>
          <w:p w:rsidR="00953F25" w:rsidRPr="00CA1768" w:rsidRDefault="00953F25" w:rsidP="00CA1768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A1768">
              <w:rPr>
                <w:rFonts w:ascii="Times New Roman" w:eastAsia="BatangChe" w:hAnsi="Times New Roman" w:cs="Times New Roman"/>
                <w:sz w:val="20"/>
                <w:szCs w:val="20"/>
              </w:rPr>
              <w:t>24.11. 2023</w:t>
            </w:r>
          </w:p>
        </w:tc>
      </w:tr>
    </w:tbl>
    <w:p w:rsidR="004E5E23" w:rsidRPr="00CA1768" w:rsidRDefault="004E5E23" w:rsidP="002F5AEB">
      <w:pPr>
        <w:rPr>
          <w:rFonts w:ascii="Times New Roman" w:hAnsi="Times New Roman" w:cs="Times New Roman"/>
          <w:sz w:val="24"/>
          <w:szCs w:val="24"/>
        </w:rPr>
      </w:pPr>
    </w:p>
    <w:sectPr w:rsidR="004E5E23" w:rsidRPr="00CA1768" w:rsidSect="00953F25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74"/>
    <w:rsid w:val="00196648"/>
    <w:rsid w:val="002F5AEB"/>
    <w:rsid w:val="00303100"/>
    <w:rsid w:val="0040125D"/>
    <w:rsid w:val="004E5E23"/>
    <w:rsid w:val="006D0CE8"/>
    <w:rsid w:val="007C6B4C"/>
    <w:rsid w:val="008B1C74"/>
    <w:rsid w:val="00904E48"/>
    <w:rsid w:val="00953F25"/>
    <w:rsid w:val="00A0420D"/>
    <w:rsid w:val="00A46EEC"/>
    <w:rsid w:val="00AE739D"/>
    <w:rsid w:val="00B54B69"/>
    <w:rsid w:val="00CA1768"/>
    <w:rsid w:val="00D34A72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0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303100"/>
  </w:style>
  <w:style w:type="character" w:customStyle="1" w:styleId="addresswidgetwrapper-yuh2">
    <w:name w:val="addresswidget_wrapper_-yuh2"/>
    <w:basedOn w:val="a0"/>
    <w:rsid w:val="00F46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0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303100"/>
  </w:style>
  <w:style w:type="character" w:customStyle="1" w:styleId="addresswidgetwrapper-yuh2">
    <w:name w:val="addresswidget_wrapper_-yuh2"/>
    <w:basedOn w:val="a0"/>
    <w:rsid w:val="00F4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uchchast</cp:lastModifiedBy>
  <cp:revision>8</cp:revision>
  <dcterms:created xsi:type="dcterms:W3CDTF">2024-09-23T05:05:00Z</dcterms:created>
  <dcterms:modified xsi:type="dcterms:W3CDTF">2024-09-25T04:35:00Z</dcterms:modified>
</cp:coreProperties>
</file>